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23"/>
        <w:gridCol w:w="3544"/>
        <w:gridCol w:w="1701"/>
      </w:tblGrid>
      <w:tr w:rsidR="008155A5" w:rsidRPr="003879D4" w:rsidTr="008D6FB9">
        <w:trPr>
          <w:cantSplit/>
          <w:trHeight w:val="853"/>
        </w:trPr>
        <w:tc>
          <w:tcPr>
            <w:tcW w:w="184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bookmarkStart w:id="0" w:name="_GoBack"/>
            <w:bookmarkEnd w:id="0"/>
            <w:r w:rsidRPr="003879D4">
              <w:rPr>
                <w:bCs/>
                <w:iCs/>
              </w:rPr>
              <w:t xml:space="preserve">ные работы 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Воздушные линии электропередачи.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8D6FB9" w:rsidRPr="003879D4" w:rsidTr="008D6FB9">
        <w:trPr>
          <w:cantSplit/>
          <w:trHeight w:val="1437"/>
        </w:trPr>
        <w:tc>
          <w:tcPr>
            <w:tcW w:w="1843" w:type="dxa"/>
          </w:tcPr>
          <w:p w:rsidR="008D6FB9" w:rsidRPr="003879D4" w:rsidRDefault="008D6FB9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23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44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электросвязи.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Система кабельного телевидения.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Система </w:t>
            </w:r>
            <w:proofErr w:type="spellStart"/>
            <w:r w:rsidRPr="003879D4">
              <w:rPr>
                <w:spacing w:val="-6"/>
              </w:rPr>
              <w:t>домофонной</w:t>
            </w:r>
            <w:proofErr w:type="spellEnd"/>
            <w:r w:rsidRPr="003879D4">
              <w:rPr>
                <w:spacing w:val="-6"/>
              </w:rPr>
              <w:t xml:space="preserve"> связи.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Локальная сеть передачи данных.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Диспетчеризация инженерного оборудования.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bCs/>
                <w:iCs/>
              </w:rPr>
            </w:pPr>
            <w:r w:rsidRPr="003879D4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грунте.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Колодцы кабельной канализации.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коллекторах.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Кабельные переходы через водные преграды.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Вводы кабелей электросвязи сети абонентского доступа.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Оконечные кабельные и распределительные устройства.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Распределительные сети систем кабельного телевидения.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ТКП 300-2011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оборудования;</w:t>
            </w:r>
          </w:p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663" w:rsidRDefault="00417663">
      <w:r>
        <w:separator/>
      </w:r>
    </w:p>
  </w:endnote>
  <w:endnote w:type="continuationSeparator" w:id="0">
    <w:p w:rsidR="00417663" w:rsidRDefault="004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663" w:rsidRDefault="00417663">
      <w:r>
        <w:separator/>
      </w:r>
    </w:p>
  </w:footnote>
  <w:footnote w:type="continuationSeparator" w:id="0">
    <w:p w:rsidR="00417663" w:rsidRDefault="0041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>
            <w:t>компетентности</w:t>
          </w:r>
          <w:r w:rsidRPr="006E1A27">
            <w:t xml:space="preserve">   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8D6FB9">
            <w:t>7244-2026</w:t>
          </w:r>
        </w:p>
      </w:tc>
    </w:tr>
    <w:tr w:rsidR="000E4097" w:rsidRPr="009110F9" w:rsidTr="00224841">
      <w:trPr>
        <w:trHeight w:val="197"/>
      </w:trPr>
      <w:tc>
        <w:tcPr>
          <w:tcW w:w="2280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Общества с ограниченной </w:t>
          </w:r>
          <w:proofErr w:type="gramStart"/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proofErr w:type="spellStart"/>
          <w:proofErr w:type="gramEnd"/>
          <w:r w:rsidR="008D6FB9">
            <w:rPr>
              <w:b/>
              <w:sz w:val="24"/>
              <w:szCs w:val="24"/>
            </w:rPr>
            <w:t>Новапрайм</w:t>
          </w:r>
          <w:proofErr w:type="spellEnd"/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B9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17663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D6FB9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5D5EC"/>
  <w15:docId w15:val="{78E68D65-2157-4A44-B1F4-C812E38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0DE0B1-EF85-4DD6-9E98-C8F00C71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1</cp:revision>
  <cp:lastPrinted>2025-12-29T10:11:00Z</cp:lastPrinted>
  <dcterms:created xsi:type="dcterms:W3CDTF">2026-01-05T13:20:00Z</dcterms:created>
  <dcterms:modified xsi:type="dcterms:W3CDTF">2026-01-05T13:23:00Z</dcterms:modified>
</cp:coreProperties>
</file>