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15"/>
        <w:gridCol w:w="28"/>
        <w:gridCol w:w="1673"/>
        <w:gridCol w:w="28"/>
      </w:tblGrid>
      <w:tr w:rsidR="00B4381D" w:rsidRPr="00B4381D" w:rsidTr="007B761B">
        <w:trPr>
          <w:cantSplit/>
          <w:trHeight w:val="2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4381D">
              <w:t>Устройство оснований фундаментов и земляных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5.01.02-2023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1.03.14-2024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5.01.02-2023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B4381D" w:rsidRPr="00B4381D" w:rsidTr="007B761B">
        <w:trPr>
          <w:cantSplit/>
          <w:trHeight w:val="29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B4381D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4381D">
              <w:rPr>
                <w:spacing w:val="-6"/>
              </w:rPr>
              <w:t>Устройство искусственных оснований: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4381D">
              <w:rPr>
                <w:spacing w:val="-6"/>
              </w:rPr>
              <w:t>Устройство армированных оснований;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</w:pPr>
            <w:r w:rsidRPr="00B4381D">
              <w:t>Устройство подпорных стен из армированного грунта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</w:pPr>
            <w:r w:rsidRPr="00B4381D">
              <w:t>Устройство оснований из грунтов, уплотненных тяжелыми трамбовками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t xml:space="preserve">Устройство оснований из насыпных, </w:t>
            </w:r>
            <w:proofErr w:type="spellStart"/>
            <w:r w:rsidRPr="00B4381D">
              <w:t>малопрочных</w:t>
            </w:r>
            <w:proofErr w:type="spellEnd"/>
            <w:r w:rsidRPr="00B4381D">
              <w:t xml:space="preserve"> и слабых грунтов</w:t>
            </w:r>
            <w:r w:rsidRPr="00B4381D">
              <w:rPr>
                <w:spacing w:val="-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B4381D" w:rsidRPr="00B4381D" w:rsidTr="007B761B">
        <w:trPr>
          <w:cantSplit/>
          <w:trHeight w:val="35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381D" w:rsidRPr="00B4381D" w:rsidRDefault="00B4381D" w:rsidP="001B3BA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B4381D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4381D" w:rsidRPr="00B4381D" w:rsidTr="007B761B">
        <w:trPr>
          <w:cantSplit/>
          <w:trHeight w:val="69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B4381D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4381D" w:rsidRPr="00B4381D" w:rsidRDefault="00B4381D" w:rsidP="001B3BA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B4381D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B4381D">
              <w:rPr>
                <w:spacing w:val="-6"/>
                <w:sz w:val="19"/>
                <w:szCs w:val="19"/>
              </w:rPr>
              <w:t xml:space="preserve"> анкеров и свай.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B4381D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4381D" w:rsidRPr="00B4381D" w:rsidTr="007B761B">
        <w:trPr>
          <w:cantSplit/>
          <w:trHeight w:val="29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81D" w:rsidRPr="00B4381D" w:rsidRDefault="00B4381D" w:rsidP="001B3BA2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B4381D" w:rsidRPr="006570C8" w:rsidTr="007B761B"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D" w:rsidRPr="00B4381D" w:rsidRDefault="00B4381D" w:rsidP="001B3BA2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1D" w:rsidRPr="00B4381D" w:rsidRDefault="00B4381D" w:rsidP="001B3BA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B4381D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B4381D" w:rsidRPr="00B4381D" w:rsidRDefault="00B4381D" w:rsidP="001B3BA2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D" w:rsidRPr="00B4381D" w:rsidRDefault="00B4381D" w:rsidP="001B3BA2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B4381D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8155A5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Арматурные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опалубочные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бетонные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колонн, рам, </w:t>
            </w:r>
            <w:proofErr w:type="spellStart"/>
            <w:r w:rsidRPr="003879D4">
              <w:rPr>
                <w:bCs/>
                <w:iCs/>
              </w:rPr>
              <w:t>полурам</w:t>
            </w:r>
            <w:proofErr w:type="spellEnd"/>
            <w:r w:rsidRPr="003879D4">
              <w:rPr>
                <w:bCs/>
                <w:iCs/>
              </w:rPr>
              <w:t xml:space="preserve"> и диафрагм жесткости.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ригелей, балок, ферм, плит.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панелей стен.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7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lastRenderedPageBreak/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3879D4">
              <w:rPr>
                <w:bCs/>
                <w:iCs/>
              </w:rPr>
              <w:t>полистовой</w:t>
            </w:r>
            <w:proofErr w:type="spellEnd"/>
            <w:r w:rsidRPr="003879D4">
              <w:rPr>
                <w:bCs/>
                <w:iCs/>
              </w:rPr>
              <w:t xml:space="preserve"> сборки.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E080E" w:rsidRPr="00FE080E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14" w:type="dxa"/>
          </w:tcPr>
          <w:p w:rsidR="008155A5" w:rsidRPr="00FE080E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FE080E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FE080E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FE080E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29" w:type="dxa"/>
            <w:gridSpan w:val="3"/>
          </w:tcPr>
          <w:p w:rsidR="008155A5" w:rsidRPr="00FE080E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FE080E">
              <w:rPr>
                <w:spacing w:val="-6"/>
              </w:rPr>
              <w:t xml:space="preserve">СП 1.03.10-2023 </w:t>
            </w:r>
          </w:p>
        </w:tc>
      </w:tr>
      <w:tr w:rsidR="002571E2" w:rsidRPr="003879D4" w:rsidTr="007B761B">
        <w:trPr>
          <w:gridAfter w:val="1"/>
          <w:wAfter w:w="28" w:type="dxa"/>
          <w:cantSplit/>
          <w:trHeight w:val="6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2571E2" w:rsidRPr="003879D4" w:rsidRDefault="002571E2" w:rsidP="00772928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3879D4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155A5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2"/>
        </w:trPr>
        <w:tc>
          <w:tcPr>
            <w:tcW w:w="1814" w:type="dxa"/>
          </w:tcPr>
          <w:p w:rsidR="008155A5" w:rsidRPr="003879D4" w:rsidRDefault="008155A5" w:rsidP="008155A5">
            <w:pPr>
              <w:spacing w:line="216" w:lineRule="auto"/>
              <w:ind w:right="-57"/>
            </w:pPr>
            <w:r w:rsidRPr="003879D4">
              <w:t>Монтаж стальных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Укрупнительная сборка конструкций.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конструкций одноэтажных зданий.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8155A5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B761B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7B761B" w:rsidRPr="003879D4" w:rsidRDefault="007B761B" w:rsidP="007B761B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7B761B" w:rsidRPr="003879D4" w:rsidRDefault="007B761B" w:rsidP="007B761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7B761B" w:rsidRPr="003879D4" w:rsidRDefault="007B761B" w:rsidP="007B761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7B761B" w:rsidRPr="003879D4" w:rsidRDefault="007B761B" w:rsidP="007B761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7B761B" w:rsidRPr="009567AC" w:rsidRDefault="007B761B" w:rsidP="007B761B">
            <w:pPr>
              <w:shd w:val="clear" w:color="auto" w:fill="FFFFFF"/>
              <w:spacing w:line="180" w:lineRule="auto"/>
            </w:pPr>
            <w:r>
              <w:t>К</w:t>
            </w:r>
            <w:r w:rsidRPr="009567AC">
              <w:t>ро</w:t>
            </w:r>
            <w:r w:rsidRPr="009567AC">
              <w:t>в</w:t>
            </w:r>
            <w:r w:rsidRPr="009567AC">
              <w:t>ли</w:t>
            </w:r>
            <w:r>
              <w:t xml:space="preserve"> из битумно-полимерных и полимерных рулонных материалов</w:t>
            </w:r>
          </w:p>
          <w:p w:rsidR="007B761B" w:rsidRDefault="007B761B" w:rsidP="007B761B">
            <w:pPr>
              <w:shd w:val="clear" w:color="auto" w:fill="FFFFFF"/>
              <w:spacing w:line="180" w:lineRule="auto"/>
            </w:pPr>
            <w:r>
              <w:t>Кровли из мастик</w:t>
            </w:r>
          </w:p>
          <w:p w:rsidR="007B761B" w:rsidRPr="00104B82" w:rsidRDefault="007B761B" w:rsidP="007B761B">
            <w:pPr>
              <w:shd w:val="clear" w:color="auto" w:fill="FFFFFF"/>
              <w:spacing w:line="180" w:lineRule="auto"/>
            </w:pPr>
            <w:r>
              <w:t>Кровли из мелкоштучных м</w:t>
            </w:r>
            <w:r>
              <w:t>а</w:t>
            </w:r>
            <w:r>
              <w:t>териалов</w:t>
            </w:r>
          </w:p>
          <w:p w:rsidR="007B761B" w:rsidRDefault="007B761B" w:rsidP="007B761B">
            <w:pPr>
              <w:shd w:val="clear" w:color="auto" w:fill="FFFFFF"/>
              <w:spacing w:line="180" w:lineRule="auto"/>
            </w:pPr>
            <w:r>
              <w:t>Кровли из битумно-полимерных волнистых кр</w:t>
            </w:r>
            <w:r>
              <w:t>о</w:t>
            </w:r>
            <w:r>
              <w:t>вельных и хризотилцементных волнистых листов</w:t>
            </w:r>
          </w:p>
          <w:p w:rsidR="007B761B" w:rsidRDefault="007B761B" w:rsidP="007B761B">
            <w:pPr>
              <w:shd w:val="clear" w:color="auto" w:fill="FFFFFF"/>
              <w:spacing w:line="180" w:lineRule="auto"/>
            </w:pPr>
            <w:r>
              <w:t>Кровли из листовой стали, м</w:t>
            </w:r>
            <w:r>
              <w:t>е</w:t>
            </w:r>
            <w:r>
              <w:t>ди, металлического профил</w:t>
            </w:r>
            <w:r>
              <w:t>и</w:t>
            </w:r>
            <w:r>
              <w:t>рованного настила и металл</w:t>
            </w:r>
            <w:r>
              <w:t>и</w:t>
            </w:r>
            <w:r>
              <w:t>ческой черепицы</w:t>
            </w:r>
          </w:p>
          <w:p w:rsidR="007B761B" w:rsidRPr="009567AC" w:rsidRDefault="007B761B" w:rsidP="007B761B">
            <w:pPr>
              <w:shd w:val="clear" w:color="auto" w:fill="FFFFFF"/>
              <w:spacing w:line="180" w:lineRule="auto"/>
            </w:pPr>
            <w:r>
              <w:t>Кровли из светопрозрачных материалов</w:t>
            </w:r>
          </w:p>
        </w:tc>
        <w:tc>
          <w:tcPr>
            <w:tcW w:w="1673" w:type="dxa"/>
          </w:tcPr>
          <w:p w:rsidR="007B761B" w:rsidRPr="003879D4" w:rsidRDefault="007B761B" w:rsidP="007B761B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7B761B" w:rsidRPr="003879D4" w:rsidRDefault="007B761B" w:rsidP="007B761B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7B761B" w:rsidRPr="003879D4" w:rsidRDefault="007B761B" w:rsidP="007B761B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243"/>
        </w:trPr>
        <w:tc>
          <w:tcPr>
            <w:tcW w:w="1814" w:type="dxa"/>
          </w:tcPr>
          <w:p w:rsidR="008A2B54" w:rsidRPr="003879D4" w:rsidRDefault="008A2B54" w:rsidP="00772928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spacing w:val="-6"/>
              </w:rPr>
              <w:lastRenderedPageBreak/>
              <w:t>Благоустройство территорий. Озеленение территорий.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572" w:type="dxa"/>
            <w:gridSpan w:val="3"/>
          </w:tcPr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Подготовка территории к озеленению.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Посадка деревьев и кустарников.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газонов.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цветников.</w:t>
            </w:r>
          </w:p>
        </w:tc>
        <w:tc>
          <w:tcPr>
            <w:tcW w:w="1673" w:type="dxa"/>
          </w:tcPr>
          <w:p w:rsidR="008A2B54" w:rsidRPr="003879D4" w:rsidRDefault="008A2B54" w:rsidP="00772928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796A9A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</w:tcPr>
          <w:p w:rsidR="00796A9A" w:rsidRPr="003879D4" w:rsidRDefault="00796A9A" w:rsidP="00E10DEE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1.03.03-2022</w:t>
            </w:r>
          </w:p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1.03.04-2022</w:t>
            </w:r>
          </w:p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Легкие штукатурные системы утепления.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Тяжелые штукатурные системы утепления.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Вентилируемые системы утепления.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gridSpan w:val="2"/>
          </w:tcPr>
          <w:p w:rsidR="00796A9A" w:rsidRPr="003879D4" w:rsidRDefault="00796A9A" w:rsidP="00E10DEE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1.03.04-2022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B761B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1"/>
        </w:trPr>
        <w:tc>
          <w:tcPr>
            <w:tcW w:w="1814" w:type="dxa"/>
          </w:tcPr>
          <w:p w:rsidR="007B761B" w:rsidRPr="003879D4" w:rsidRDefault="007B761B" w:rsidP="007B761B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552" w:type="dxa"/>
            <w:gridSpan w:val="2"/>
          </w:tcPr>
          <w:p w:rsidR="007B761B" w:rsidRPr="003879D4" w:rsidRDefault="007B761B" w:rsidP="007B761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7B761B" w:rsidRPr="003879D4" w:rsidRDefault="007B761B" w:rsidP="007B761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  <w:gridSpan w:val="3"/>
          </w:tcPr>
          <w:p w:rsidR="007B761B" w:rsidRPr="00104B82" w:rsidRDefault="007B761B" w:rsidP="007B761B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Гидроизоляция из руло</w:t>
            </w:r>
            <w:r w:rsidRPr="00104B82">
              <w:t>н</w:t>
            </w:r>
            <w:r w:rsidRPr="00104B82">
              <w:t>ных материалов;</w:t>
            </w:r>
          </w:p>
          <w:p w:rsidR="007B761B" w:rsidRPr="00104B82" w:rsidRDefault="007B761B" w:rsidP="007B761B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окрасочная гидроизоляция (б</w:t>
            </w:r>
            <w:r w:rsidRPr="00104B82">
              <w:t>и</w:t>
            </w:r>
            <w:r w:rsidRPr="00104B82">
              <w:t>тумная, лакокрасочная, пол</w:t>
            </w:r>
            <w:r w:rsidRPr="00104B82">
              <w:t>и</w:t>
            </w:r>
            <w:r w:rsidRPr="00104B82">
              <w:t>мерная, битумно-полимерная, полимерцемен</w:t>
            </w:r>
            <w:r w:rsidRPr="00104B82">
              <w:t>т</w:t>
            </w:r>
            <w:r w:rsidRPr="00104B82">
              <w:t>ная);</w:t>
            </w:r>
          </w:p>
          <w:p w:rsidR="007B761B" w:rsidRPr="00104B82" w:rsidRDefault="007B761B" w:rsidP="007B761B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гидроизоляция из цемен</w:t>
            </w:r>
            <w:r w:rsidRPr="00104B82">
              <w:t>т</w:t>
            </w:r>
            <w:r w:rsidRPr="00104B82">
              <w:t>ных растворов, горячих асфальт</w:t>
            </w:r>
            <w:r w:rsidRPr="00104B82">
              <w:t>о</w:t>
            </w:r>
            <w:r w:rsidRPr="00104B82">
              <w:t>вых смесей и литая гидроиз</w:t>
            </w:r>
            <w:r w:rsidRPr="00104B82">
              <w:t>о</w:t>
            </w:r>
            <w:r w:rsidRPr="00104B82">
              <w:t>ляция;</w:t>
            </w:r>
          </w:p>
          <w:p w:rsidR="007B761B" w:rsidRPr="007B761B" w:rsidRDefault="007B761B" w:rsidP="007B761B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7B761B">
              <w:t>гидроизоляция из полиме</w:t>
            </w:r>
            <w:r w:rsidRPr="007B761B">
              <w:t>р</w:t>
            </w:r>
            <w:r w:rsidRPr="007B761B">
              <w:t>ных листовых матери</w:t>
            </w:r>
            <w:r w:rsidRPr="007B761B">
              <w:t>а</w:t>
            </w:r>
            <w:r w:rsidRPr="007B761B">
              <w:t>лов;</w:t>
            </w:r>
          </w:p>
          <w:p w:rsidR="007B761B" w:rsidRPr="00104B82" w:rsidRDefault="007B761B" w:rsidP="007B761B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гидроизоляция из металлич</w:t>
            </w:r>
            <w:r w:rsidRPr="00104B82">
              <w:t>е</w:t>
            </w:r>
            <w:r w:rsidRPr="00104B82">
              <w:t>ских листов;</w:t>
            </w:r>
          </w:p>
          <w:p w:rsidR="007B761B" w:rsidRPr="00104B82" w:rsidRDefault="007B761B" w:rsidP="007B761B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тепло- и звукоизол</w:t>
            </w:r>
            <w:r w:rsidRPr="00104B82">
              <w:t>я</w:t>
            </w:r>
            <w:r w:rsidRPr="00104B82">
              <w:t>ция из плит и сыпучих матери</w:t>
            </w:r>
            <w:r w:rsidRPr="00104B82">
              <w:t>а</w:t>
            </w:r>
            <w:r w:rsidRPr="00104B82">
              <w:t>лов</w:t>
            </w:r>
          </w:p>
        </w:tc>
        <w:tc>
          <w:tcPr>
            <w:tcW w:w="1701" w:type="dxa"/>
            <w:gridSpan w:val="2"/>
          </w:tcPr>
          <w:p w:rsidR="007B761B" w:rsidRPr="003879D4" w:rsidRDefault="007B761B" w:rsidP="007B761B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tr w:rsidR="008155A5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  <w:gridSpan w:val="2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7C4B9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  <w:vMerge w:val="restart"/>
          </w:tcPr>
          <w:p w:rsidR="008155A5" w:rsidRPr="007C4B9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7C4B94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7C4B9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C4B94">
              <w:rPr>
                <w:bCs/>
                <w:iCs/>
                <w:spacing w:val="-4"/>
              </w:rPr>
              <w:t>СП 3.02.08-2024</w:t>
            </w:r>
          </w:p>
          <w:p w:rsidR="008155A5" w:rsidRPr="007C4B9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C4B94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  <w:gridSpan w:val="3"/>
          </w:tcPr>
          <w:p w:rsidR="008155A5" w:rsidRPr="007C4B9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B94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7C4B9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B94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7C4B9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B94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gridSpan w:val="2"/>
          </w:tcPr>
          <w:p w:rsidR="008155A5" w:rsidRPr="007C4B9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7C4B94">
              <w:rPr>
                <w:spacing w:val="-6"/>
              </w:rPr>
              <w:t xml:space="preserve">СП 1.03.15-2024 </w:t>
            </w:r>
          </w:p>
          <w:p w:rsidR="008155A5" w:rsidRPr="007C4B9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37"/>
        </w:trPr>
        <w:tc>
          <w:tcPr>
            <w:tcW w:w="1814" w:type="dxa"/>
            <w:vMerge/>
          </w:tcPr>
          <w:p w:rsidR="008155A5" w:rsidRPr="007C4B9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7C4B9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C4B94">
              <w:rPr>
                <w:bCs/>
                <w:iCs/>
                <w:spacing w:val="-4"/>
              </w:rPr>
              <w:t>СП 3.02.08-2024</w:t>
            </w:r>
          </w:p>
          <w:p w:rsidR="008155A5" w:rsidRPr="007C4B9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C4B94">
              <w:rPr>
                <w:bCs/>
                <w:iCs/>
                <w:spacing w:val="-4"/>
              </w:rPr>
              <w:t>СП 1.03.01-2019</w:t>
            </w:r>
          </w:p>
          <w:p w:rsidR="008155A5" w:rsidRPr="007C4B94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C4B94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  <w:gridSpan w:val="3"/>
          </w:tcPr>
          <w:p w:rsidR="008155A5" w:rsidRPr="007C4B9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B94"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  <w:gridSpan w:val="2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7C4B9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96A9A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</w:tcPr>
          <w:p w:rsidR="00796A9A" w:rsidRPr="003879D4" w:rsidRDefault="00796A9A" w:rsidP="00E10DEE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</w:tcPr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Сооружение земляного полотна.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слоев основания.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Установка бортового камня.</w:t>
            </w:r>
          </w:p>
          <w:p w:rsidR="00796A9A" w:rsidRPr="003879D4" w:rsidRDefault="00796A9A" w:rsidP="00E10DE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  <w:gridSpan w:val="2"/>
          </w:tcPr>
          <w:p w:rsidR="00796A9A" w:rsidRPr="003879D4" w:rsidRDefault="00796A9A" w:rsidP="00E10DEE">
            <w:pPr>
              <w:spacing w:line="192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537671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</w:tcPr>
          <w:p w:rsidR="00537671" w:rsidRPr="003879D4" w:rsidRDefault="00537671" w:rsidP="00E10DEE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Монтаж технологического оборудования</w:t>
            </w:r>
          </w:p>
        </w:tc>
        <w:tc>
          <w:tcPr>
            <w:tcW w:w="2552" w:type="dxa"/>
            <w:gridSpan w:val="2"/>
          </w:tcPr>
          <w:p w:rsidR="00537671" w:rsidRPr="003879D4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45-3.05-166-2009</w:t>
            </w:r>
          </w:p>
        </w:tc>
        <w:tc>
          <w:tcPr>
            <w:tcW w:w="3572" w:type="dxa"/>
            <w:gridSpan w:val="3"/>
          </w:tcPr>
          <w:p w:rsidR="00537671" w:rsidRDefault="00537671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аппаратов колонного типа;</w:t>
            </w:r>
          </w:p>
          <w:p w:rsidR="00537671" w:rsidRDefault="00537671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компрессоров и насосов;</w:t>
            </w:r>
          </w:p>
          <w:p w:rsidR="00537671" w:rsidRDefault="00537671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холодильных установок;</w:t>
            </w:r>
          </w:p>
          <w:p w:rsidR="00537671" w:rsidRPr="003879D4" w:rsidRDefault="00537671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теплообменных аппаратов</w:t>
            </w:r>
          </w:p>
        </w:tc>
        <w:tc>
          <w:tcPr>
            <w:tcW w:w="1701" w:type="dxa"/>
            <w:gridSpan w:val="2"/>
          </w:tcPr>
          <w:p w:rsidR="00537671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ГОСТ26433.0-85</w:t>
            </w:r>
          </w:p>
          <w:p w:rsidR="00537671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ГОСТ 26433.1-89</w:t>
            </w:r>
          </w:p>
          <w:p w:rsidR="00537671" w:rsidRPr="003879D4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ГОСТ 26433.2-94</w:t>
            </w:r>
          </w:p>
        </w:tc>
      </w:tr>
      <w:tr w:rsidR="007C4B94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86"/>
        </w:trPr>
        <w:tc>
          <w:tcPr>
            <w:tcW w:w="1814" w:type="dxa"/>
            <w:tcBorders>
              <w:bottom w:val="nil"/>
            </w:tcBorders>
          </w:tcPr>
          <w:p w:rsidR="007C4B94" w:rsidRPr="003879D4" w:rsidRDefault="007C4B94" w:rsidP="007C4B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</w:tcPr>
          <w:p w:rsidR="007C4B94" w:rsidRPr="006570C8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7C4B94" w:rsidRPr="006570C8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72" w:type="dxa"/>
            <w:gridSpan w:val="3"/>
          </w:tcPr>
          <w:p w:rsidR="007C4B94" w:rsidRPr="003879D4" w:rsidRDefault="007C4B94" w:rsidP="007C4B9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</w:t>
            </w:r>
          </w:p>
        </w:tc>
        <w:tc>
          <w:tcPr>
            <w:tcW w:w="1701" w:type="dxa"/>
            <w:gridSpan w:val="2"/>
          </w:tcPr>
          <w:p w:rsidR="007C4B94" w:rsidRPr="006570C8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7C4B94" w:rsidRPr="006570C8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C4B94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86"/>
        </w:trPr>
        <w:tc>
          <w:tcPr>
            <w:tcW w:w="1814" w:type="dxa"/>
            <w:tcBorders>
              <w:top w:val="nil"/>
            </w:tcBorders>
          </w:tcPr>
          <w:p w:rsidR="007C4B94" w:rsidRPr="003879D4" w:rsidRDefault="007C4B94" w:rsidP="007C4B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7C4B94" w:rsidRPr="003879D4" w:rsidRDefault="007C4B94" w:rsidP="007C4B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4.02.01-2020 </w:t>
            </w:r>
          </w:p>
          <w:p w:rsidR="007C4B94" w:rsidRPr="003879D4" w:rsidRDefault="007C4B94" w:rsidP="007C4B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  <w:gridSpan w:val="3"/>
          </w:tcPr>
          <w:p w:rsidR="007C4B94" w:rsidRPr="003879D4" w:rsidRDefault="007C4B94" w:rsidP="007C4B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  <w:gridSpan w:val="2"/>
          </w:tcPr>
          <w:p w:rsidR="007C4B94" w:rsidRPr="003879D4" w:rsidRDefault="007C4B94" w:rsidP="007C4B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2116-2010 </w:t>
            </w:r>
          </w:p>
        </w:tc>
      </w:tr>
      <w:tr w:rsidR="007C4B94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620"/>
        </w:trPr>
        <w:tc>
          <w:tcPr>
            <w:tcW w:w="1814" w:type="dxa"/>
          </w:tcPr>
          <w:p w:rsidR="007C4B94" w:rsidRPr="003879D4" w:rsidRDefault="007C4B94" w:rsidP="007C4B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полов</w:t>
            </w:r>
          </w:p>
        </w:tc>
        <w:tc>
          <w:tcPr>
            <w:tcW w:w="2552" w:type="dxa"/>
            <w:gridSpan w:val="2"/>
          </w:tcPr>
          <w:p w:rsidR="007C4B94" w:rsidRPr="003879D4" w:rsidRDefault="007C4B94" w:rsidP="007C4B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7C4B94" w:rsidRPr="003879D4" w:rsidRDefault="007C4B94" w:rsidP="007C4B94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7C4B94" w:rsidRPr="003879D4" w:rsidRDefault="007C4B94" w:rsidP="007C4B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7C4B94" w:rsidRPr="007C4B94" w:rsidRDefault="007C4B94" w:rsidP="007C4B9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7C4B9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грунтового основания.</w:t>
            </w:r>
          </w:p>
          <w:p w:rsidR="007C4B94" w:rsidRPr="007C4B94" w:rsidRDefault="007C4B94" w:rsidP="007C4B9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7C4B9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бетонного подстилающего слоя.</w:t>
            </w:r>
          </w:p>
          <w:p w:rsidR="007C4B94" w:rsidRPr="007C4B94" w:rsidRDefault="007C4B94" w:rsidP="007C4B9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7C4B9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подстилающего слоя из песка, щебня, гравия, шлаков.</w:t>
            </w:r>
          </w:p>
          <w:p w:rsidR="007C4B94" w:rsidRPr="003879D4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стяжки.</w:t>
            </w:r>
          </w:p>
          <w:p w:rsidR="007C4B94" w:rsidRPr="003879D4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гидроизоляции пола.</w:t>
            </w:r>
          </w:p>
          <w:p w:rsidR="007C4B94" w:rsidRPr="003879D4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тепло- и звукоизоляции.</w:t>
            </w:r>
          </w:p>
          <w:p w:rsidR="007C4B94" w:rsidRPr="003879D4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3879D4">
              <w:rPr>
                <w:spacing w:val="-6"/>
              </w:rPr>
              <w:t>поливинилацетатно</w:t>
            </w:r>
            <w:proofErr w:type="spellEnd"/>
            <w:r w:rsidRPr="003879D4">
              <w:rPr>
                <w:spacing w:val="-6"/>
              </w:rPr>
              <w:t xml:space="preserve">-бетонных, </w:t>
            </w:r>
            <w:proofErr w:type="spellStart"/>
            <w:r w:rsidRPr="003879D4">
              <w:rPr>
                <w:spacing w:val="-6"/>
              </w:rPr>
              <w:t>латексно</w:t>
            </w:r>
            <w:proofErr w:type="spellEnd"/>
            <w:r w:rsidRPr="003879D4">
              <w:rPr>
                <w:spacing w:val="-6"/>
              </w:rPr>
              <w:t>-цементно-бетонных и ксилолитовых.</w:t>
            </w:r>
          </w:p>
          <w:p w:rsidR="007C4B94" w:rsidRPr="003879D4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7C4B94" w:rsidRPr="003879D4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7C4B94" w:rsidRPr="003879D4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7C4B94" w:rsidRPr="003879D4" w:rsidRDefault="007C4B94" w:rsidP="007C4B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3879D4">
              <w:rPr>
                <w:spacing w:val="-6"/>
              </w:rPr>
              <w:t>самонивелирующихся</w:t>
            </w:r>
            <w:proofErr w:type="spellEnd"/>
            <w:r w:rsidRPr="003879D4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  <w:gridSpan w:val="2"/>
          </w:tcPr>
          <w:p w:rsidR="007C4B94" w:rsidRPr="003879D4" w:rsidRDefault="007C4B94" w:rsidP="007C4B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</w:tc>
      </w:tr>
      <w:tr w:rsidR="007C4B94" w:rsidRPr="006570C8" w:rsidTr="007B761B">
        <w:trPr>
          <w:cantSplit/>
          <w:trHeight w:val="20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7C4B94" w:rsidRPr="006570C8" w:rsidTr="007B761B">
        <w:trPr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B94" w:rsidRPr="006570C8" w:rsidRDefault="007C4B94" w:rsidP="001B3BA2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7C4B94" w:rsidRPr="006570C8" w:rsidTr="007B761B">
        <w:trPr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B94" w:rsidRPr="006570C8" w:rsidRDefault="007C4B94" w:rsidP="001B3BA2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C4B94" w:rsidRPr="006570C8" w:rsidTr="007B761B">
        <w:trPr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B94" w:rsidRPr="006570C8" w:rsidRDefault="007C4B94" w:rsidP="001B3BA2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7C4B94" w:rsidRPr="006570C8" w:rsidTr="007B761B">
        <w:trPr>
          <w:cantSplit/>
          <w:trHeight w:val="339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B94" w:rsidRPr="006570C8" w:rsidRDefault="007C4B94" w:rsidP="001B3BA2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C4B94" w:rsidRPr="006570C8" w:rsidTr="007B761B">
        <w:trPr>
          <w:cantSplit/>
          <w:trHeight w:val="141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94" w:rsidRPr="006570C8" w:rsidRDefault="007C4B94" w:rsidP="001B3BA2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7C4B94" w:rsidRPr="006570C8" w:rsidTr="007B761B">
        <w:trPr>
          <w:cantSplit/>
          <w:trHeight w:val="11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7C4B94" w:rsidRPr="006570C8" w:rsidRDefault="007C4B94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C4B94" w:rsidRPr="003879D4" w:rsidTr="007B76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814" w:type="dxa"/>
          </w:tcPr>
          <w:p w:rsidR="007C4B94" w:rsidRPr="007C4B94" w:rsidRDefault="007C4B94" w:rsidP="007C4B94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7C4B94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7C4B94" w:rsidRPr="007C4B94" w:rsidRDefault="007C4B94" w:rsidP="007C4B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C4B94">
              <w:rPr>
                <w:bCs/>
                <w:iCs/>
                <w:spacing w:val="-4"/>
              </w:rPr>
              <w:t>ТКП 45-5.09-33-2006.</w:t>
            </w:r>
          </w:p>
          <w:p w:rsidR="007C4B94" w:rsidRPr="007C4B94" w:rsidRDefault="007C4B94" w:rsidP="007C4B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7C4B94" w:rsidRPr="007C4B94" w:rsidRDefault="007C4B94" w:rsidP="007C4B94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B94">
              <w:rPr>
                <w:bCs/>
                <w:iCs/>
              </w:rPr>
              <w:t>Лакокрасочные покрытия.</w:t>
            </w:r>
          </w:p>
          <w:p w:rsidR="007C4B94" w:rsidRPr="007C4B94" w:rsidRDefault="007C4B94" w:rsidP="007C4B94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B94">
              <w:rPr>
                <w:bCs/>
                <w:iCs/>
              </w:rPr>
              <w:t xml:space="preserve">Мастичные, </w:t>
            </w:r>
            <w:proofErr w:type="spellStart"/>
            <w:r w:rsidRPr="007C4B94">
              <w:rPr>
                <w:bCs/>
                <w:iCs/>
              </w:rPr>
              <w:t>шпатлевочные</w:t>
            </w:r>
            <w:proofErr w:type="spellEnd"/>
            <w:r w:rsidRPr="007C4B94">
              <w:rPr>
                <w:bCs/>
                <w:iCs/>
              </w:rPr>
              <w:t xml:space="preserve"> наливные покрытия.</w:t>
            </w:r>
          </w:p>
          <w:p w:rsidR="007C4B94" w:rsidRPr="007C4B94" w:rsidRDefault="007C4B94" w:rsidP="007C4B94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B94">
              <w:rPr>
                <w:bCs/>
                <w:iCs/>
              </w:rPr>
              <w:t>Комбинированные покрытия</w:t>
            </w:r>
          </w:p>
        </w:tc>
        <w:tc>
          <w:tcPr>
            <w:tcW w:w="1701" w:type="dxa"/>
            <w:gridSpan w:val="2"/>
          </w:tcPr>
          <w:p w:rsidR="007C4B94" w:rsidRPr="003879D4" w:rsidRDefault="007C4B94" w:rsidP="007C4B94">
            <w:pPr>
              <w:spacing w:line="216" w:lineRule="auto"/>
              <w:ind w:left="-57" w:right="-57"/>
              <w:rPr>
                <w:spacing w:val="-6"/>
              </w:rPr>
            </w:pPr>
            <w:r w:rsidRPr="007C4B94">
              <w:rPr>
                <w:spacing w:val="-6"/>
              </w:rPr>
              <w:t>СТБ 1684-2006</w:t>
            </w:r>
            <w:r w:rsidRPr="003879D4">
              <w:rPr>
                <w:spacing w:val="-6"/>
              </w:rPr>
              <w:t xml:space="preserve"> </w:t>
            </w:r>
          </w:p>
        </w:tc>
      </w:tr>
      <w:tr w:rsidR="007C4B94" w:rsidRPr="003879D4" w:rsidTr="007B761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3879D4" w:rsidRDefault="007C4B94" w:rsidP="007C4B9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3879D4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3879D4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3879D4" w:rsidRDefault="007C4B94" w:rsidP="007C4B9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7C4B94" w:rsidRPr="003879D4" w:rsidRDefault="007C4B94" w:rsidP="007C4B9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3879D4" w:rsidRDefault="007C4B94" w:rsidP="007C4B94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7C4B94" w:rsidRPr="003879D4" w:rsidRDefault="007C4B94" w:rsidP="007C4B94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7C4B94" w:rsidRPr="003879D4" w:rsidRDefault="007C4B94" w:rsidP="007C4B94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4" w:rsidRPr="003879D4" w:rsidRDefault="007C4B94" w:rsidP="007C4B9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196830" w:rsidRPr="006570C8" w:rsidTr="007B761B">
        <w:trPr>
          <w:cantSplit/>
          <w:trHeight w:val="20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96830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96830" w:rsidRPr="006570C8" w:rsidTr="007B761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3F7EFD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96830" w:rsidRPr="003F7EFD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96830" w:rsidRPr="003F7EFD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196830" w:rsidRPr="003F7EFD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B761B" w:rsidRPr="007B761B" w:rsidRDefault="007B761B" w:rsidP="007B761B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7B761B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Пассивные оптические сети.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электросвязи, з</w:t>
            </w:r>
            <w:r w:rsidRPr="003F7EFD">
              <w:rPr>
                <w:spacing w:val="-6"/>
                <w:sz w:val="19"/>
                <w:szCs w:val="19"/>
              </w:rPr>
              <w:t>аземляющие устройства.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96830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96830" w:rsidRPr="006570C8" w:rsidTr="007B761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Default="00196830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96830" w:rsidRDefault="00196830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196830" w:rsidRPr="006570C8" w:rsidRDefault="00196830" w:rsidP="001B3BA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96830" w:rsidRPr="006570C8" w:rsidTr="007B761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Геодезические работы в строительстве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830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96830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196830" w:rsidRPr="006570C8" w:rsidRDefault="00196830" w:rsidP="0019683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7B761B" w:rsidRPr="00104B82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843" w:type="dxa"/>
            <w:gridSpan w:val="2"/>
            <w:shd w:val="clear" w:color="auto" w:fill="auto"/>
          </w:tcPr>
          <w:p w:rsidR="007B761B" w:rsidRPr="00104B82" w:rsidRDefault="007B761B" w:rsidP="001B3BA2">
            <w:pPr>
              <w:tabs>
                <w:tab w:val="right" w:leader="dot" w:pos="9639"/>
              </w:tabs>
              <w:spacing w:line="180" w:lineRule="auto"/>
            </w:pPr>
            <w:r w:rsidRPr="00104B82">
              <w:t>Работы по огнезащ</w:t>
            </w:r>
            <w:r w:rsidRPr="00104B82">
              <w:t>и</w:t>
            </w:r>
            <w:r w:rsidRPr="00104B82">
              <w:t>те строительных ко</w:t>
            </w:r>
            <w:r w:rsidRPr="00104B82">
              <w:t>н</w:t>
            </w:r>
            <w:r w:rsidRPr="00104B82">
              <w:t>струкций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tabs>
                <w:tab w:val="right" w:leader="dot" w:pos="9639"/>
              </w:tabs>
              <w:spacing w:line="180" w:lineRule="auto"/>
            </w:pPr>
            <w:r w:rsidRPr="00104B82">
              <w:t>П2-03 к СНБ 2.02.01–98</w:t>
            </w:r>
          </w:p>
          <w:p w:rsidR="007B761B" w:rsidRPr="00104B82" w:rsidRDefault="007B761B" w:rsidP="007B761B">
            <w:pPr>
              <w:tabs>
                <w:tab w:val="right" w:leader="dot" w:pos="9639"/>
              </w:tabs>
              <w:spacing w:line="180" w:lineRule="auto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Огнезащита строительных ко</w:t>
            </w:r>
            <w:r w:rsidRPr="00104B82">
              <w:rPr>
                <w:spacing w:val="-6"/>
                <w:sz w:val="19"/>
                <w:szCs w:val="19"/>
              </w:rPr>
              <w:t>н</w:t>
            </w:r>
            <w:r w:rsidRPr="00104B82">
              <w:rPr>
                <w:spacing w:val="-6"/>
                <w:sz w:val="19"/>
                <w:szCs w:val="19"/>
              </w:rPr>
              <w:t>струкций из древесины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Огнезащита металлических стро</w:t>
            </w:r>
            <w:r w:rsidRPr="00104B82">
              <w:rPr>
                <w:spacing w:val="-6"/>
                <w:sz w:val="19"/>
                <w:szCs w:val="19"/>
              </w:rPr>
              <w:t>и</w:t>
            </w:r>
            <w:r w:rsidRPr="00104B82">
              <w:rPr>
                <w:spacing w:val="-6"/>
                <w:sz w:val="19"/>
                <w:szCs w:val="19"/>
              </w:rPr>
              <w:t>тельных ко</w:t>
            </w:r>
            <w:r w:rsidRPr="00104B82">
              <w:rPr>
                <w:spacing w:val="-6"/>
                <w:sz w:val="19"/>
                <w:szCs w:val="19"/>
              </w:rPr>
              <w:t>н</w:t>
            </w:r>
            <w:r w:rsidRPr="00104B82">
              <w:rPr>
                <w:spacing w:val="-6"/>
                <w:sz w:val="19"/>
                <w:szCs w:val="19"/>
              </w:rPr>
              <w:t xml:space="preserve">струкций 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Огнезащита строительных ко</w:t>
            </w:r>
            <w:r w:rsidRPr="00104B82">
              <w:rPr>
                <w:spacing w:val="-6"/>
                <w:sz w:val="19"/>
                <w:szCs w:val="19"/>
              </w:rPr>
              <w:t>н</w:t>
            </w:r>
            <w:r w:rsidRPr="00104B82">
              <w:rPr>
                <w:spacing w:val="-6"/>
                <w:sz w:val="19"/>
                <w:szCs w:val="19"/>
              </w:rPr>
              <w:t>струкций из железоб</w:t>
            </w:r>
            <w:r w:rsidRPr="00104B82">
              <w:rPr>
                <w:spacing w:val="-6"/>
                <w:sz w:val="19"/>
                <w:szCs w:val="19"/>
              </w:rPr>
              <w:t>е</w:t>
            </w:r>
            <w:r w:rsidRPr="00104B82">
              <w:rPr>
                <w:spacing w:val="-6"/>
                <w:sz w:val="19"/>
                <w:szCs w:val="19"/>
              </w:rPr>
              <w:t>тона и других негорючих строительных матери</w:t>
            </w:r>
            <w:r w:rsidRPr="00104B82">
              <w:rPr>
                <w:spacing w:val="-6"/>
                <w:sz w:val="19"/>
                <w:szCs w:val="19"/>
              </w:rPr>
              <w:t>а</w:t>
            </w:r>
            <w:r w:rsidRPr="00104B82">
              <w:rPr>
                <w:spacing w:val="-6"/>
                <w:sz w:val="19"/>
                <w:szCs w:val="19"/>
              </w:rPr>
              <w:t>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26433.0-85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26433.2-94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16588-91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СТБ 1684-2006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9.402-2004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8420-74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B761B" w:rsidRPr="00104B82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46"/>
        </w:trPr>
        <w:tc>
          <w:tcPr>
            <w:tcW w:w="1843" w:type="dxa"/>
            <w:gridSpan w:val="2"/>
            <w:shd w:val="clear" w:color="auto" w:fill="auto"/>
          </w:tcPr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 xml:space="preserve">Автомобильные дороги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ТКП 059</w:t>
            </w:r>
            <w:r>
              <w:rPr>
                <w:spacing w:val="-6"/>
                <w:sz w:val="19"/>
                <w:szCs w:val="19"/>
              </w:rPr>
              <w:t>.1</w:t>
            </w:r>
            <w:r w:rsidRPr="00104B82">
              <w:rPr>
                <w:spacing w:val="-6"/>
                <w:sz w:val="19"/>
                <w:szCs w:val="19"/>
              </w:rPr>
              <w:t>-20</w:t>
            </w:r>
            <w:r>
              <w:rPr>
                <w:spacing w:val="-6"/>
                <w:sz w:val="19"/>
                <w:szCs w:val="19"/>
              </w:rPr>
              <w:t>20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ТКП 094-20</w:t>
            </w:r>
            <w:r>
              <w:rPr>
                <w:spacing w:val="-6"/>
                <w:sz w:val="19"/>
                <w:szCs w:val="19"/>
              </w:rPr>
              <w:t>21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Сооружение земляного полотна: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неорганическими вяжущими мат</w:t>
            </w:r>
            <w:r w:rsidRPr="00104B82">
              <w:rPr>
                <w:spacing w:val="-6"/>
                <w:sz w:val="19"/>
                <w:szCs w:val="19"/>
              </w:rPr>
              <w:t>е</w:t>
            </w:r>
            <w:r w:rsidRPr="00104B82">
              <w:rPr>
                <w:spacing w:val="-6"/>
                <w:sz w:val="19"/>
                <w:szCs w:val="19"/>
              </w:rPr>
              <w:t>риалами;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основания и покрытия из щебено</w:t>
            </w:r>
            <w:r w:rsidRPr="00104B82">
              <w:rPr>
                <w:spacing w:val="-6"/>
                <w:sz w:val="19"/>
                <w:szCs w:val="19"/>
              </w:rPr>
              <w:t>ч</w:t>
            </w:r>
            <w:r w:rsidRPr="00104B82">
              <w:rPr>
                <w:spacing w:val="-6"/>
                <w:sz w:val="19"/>
                <w:szCs w:val="19"/>
              </w:rPr>
              <w:t>ных, гравийных и песчаных матер</w:t>
            </w:r>
            <w:r w:rsidRPr="00104B82">
              <w:rPr>
                <w:spacing w:val="-6"/>
                <w:sz w:val="19"/>
                <w:szCs w:val="19"/>
              </w:rPr>
              <w:t>и</w:t>
            </w:r>
            <w:r w:rsidRPr="00104B82">
              <w:rPr>
                <w:spacing w:val="-6"/>
                <w:sz w:val="19"/>
                <w:szCs w:val="19"/>
              </w:rPr>
              <w:t>алов, укрепленных неорганич</w:t>
            </w:r>
            <w:r w:rsidRPr="00104B82">
              <w:rPr>
                <w:spacing w:val="-6"/>
                <w:sz w:val="19"/>
                <w:szCs w:val="19"/>
              </w:rPr>
              <w:t>е</w:t>
            </w:r>
            <w:r w:rsidRPr="00104B82">
              <w:rPr>
                <w:spacing w:val="-6"/>
                <w:sz w:val="19"/>
                <w:szCs w:val="19"/>
              </w:rPr>
              <w:t>скими вяжущими материалами;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</w:t>
            </w:r>
            <w:r w:rsidRPr="00104B82">
              <w:rPr>
                <w:spacing w:val="-6"/>
                <w:sz w:val="19"/>
                <w:szCs w:val="19"/>
              </w:rPr>
              <w:t>я</w:t>
            </w:r>
            <w:r w:rsidRPr="00104B82">
              <w:rPr>
                <w:spacing w:val="-6"/>
                <w:sz w:val="19"/>
                <w:szCs w:val="19"/>
              </w:rPr>
              <w:t>жущими материалами;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асфальтобетонные покрытия и осн</w:t>
            </w:r>
            <w:r w:rsidRPr="00104B82">
              <w:rPr>
                <w:spacing w:val="-6"/>
                <w:sz w:val="19"/>
                <w:szCs w:val="19"/>
              </w:rPr>
              <w:t>о</w:t>
            </w:r>
            <w:r w:rsidRPr="00104B82">
              <w:rPr>
                <w:spacing w:val="-6"/>
                <w:sz w:val="19"/>
                <w:szCs w:val="19"/>
              </w:rPr>
              <w:t xml:space="preserve">вания; 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цементобетонные покрытия и осн</w:t>
            </w:r>
            <w:r w:rsidRPr="00104B82">
              <w:rPr>
                <w:spacing w:val="-6"/>
                <w:sz w:val="19"/>
                <w:szCs w:val="19"/>
              </w:rPr>
              <w:t>о</w:t>
            </w:r>
            <w:r w:rsidRPr="00104B82">
              <w:rPr>
                <w:spacing w:val="-6"/>
                <w:sz w:val="19"/>
                <w:szCs w:val="19"/>
              </w:rPr>
              <w:t>вания;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устройство защитных слоев покр</w:t>
            </w:r>
            <w:r w:rsidRPr="00104B82">
              <w:rPr>
                <w:spacing w:val="-6"/>
                <w:sz w:val="19"/>
                <w:szCs w:val="19"/>
              </w:rPr>
              <w:t>ы</w:t>
            </w:r>
            <w:r w:rsidRPr="00104B82">
              <w:rPr>
                <w:spacing w:val="-6"/>
                <w:sz w:val="19"/>
                <w:szCs w:val="19"/>
              </w:rPr>
              <w:t>тий;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ТКП 059</w:t>
            </w:r>
            <w:r>
              <w:rPr>
                <w:spacing w:val="-6"/>
                <w:sz w:val="19"/>
                <w:szCs w:val="19"/>
              </w:rPr>
              <w:t>.1</w:t>
            </w:r>
            <w:r w:rsidRPr="00104B82">
              <w:rPr>
                <w:spacing w:val="-6"/>
                <w:sz w:val="19"/>
                <w:szCs w:val="19"/>
              </w:rPr>
              <w:t>-20</w:t>
            </w:r>
            <w:r>
              <w:rPr>
                <w:spacing w:val="-6"/>
                <w:sz w:val="19"/>
                <w:szCs w:val="19"/>
              </w:rPr>
              <w:t>20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ТКП 094-20</w:t>
            </w:r>
            <w:r>
              <w:rPr>
                <w:spacing w:val="-6"/>
                <w:sz w:val="19"/>
                <w:szCs w:val="19"/>
              </w:rPr>
              <w:t>21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26433.0-85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26433.1-89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26433.2-94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B761B" w:rsidRPr="00104B82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46"/>
        </w:trPr>
        <w:tc>
          <w:tcPr>
            <w:tcW w:w="1843" w:type="dxa"/>
            <w:gridSpan w:val="2"/>
            <w:shd w:val="clear" w:color="auto" w:fill="auto"/>
          </w:tcPr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Улицы населенных пунктов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7B761B" w:rsidRPr="00D77E5F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104B82">
              <w:rPr>
                <w:spacing w:val="-6"/>
                <w:sz w:val="19"/>
                <w:szCs w:val="19"/>
              </w:rPr>
              <w:t>.</w:t>
            </w:r>
            <w:r w:rsidRPr="00D77E5F">
              <w:rPr>
                <w:spacing w:val="-6"/>
                <w:sz w:val="19"/>
                <w:szCs w:val="19"/>
              </w:rPr>
              <w:t>Основные</w:t>
            </w:r>
            <w:proofErr w:type="gramEnd"/>
            <w:r w:rsidRPr="00D77E5F">
              <w:rPr>
                <w:spacing w:val="-6"/>
                <w:sz w:val="19"/>
                <w:szCs w:val="19"/>
              </w:rPr>
              <w:t xml:space="preserve"> параметры улиц населе</w:t>
            </w:r>
            <w:r w:rsidRPr="00D77E5F">
              <w:rPr>
                <w:spacing w:val="-6"/>
                <w:sz w:val="19"/>
                <w:szCs w:val="19"/>
              </w:rPr>
              <w:t>н</w:t>
            </w:r>
            <w:r w:rsidRPr="00D77E5F">
              <w:rPr>
                <w:spacing w:val="-6"/>
                <w:sz w:val="19"/>
                <w:szCs w:val="19"/>
              </w:rPr>
              <w:t>ных пунктов;</w:t>
            </w:r>
          </w:p>
          <w:p w:rsidR="007B761B" w:rsidRPr="00D77E5F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77E5F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7B761B" w:rsidRPr="00D77E5F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77E5F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7B761B" w:rsidRPr="00D77E5F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77E5F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7B761B" w:rsidRPr="00D87E26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93786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7B761B" w:rsidRPr="00D77E5F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77E5F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7B761B" w:rsidRPr="00D77E5F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77E5F">
              <w:rPr>
                <w:spacing w:val="-6"/>
                <w:sz w:val="19"/>
                <w:szCs w:val="19"/>
              </w:rPr>
              <w:t>автомобильные стоянки и парко</w:t>
            </w:r>
            <w:r w:rsidRPr="00D77E5F">
              <w:rPr>
                <w:spacing w:val="-6"/>
                <w:sz w:val="19"/>
                <w:szCs w:val="19"/>
              </w:rPr>
              <w:t>в</w:t>
            </w:r>
            <w:r w:rsidRPr="00D77E5F">
              <w:rPr>
                <w:spacing w:val="-6"/>
                <w:sz w:val="19"/>
                <w:szCs w:val="19"/>
              </w:rPr>
              <w:t>ки;</w:t>
            </w:r>
          </w:p>
          <w:p w:rsidR="007B761B" w:rsidRPr="00D77E5F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77E5F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77E5F">
              <w:rPr>
                <w:spacing w:val="-6"/>
                <w:sz w:val="19"/>
                <w:szCs w:val="19"/>
              </w:rPr>
              <w:t>водоотводные системы и устро</w:t>
            </w:r>
            <w:r w:rsidRPr="00D77E5F">
              <w:rPr>
                <w:spacing w:val="-6"/>
                <w:sz w:val="19"/>
                <w:szCs w:val="19"/>
              </w:rPr>
              <w:t>й</w:t>
            </w:r>
            <w:r w:rsidRPr="00D77E5F">
              <w:rPr>
                <w:spacing w:val="-6"/>
                <w:sz w:val="19"/>
                <w:szCs w:val="19"/>
              </w:rPr>
              <w:t>ства.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26433.0-85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4B82">
              <w:rPr>
                <w:spacing w:val="-6"/>
                <w:sz w:val="19"/>
                <w:szCs w:val="19"/>
              </w:rPr>
              <w:t>ГОСТ 26433.2-94</w:t>
            </w:r>
          </w:p>
          <w:p w:rsidR="007B761B" w:rsidRPr="00104B82" w:rsidRDefault="007B761B" w:rsidP="001B3B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B761B" w:rsidRPr="007B761B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7B761B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7B761B">
              <w:t>Мосты, трубы (иску</w:t>
            </w:r>
            <w:r w:rsidRPr="007B761B">
              <w:t>с</w:t>
            </w:r>
            <w:r w:rsidRPr="007B761B">
              <w:t>стве</w:t>
            </w:r>
            <w:r w:rsidRPr="007B761B">
              <w:t>н</w:t>
            </w:r>
            <w:r w:rsidRPr="007B761B">
              <w:t>ные сооружения на автом</w:t>
            </w:r>
            <w:r w:rsidRPr="007B761B">
              <w:t>о</w:t>
            </w:r>
            <w:r w:rsidRPr="007B761B">
              <w:t>бильных и железных дор</w:t>
            </w:r>
            <w:r w:rsidRPr="007B761B">
              <w:t>о</w:t>
            </w:r>
            <w:r w:rsidRPr="007B761B">
              <w:t>гах)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7B761B" w:rsidRDefault="007B761B" w:rsidP="001B3BA2">
            <w:pPr>
              <w:spacing w:line="180" w:lineRule="auto"/>
            </w:pPr>
            <w:hyperlink r:id="rId8" w:anchor="!/DocumentCard/504003/637152" w:history="1">
              <w:r w:rsidRPr="007B761B">
                <w:rPr>
                  <w:rStyle w:val="ad"/>
                  <w:color w:val="auto"/>
                  <w:u w:val="none"/>
                </w:rPr>
                <w:t>СП 3.03.02-2021</w:t>
              </w:r>
            </w:hyperlink>
          </w:p>
          <w:p w:rsidR="007B761B" w:rsidRPr="007B761B" w:rsidRDefault="007B761B" w:rsidP="001B3BA2">
            <w:pPr>
              <w:spacing w:line="180" w:lineRule="auto"/>
            </w:pPr>
            <w:r w:rsidRPr="007B761B">
              <w:t xml:space="preserve">СТБ 2158-2011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7B761B" w:rsidRDefault="007B761B" w:rsidP="001B3BA2">
            <w:pPr>
              <w:spacing w:line="192" w:lineRule="auto"/>
            </w:pPr>
            <w:r w:rsidRPr="007B761B">
              <w:t>Геодезические работы.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специальных вспом</w:t>
            </w:r>
            <w:r w:rsidRPr="007B761B">
              <w:t>о</w:t>
            </w:r>
            <w:r w:rsidRPr="007B761B">
              <w:t>гательных сооружений и устройств (</w:t>
            </w:r>
            <w:proofErr w:type="spellStart"/>
            <w:r w:rsidRPr="007B761B">
              <w:t>СВСиУ</w:t>
            </w:r>
            <w:proofErr w:type="spellEnd"/>
            <w:r w:rsidRPr="007B761B">
              <w:t>).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Арматурные работы.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Бетонные работы.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Бетонирование монолитных ко</w:t>
            </w:r>
            <w:r w:rsidRPr="007B761B">
              <w:t>н</w:t>
            </w:r>
            <w:r w:rsidRPr="007B761B">
              <w:t>струкций.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свай, свай-оболочек.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буровых свай (столбов).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Фундаменты мелкого залож</w:t>
            </w:r>
            <w:r w:rsidRPr="007B761B">
              <w:t>е</w:t>
            </w:r>
            <w:r w:rsidRPr="007B761B">
              <w:t>ния.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опускных коло</w:t>
            </w:r>
            <w:r w:rsidRPr="007B761B">
              <w:t>д</w:t>
            </w:r>
            <w:r w:rsidRPr="007B761B">
              <w:t>цев.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железобетонных труб.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Монтаж стоечных опор.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Монтаж опор-стенок.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Облицовка опор.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Монтаж пролетных строений.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Навесная сборка пролетных стро</w:t>
            </w:r>
            <w:r w:rsidRPr="007B761B">
              <w:t>е</w:t>
            </w:r>
            <w:r w:rsidRPr="007B761B">
              <w:t>ний.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 xml:space="preserve">Сборка пролетных строений на перемещаемых </w:t>
            </w:r>
            <w:proofErr w:type="spellStart"/>
            <w:proofErr w:type="gramStart"/>
            <w:r w:rsidRPr="007B761B">
              <w:t>подмо-стях</w:t>
            </w:r>
            <w:proofErr w:type="spellEnd"/>
            <w:proofErr w:type="gramEnd"/>
            <w:r w:rsidRPr="007B761B">
              <w:t>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Продольная надвижка и поп</w:t>
            </w:r>
            <w:r w:rsidRPr="007B761B">
              <w:t>е</w:t>
            </w:r>
            <w:r w:rsidRPr="007B761B">
              <w:t xml:space="preserve">речная перекатка </w:t>
            </w:r>
            <w:proofErr w:type="gramStart"/>
            <w:r w:rsidRPr="007B761B">
              <w:t>железо-бетонных</w:t>
            </w:r>
            <w:proofErr w:type="gramEnd"/>
            <w:r w:rsidRPr="007B761B">
              <w:t xml:space="preserve"> пролетных стро</w:t>
            </w:r>
            <w:r w:rsidRPr="007B761B">
              <w:t>е</w:t>
            </w:r>
            <w:r w:rsidRPr="007B761B">
              <w:t xml:space="preserve">ний. 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Перевозка и установка проле</w:t>
            </w:r>
            <w:r w:rsidRPr="007B761B">
              <w:t>т</w:t>
            </w:r>
            <w:r w:rsidRPr="007B761B">
              <w:t>ных строений на плаву.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монтажных соед</w:t>
            </w:r>
            <w:r w:rsidRPr="007B761B">
              <w:t>и</w:t>
            </w:r>
            <w:r w:rsidRPr="007B761B">
              <w:t>нений.</w:t>
            </w:r>
          </w:p>
          <w:p w:rsidR="007B761B" w:rsidRPr="007B761B" w:rsidRDefault="007B761B" w:rsidP="001B3BA2">
            <w:pPr>
              <w:spacing w:line="192" w:lineRule="auto"/>
            </w:pPr>
            <w:proofErr w:type="spellStart"/>
            <w:r w:rsidRPr="007B761B">
              <w:t>Инъецирование</w:t>
            </w:r>
            <w:proofErr w:type="spellEnd"/>
            <w:r w:rsidRPr="007B761B">
              <w:t xml:space="preserve"> и заполнение кан</w:t>
            </w:r>
            <w:r w:rsidRPr="007B761B">
              <w:t>а</w:t>
            </w:r>
            <w:r w:rsidRPr="007B761B">
              <w:t>лов.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Опалубочные работы.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стальных и стал</w:t>
            </w:r>
            <w:r w:rsidRPr="007B761B">
              <w:t>е</w:t>
            </w:r>
            <w:r w:rsidRPr="007B761B">
              <w:t>жел</w:t>
            </w:r>
            <w:r w:rsidRPr="007B761B">
              <w:t>е</w:t>
            </w:r>
            <w:r w:rsidRPr="007B761B">
              <w:t>зобетонных мостов.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опорных частей пр</w:t>
            </w:r>
            <w:r w:rsidRPr="007B761B">
              <w:t>о</w:t>
            </w:r>
            <w:r w:rsidRPr="007B761B">
              <w:t>летных строений.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деревянных м</w:t>
            </w:r>
            <w:r w:rsidRPr="007B761B">
              <w:t>о</w:t>
            </w:r>
            <w:r w:rsidRPr="007B761B">
              <w:t>стов.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lastRenderedPageBreak/>
              <w:t>Засыпка водопропускных труб и устоев мостов.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Засыпка труб в зимних услов</w:t>
            </w:r>
            <w:r w:rsidRPr="007B761B">
              <w:t>и</w:t>
            </w:r>
            <w:r w:rsidRPr="007B761B">
              <w:t>ях.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Укрепительные работы.</w:t>
            </w:r>
          </w:p>
          <w:p w:rsidR="007B761B" w:rsidRPr="007B761B" w:rsidRDefault="007B761B" w:rsidP="001B3BA2">
            <w:pPr>
              <w:spacing w:line="192" w:lineRule="auto"/>
            </w:pPr>
            <w:r w:rsidRPr="007B761B">
              <w:t>Устройство мостового поло</w:t>
            </w:r>
            <w:r w:rsidRPr="007B761B">
              <w:t>т</w:t>
            </w:r>
            <w:r w:rsidRPr="007B761B">
              <w:t>на.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7B761B" w:rsidRDefault="007B761B" w:rsidP="001B3BA2">
            <w:pPr>
              <w:spacing w:line="192" w:lineRule="auto"/>
            </w:pPr>
            <w:r w:rsidRPr="007B761B">
              <w:lastRenderedPageBreak/>
              <w:t xml:space="preserve">СТБ 2158-2011 </w:t>
            </w:r>
          </w:p>
          <w:p w:rsidR="007B761B" w:rsidRPr="007B761B" w:rsidRDefault="007B761B" w:rsidP="001B3BA2">
            <w:pPr>
              <w:spacing w:line="192" w:lineRule="auto"/>
            </w:pPr>
          </w:p>
        </w:tc>
      </w:tr>
      <w:tr w:rsidR="007B761B" w:rsidRPr="00D77E5F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D77E5F">
              <w:br w:type="page"/>
            </w:r>
            <w:r w:rsidRPr="00D77E5F">
              <w:br w:type="page"/>
              <w:t>Мелиоративные сист</w:t>
            </w:r>
            <w:r w:rsidRPr="00D77E5F">
              <w:t>е</w:t>
            </w:r>
            <w:r w:rsidRPr="00D77E5F">
              <w:t xml:space="preserve">мы и сооружения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80" w:lineRule="auto"/>
            </w:pPr>
            <w:r w:rsidRPr="00D77E5F">
              <w:t xml:space="preserve">СНиП 3.07.03-85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>Каналы.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Оградительные дамбы.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Лотковая оросительная сист</w:t>
            </w:r>
            <w:r w:rsidRPr="00D77E5F">
              <w:t>е</w:t>
            </w:r>
            <w:r w:rsidRPr="00D77E5F">
              <w:t>ма.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Закрытый горизонтальный дренаж.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Вертикальный дренаж.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Противофильтрационные о</w:t>
            </w:r>
            <w:r w:rsidRPr="00D77E5F">
              <w:t>б</w:t>
            </w:r>
            <w:r w:rsidRPr="00D77E5F">
              <w:t>лицовки и экраны.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Гидротехнические сооруж</w:t>
            </w:r>
            <w:r w:rsidRPr="00D77E5F">
              <w:t>е</w:t>
            </w:r>
            <w:r w:rsidRPr="00D77E5F">
              <w:t>ния и насосные станции.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Планировка орошаемых з</w:t>
            </w:r>
            <w:r w:rsidRPr="00D77E5F">
              <w:t>е</w:t>
            </w:r>
            <w:r w:rsidRPr="00D77E5F">
              <w:t>мель.</w:t>
            </w:r>
          </w:p>
          <w:p w:rsidR="007B761B" w:rsidRPr="00D77E5F" w:rsidRDefault="007B761B" w:rsidP="001B3BA2">
            <w:pPr>
              <w:spacing w:line="192" w:lineRule="auto"/>
            </w:pPr>
            <w:proofErr w:type="spellStart"/>
            <w:r w:rsidRPr="00D77E5F">
              <w:t>Культуртехнические</w:t>
            </w:r>
            <w:proofErr w:type="spellEnd"/>
            <w:r w:rsidRPr="00D77E5F">
              <w:t xml:space="preserve"> работы.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СНиП 3.07.03-85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ГОСТ 26433.0-85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ГОСТ 26433.2-94 </w:t>
            </w:r>
          </w:p>
        </w:tc>
      </w:tr>
      <w:tr w:rsidR="007B761B" w:rsidRPr="00D77E5F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D77E5F">
              <w:t xml:space="preserve">Гидротехнические </w:t>
            </w:r>
          </w:p>
          <w:p w:rsidR="007B761B" w:rsidRPr="00D77E5F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D77E5F">
              <w:t>сооружения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80" w:lineRule="auto"/>
            </w:pPr>
            <w:r w:rsidRPr="00D77E5F">
              <w:t xml:space="preserve">ТКП 45-3.04-270-2012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>Земляные работы при устро</w:t>
            </w:r>
            <w:r w:rsidRPr="00D77E5F">
              <w:t>й</w:t>
            </w:r>
            <w:r w:rsidRPr="00D77E5F">
              <w:t>стве котлованов.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Возведение качественных насыпей из грунтовых </w:t>
            </w:r>
            <w:proofErr w:type="gramStart"/>
            <w:r w:rsidRPr="00D77E5F">
              <w:t>мате-риалов</w:t>
            </w:r>
            <w:proofErr w:type="gramEnd"/>
            <w:r w:rsidRPr="00D77E5F">
              <w:t xml:space="preserve"> насухо.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Возведение качественных насыпей способом отсыпки грунтов в воду.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Укрепление откосов земл</w:t>
            </w:r>
            <w:r w:rsidRPr="00D77E5F">
              <w:t>я</w:t>
            </w:r>
            <w:r w:rsidRPr="00D77E5F">
              <w:t xml:space="preserve">ных сооружений и </w:t>
            </w:r>
            <w:proofErr w:type="spellStart"/>
            <w:proofErr w:type="gramStart"/>
            <w:r w:rsidRPr="00D77E5F">
              <w:t>берего</w:t>
            </w:r>
            <w:proofErr w:type="spellEnd"/>
            <w:r w:rsidRPr="00D77E5F">
              <w:t>-укрепительные</w:t>
            </w:r>
            <w:proofErr w:type="gramEnd"/>
            <w:r w:rsidRPr="00D77E5F">
              <w:t xml:space="preserve"> работы.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Цементация грунтов.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Бетонные работы.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Монтажные и наладочные р</w:t>
            </w:r>
            <w:r w:rsidRPr="00D77E5F">
              <w:t>а</w:t>
            </w:r>
            <w:r w:rsidRPr="00D77E5F">
              <w:t>боты.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ГОСТ 26433.0-85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ГОСТ 26433.2-94</w:t>
            </w:r>
          </w:p>
        </w:tc>
      </w:tr>
      <w:tr w:rsidR="007B761B" w:rsidRPr="00D77E5F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D77E5F">
              <w:t>Возведение промы</w:t>
            </w:r>
            <w:r w:rsidRPr="00D77E5F">
              <w:t>ш</w:t>
            </w:r>
            <w:r w:rsidRPr="00D77E5F">
              <w:t>ленных печей и ки</w:t>
            </w:r>
            <w:r w:rsidRPr="00D77E5F">
              <w:t>р</w:t>
            </w:r>
            <w:r w:rsidRPr="00D77E5F">
              <w:t>пичных труб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80" w:lineRule="auto"/>
            </w:pPr>
            <w:r w:rsidRPr="00D77E5F">
              <w:t xml:space="preserve">СН 1.03.01-2019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>Монтаж стальных констру</w:t>
            </w:r>
            <w:r w:rsidRPr="00D77E5F">
              <w:t>к</w:t>
            </w:r>
            <w:r w:rsidRPr="00D77E5F">
              <w:t>ций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Кладка и футеровка промы</w:t>
            </w:r>
            <w:r w:rsidRPr="00D77E5F">
              <w:t>ш</w:t>
            </w:r>
            <w:r w:rsidRPr="00D77E5F">
              <w:t xml:space="preserve">ленных печей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Кладка боровов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Футеровка газо- и воздухопр</w:t>
            </w:r>
            <w:r w:rsidRPr="00D77E5F">
              <w:t>о</w:t>
            </w:r>
            <w:r w:rsidRPr="00D77E5F">
              <w:t>водов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Кладка рекуператоров и рег</w:t>
            </w:r>
            <w:r w:rsidRPr="00D77E5F">
              <w:t>е</w:t>
            </w:r>
            <w:r w:rsidRPr="00D77E5F">
              <w:t>нераторов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Футеровка печей неформова</w:t>
            </w:r>
            <w:r w:rsidRPr="00D77E5F">
              <w:t>н</w:t>
            </w:r>
            <w:r w:rsidRPr="00D77E5F">
              <w:t>ными огнеупорами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Футеровка печей волокнист</w:t>
            </w:r>
            <w:r w:rsidRPr="00D77E5F">
              <w:t>ы</w:t>
            </w:r>
            <w:r w:rsidRPr="00D77E5F">
              <w:t>ми материалами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Возведение отдельных видов промышленных печей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Возведение кирпичных труб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ГОСТ 26433.0-85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ГОСТ 26433.2-94</w:t>
            </w:r>
          </w:p>
        </w:tc>
      </w:tr>
      <w:tr w:rsidR="007B761B" w:rsidRPr="00D77E5F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D77E5F">
              <w:t>Возведение коллекто</w:t>
            </w:r>
            <w:r w:rsidRPr="00D77E5F">
              <w:t>р</w:t>
            </w:r>
            <w:r w:rsidRPr="00D77E5F">
              <w:t>ных тоннелей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80" w:lineRule="auto"/>
            </w:pPr>
            <w:r w:rsidRPr="00D77E5F">
              <w:t xml:space="preserve">СН 1.03.01-2019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>Проходка шахтных стволов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Проходка тоннелей частично механизированными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и механизированными щит</w:t>
            </w:r>
            <w:r w:rsidRPr="00D77E5F">
              <w:t>а</w:t>
            </w:r>
            <w:r w:rsidRPr="00D77E5F">
              <w:t>ми с крепью из сборных эл</w:t>
            </w:r>
            <w:r w:rsidRPr="00D77E5F">
              <w:t>е</w:t>
            </w:r>
            <w:r w:rsidRPr="00D77E5F">
              <w:t>ментов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lastRenderedPageBreak/>
              <w:t>Постоянная крепь тоннелей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Проходка тоннелей с моноли</w:t>
            </w:r>
            <w:r w:rsidRPr="00D77E5F">
              <w:t>т</w:t>
            </w:r>
            <w:r w:rsidRPr="00D77E5F">
              <w:t>но-прессованной крепью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с применением переставной и скользящей опалубок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Бестраншейная проходка ко</w:t>
            </w:r>
            <w:r w:rsidRPr="00D77E5F">
              <w:t>л</w:t>
            </w:r>
            <w:r w:rsidRPr="00D77E5F">
              <w:t>лекторных тоннелей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с применением </w:t>
            </w:r>
            <w:proofErr w:type="spellStart"/>
            <w:r w:rsidRPr="00D77E5F">
              <w:t>микротоннел</w:t>
            </w:r>
            <w:r w:rsidRPr="00D77E5F">
              <w:t>е</w:t>
            </w:r>
            <w:r w:rsidRPr="00D77E5F">
              <w:t>проходческих</w:t>
            </w:r>
            <w:proofErr w:type="spellEnd"/>
            <w:r w:rsidRPr="00D77E5F">
              <w:t xml:space="preserve"> комплексов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Вентиляция и освещение по</w:t>
            </w:r>
            <w:r w:rsidRPr="00D77E5F">
              <w:t>д</w:t>
            </w:r>
            <w:r w:rsidRPr="00D77E5F">
              <w:t>земных выработок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lastRenderedPageBreak/>
              <w:t xml:space="preserve">ГОСТ 26433.0-85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ГОСТ 26433.2-94</w:t>
            </w:r>
          </w:p>
        </w:tc>
      </w:tr>
      <w:tr w:rsidR="007B761B" w:rsidRPr="00D77E5F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D77E5F">
              <w:t>Устройство автомат</w:t>
            </w:r>
            <w:r w:rsidRPr="00D77E5F">
              <w:t>и</w:t>
            </w:r>
            <w:r w:rsidRPr="00D77E5F">
              <w:t>ческих установок п</w:t>
            </w:r>
            <w:r w:rsidRPr="00D77E5F">
              <w:t>о</w:t>
            </w:r>
            <w:r w:rsidRPr="00D77E5F">
              <w:t>жаротушения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80" w:lineRule="auto"/>
            </w:pPr>
            <w:r w:rsidRPr="00D77E5F">
              <w:t xml:space="preserve">ТКП 364-2011 </w:t>
            </w:r>
          </w:p>
          <w:p w:rsidR="007B761B" w:rsidRPr="00D77E5F" w:rsidRDefault="007B761B" w:rsidP="001B3BA2">
            <w:pPr>
              <w:spacing w:line="180" w:lineRule="auto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>Монтаж трубопроводов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Монтаж оросителей и выпус</w:t>
            </w:r>
            <w:r w:rsidRPr="00D77E5F">
              <w:t>к</w:t>
            </w:r>
            <w:r w:rsidRPr="00D77E5F">
              <w:t xml:space="preserve">ных </w:t>
            </w:r>
            <w:proofErr w:type="spellStart"/>
            <w:r w:rsidRPr="00D77E5F">
              <w:t>насадков</w:t>
            </w:r>
            <w:proofErr w:type="spellEnd"/>
          </w:p>
          <w:p w:rsidR="007B761B" w:rsidRPr="00D77E5F" w:rsidRDefault="007B761B" w:rsidP="001B3BA2">
            <w:pPr>
              <w:spacing w:line="192" w:lineRule="auto"/>
            </w:pPr>
            <w:r w:rsidRPr="00D77E5F">
              <w:t>Монтаж трубопроводной арм</w:t>
            </w:r>
            <w:r w:rsidRPr="00D77E5F">
              <w:t>а</w:t>
            </w:r>
            <w:r w:rsidRPr="00D77E5F">
              <w:t>туры и оборудования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Монтаж насосов и компресс</w:t>
            </w:r>
            <w:r w:rsidRPr="00D77E5F">
              <w:t>о</w:t>
            </w:r>
            <w:r w:rsidRPr="00D77E5F">
              <w:t>ров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Монтаж электропроводок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Монтаж емкостей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ГОСТ 26433.0-85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ГОСТ 26433.2-94</w:t>
            </w:r>
          </w:p>
        </w:tc>
      </w:tr>
      <w:tr w:rsidR="007B761B" w:rsidRPr="00D77E5F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D77E5F">
              <w:t>Устройство систем п</w:t>
            </w:r>
            <w:r w:rsidRPr="00D77E5F">
              <w:t>о</w:t>
            </w:r>
            <w:r w:rsidRPr="00D77E5F">
              <w:t>жарной сигнализации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80" w:lineRule="auto"/>
            </w:pPr>
            <w:r w:rsidRPr="00D77E5F">
              <w:t>ТКП 365-2011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>Монтаж извещателей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Монтаж линейной части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ГОСТ 26433.0-85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ГОСТ 26433.2-94</w:t>
            </w:r>
          </w:p>
        </w:tc>
      </w:tr>
      <w:tr w:rsidR="00AD61CD" w:rsidRPr="00AD61CD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AD61CD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AD61CD">
              <w:t xml:space="preserve">Устройство систем охранной сигнализации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AD61CD" w:rsidRDefault="007B761B" w:rsidP="001B3BA2">
            <w:pPr>
              <w:spacing w:line="180" w:lineRule="auto"/>
            </w:pPr>
            <w:r w:rsidRPr="00AD61CD">
              <w:t>СН 3.02.19-2025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AD61CD" w:rsidRDefault="007B761B" w:rsidP="001B3BA2">
            <w:pPr>
              <w:spacing w:line="192" w:lineRule="auto"/>
            </w:pPr>
            <w:r w:rsidRPr="00AD61CD">
              <w:t>Монтаж и размещение техн</w:t>
            </w:r>
            <w:r w:rsidRPr="00AD61CD">
              <w:t>и</w:t>
            </w:r>
            <w:r w:rsidRPr="00AD61CD">
              <w:t>ческих средств охранной си</w:t>
            </w:r>
            <w:r w:rsidRPr="00AD61CD">
              <w:t>г</w:t>
            </w:r>
            <w:r w:rsidRPr="00AD61CD">
              <w:t>нализации</w:t>
            </w:r>
          </w:p>
          <w:p w:rsidR="007B761B" w:rsidRPr="00AD61CD" w:rsidRDefault="007B761B" w:rsidP="001B3BA2">
            <w:pPr>
              <w:spacing w:line="192" w:lineRule="auto"/>
            </w:pPr>
            <w:r w:rsidRPr="00AD61CD">
              <w:t>Монтаж электропроводок с</w:t>
            </w:r>
            <w:r w:rsidRPr="00AD61CD">
              <w:t>и</w:t>
            </w:r>
            <w:r w:rsidRPr="00AD61CD">
              <w:t>стем охранной сигнализации</w:t>
            </w:r>
          </w:p>
          <w:p w:rsidR="007B761B" w:rsidRPr="00AD61CD" w:rsidRDefault="007B761B" w:rsidP="001B3BA2">
            <w:pPr>
              <w:spacing w:line="192" w:lineRule="auto"/>
            </w:pPr>
            <w:r w:rsidRPr="00AD61CD">
              <w:t>Молниезащита и заземление (зануление) технических средств охранной сиг</w:t>
            </w:r>
            <w:r w:rsidR="00AD61CD" w:rsidRPr="00AD61CD">
              <w:t>н</w:t>
            </w:r>
            <w:r w:rsidRPr="00AD61CD">
              <w:t>ализ</w:t>
            </w:r>
            <w:r w:rsidRPr="00AD61CD">
              <w:t>а</w:t>
            </w:r>
            <w:r w:rsidRPr="00AD61CD">
              <w:t>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AD61CD" w:rsidRDefault="007B761B" w:rsidP="001B3BA2">
            <w:pPr>
              <w:spacing w:line="192" w:lineRule="auto"/>
            </w:pPr>
            <w:r w:rsidRPr="00AD61CD">
              <w:t xml:space="preserve">ГОСТ 26433.0-85 </w:t>
            </w:r>
          </w:p>
          <w:p w:rsidR="007B761B" w:rsidRPr="00AD61CD" w:rsidRDefault="007B761B" w:rsidP="001B3BA2">
            <w:pPr>
              <w:spacing w:line="192" w:lineRule="auto"/>
            </w:pPr>
            <w:r w:rsidRPr="00AD61CD">
              <w:t>ГОСТ 26433.2-94</w:t>
            </w:r>
          </w:p>
        </w:tc>
      </w:tr>
      <w:tr w:rsidR="00AD61CD" w:rsidRPr="00AD61CD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AD61CD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AD61CD">
              <w:t>Телевизионные сист</w:t>
            </w:r>
            <w:r w:rsidRPr="00AD61CD">
              <w:t>е</w:t>
            </w:r>
            <w:r w:rsidRPr="00AD61CD">
              <w:t>мы видеонаблюдения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AD61CD" w:rsidRDefault="007B761B" w:rsidP="001B3BA2">
            <w:pPr>
              <w:spacing w:line="180" w:lineRule="auto"/>
            </w:pPr>
            <w:r w:rsidRPr="00AD61CD">
              <w:t>СН 3.02.19-2025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AD61CD" w:rsidRDefault="007B761B" w:rsidP="001B3BA2">
            <w:pPr>
              <w:spacing w:line="192" w:lineRule="auto"/>
            </w:pPr>
            <w:r w:rsidRPr="00AD61CD">
              <w:t>Монтаж и размещение техн</w:t>
            </w:r>
            <w:r w:rsidRPr="00AD61CD">
              <w:t>и</w:t>
            </w:r>
            <w:r w:rsidRPr="00AD61CD">
              <w:t>ческих средств телевизио</w:t>
            </w:r>
            <w:r w:rsidRPr="00AD61CD">
              <w:t>н</w:t>
            </w:r>
            <w:r w:rsidRPr="00AD61CD">
              <w:t>ных систем в</w:t>
            </w:r>
            <w:r w:rsidRPr="00AD61CD">
              <w:t>и</w:t>
            </w:r>
            <w:r w:rsidRPr="00AD61CD">
              <w:t>деонаблюдения</w:t>
            </w:r>
          </w:p>
          <w:p w:rsidR="007B761B" w:rsidRPr="00AD61CD" w:rsidRDefault="007B761B" w:rsidP="001B3BA2">
            <w:pPr>
              <w:spacing w:line="192" w:lineRule="auto"/>
            </w:pPr>
            <w:r w:rsidRPr="00AD61CD">
              <w:t>Прокладка и монтаж кабелей и проводов</w:t>
            </w:r>
          </w:p>
          <w:p w:rsidR="007B761B" w:rsidRPr="00AD61CD" w:rsidRDefault="007B761B" w:rsidP="001B3BA2">
            <w:pPr>
              <w:spacing w:line="192" w:lineRule="auto"/>
            </w:pPr>
            <w:r w:rsidRPr="00AD61CD">
              <w:t>Молниезащита и заземление (зануление) технических средств телевизионных с</w:t>
            </w:r>
            <w:r w:rsidRPr="00AD61CD">
              <w:t>и</w:t>
            </w:r>
            <w:r w:rsidRPr="00AD61CD">
              <w:t>стем в</w:t>
            </w:r>
            <w:r w:rsidRPr="00AD61CD">
              <w:t>и</w:t>
            </w:r>
            <w:r w:rsidRPr="00AD61CD">
              <w:t>деонаблюдения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AD61CD" w:rsidRDefault="007B761B" w:rsidP="001B3BA2">
            <w:pPr>
              <w:spacing w:line="192" w:lineRule="auto"/>
            </w:pPr>
            <w:r w:rsidRPr="00AD61CD">
              <w:t xml:space="preserve">ГОСТ 26433.0-85 </w:t>
            </w:r>
          </w:p>
          <w:p w:rsidR="007B761B" w:rsidRPr="00AD61CD" w:rsidRDefault="007B761B" w:rsidP="001B3BA2">
            <w:pPr>
              <w:spacing w:line="192" w:lineRule="auto"/>
            </w:pPr>
            <w:r w:rsidRPr="00AD61CD">
              <w:t>ГОСТ 26433.2-94</w:t>
            </w:r>
          </w:p>
        </w:tc>
      </w:tr>
      <w:tr w:rsidR="007B761B" w:rsidRPr="00D77E5F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D77E5F">
              <w:t>Устройство аэродромов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80" w:lineRule="auto"/>
            </w:pPr>
            <w:r w:rsidRPr="00D77E5F">
              <w:t xml:space="preserve">СНБ 3.03.03-97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>Грунтовые элементы летного поля аэродрома, грунтовые основания, аэродромные п</w:t>
            </w:r>
            <w:r w:rsidRPr="00D77E5F">
              <w:t>о</w:t>
            </w:r>
            <w:r w:rsidRPr="00D77E5F">
              <w:t>крытия (искусственные осн</w:t>
            </w:r>
            <w:r w:rsidRPr="00D77E5F">
              <w:t>о</w:t>
            </w:r>
            <w:r w:rsidRPr="00D77E5F">
              <w:t>вания, жесткие покрытия, д</w:t>
            </w:r>
            <w:r w:rsidRPr="00D77E5F">
              <w:t>е</w:t>
            </w:r>
            <w:r w:rsidRPr="00D77E5F">
              <w:t>формационные швы в жес</w:t>
            </w:r>
            <w:r w:rsidRPr="00D77E5F">
              <w:t>т</w:t>
            </w:r>
            <w:r w:rsidRPr="00D77E5F">
              <w:t>ких покрытиях, нежесткие покр</w:t>
            </w:r>
            <w:r w:rsidRPr="00D77E5F">
              <w:t>ы</w:t>
            </w:r>
            <w:r w:rsidRPr="00D77E5F">
              <w:t>тия, усиление сущ</w:t>
            </w:r>
            <w:r w:rsidRPr="00D77E5F">
              <w:t>е</w:t>
            </w:r>
            <w:r w:rsidRPr="00D77E5F">
              <w:t>ствующих покрытий), водоо</w:t>
            </w:r>
            <w:r w:rsidRPr="00D77E5F">
              <w:t>т</w:t>
            </w:r>
            <w:r w:rsidRPr="00D77E5F">
              <w:t xml:space="preserve">водные и </w:t>
            </w:r>
            <w:r w:rsidRPr="00D77E5F">
              <w:lastRenderedPageBreak/>
              <w:t>дренажные системы, специал</w:t>
            </w:r>
            <w:r w:rsidRPr="00D77E5F">
              <w:t>ь</w:t>
            </w:r>
            <w:r w:rsidRPr="00D77E5F">
              <w:t>ные констру</w:t>
            </w:r>
            <w:r w:rsidRPr="00D77E5F">
              <w:t>к</w:t>
            </w:r>
            <w:r w:rsidRPr="00D77E5F">
              <w:t>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lastRenderedPageBreak/>
              <w:t xml:space="preserve">ГОСТ 26433.0-85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ГОСТ 26433.2-94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ГОСТ 30412-96 </w:t>
            </w:r>
          </w:p>
        </w:tc>
      </w:tr>
      <w:tr w:rsidR="007B761B" w:rsidRPr="00D77E5F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D77E5F">
              <w:t>Монтаж приборов уч</w:t>
            </w:r>
            <w:r w:rsidRPr="00D77E5F">
              <w:t>е</w:t>
            </w:r>
            <w:r w:rsidRPr="00D77E5F">
              <w:t>та тепла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80" w:lineRule="auto"/>
            </w:pPr>
            <w:r w:rsidRPr="00D77E5F">
              <w:t>ГОСТ ЕN 1434-6-20</w:t>
            </w:r>
            <w:r>
              <w:rPr>
                <w:lang w:val="en-US"/>
              </w:rPr>
              <w:t>23</w:t>
            </w:r>
            <w:r w:rsidRPr="00D77E5F"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>Установка теплосчетчиков.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D77E5F" w:rsidRDefault="007B761B" w:rsidP="001B3BA2">
            <w:pPr>
              <w:spacing w:line="192" w:lineRule="auto"/>
            </w:pPr>
            <w:r w:rsidRPr="00D77E5F">
              <w:t xml:space="preserve">ГОСТ 26433.0-85 </w:t>
            </w:r>
          </w:p>
          <w:p w:rsidR="007B761B" w:rsidRPr="00D77E5F" w:rsidRDefault="007B761B" w:rsidP="001B3BA2">
            <w:pPr>
              <w:spacing w:line="192" w:lineRule="auto"/>
            </w:pPr>
            <w:r w:rsidRPr="00D77E5F">
              <w:t>ГОСТ 26433.2-94</w:t>
            </w:r>
          </w:p>
        </w:tc>
      </w:tr>
      <w:tr w:rsidR="007B761B" w:rsidRPr="00104B82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autoSpaceDE w:val="0"/>
              <w:autoSpaceDN w:val="0"/>
              <w:adjustRightInd w:val="0"/>
              <w:spacing w:line="192" w:lineRule="auto"/>
            </w:pPr>
            <w:r w:rsidRPr="00104B82">
              <w:t>Пиломатериалы хво</w:t>
            </w:r>
            <w:r w:rsidRPr="00104B82">
              <w:t>й</w:t>
            </w:r>
            <w:r w:rsidRPr="00104B82">
              <w:t>ных пород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180" w:lineRule="auto"/>
            </w:pPr>
            <w:r w:rsidRPr="00104B82">
              <w:t>СТБ 1713-2007</w:t>
            </w:r>
          </w:p>
          <w:p w:rsidR="007B761B" w:rsidRPr="00104B82" w:rsidRDefault="007B761B" w:rsidP="001B3BA2">
            <w:pPr>
              <w:spacing w:line="180" w:lineRule="auto"/>
              <w:rPr>
                <w:color w:val="FF000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AD61CD" w:rsidP="00AD61CD">
            <w:pPr>
              <w:spacing w:line="192" w:lineRule="auto"/>
            </w:pPr>
            <w:r>
              <w:t>О</w:t>
            </w:r>
            <w:r w:rsidR="007B761B" w:rsidRPr="00104B82">
              <w:t>тклонения геометрических параметров (по длине, ширине, толщине)</w:t>
            </w:r>
            <w:r>
              <w:t>;</w:t>
            </w:r>
            <w:r w:rsidR="007B761B" w:rsidRPr="00104B82">
              <w:t xml:space="preserve"> </w:t>
            </w:r>
          </w:p>
          <w:p w:rsidR="007B761B" w:rsidRPr="00104B82" w:rsidRDefault="007B761B" w:rsidP="00AD61CD">
            <w:pPr>
              <w:spacing w:line="192" w:lineRule="auto"/>
            </w:pPr>
            <w:r w:rsidRPr="00104B82">
              <w:t xml:space="preserve"> влажность древесины</w:t>
            </w:r>
            <w:r w:rsidR="00AD61CD">
              <w:t>;</w:t>
            </w:r>
          </w:p>
          <w:p w:rsidR="007B761B" w:rsidRPr="00104B82" w:rsidRDefault="007B761B" w:rsidP="00AD61CD">
            <w:pPr>
              <w:spacing w:line="192" w:lineRule="auto"/>
            </w:pPr>
            <w:r w:rsidRPr="00104B82">
              <w:t xml:space="preserve"> </w:t>
            </w:r>
            <w:proofErr w:type="spellStart"/>
            <w:r w:rsidRPr="00104B82">
              <w:t>непараллельность</w:t>
            </w:r>
            <w:proofErr w:type="spellEnd"/>
            <w:r w:rsidRPr="00104B82">
              <w:t xml:space="preserve"> </w:t>
            </w:r>
            <w:proofErr w:type="spellStart"/>
            <w:r w:rsidRPr="00104B82">
              <w:t>пластей</w:t>
            </w:r>
            <w:proofErr w:type="spellEnd"/>
            <w:r w:rsidRPr="00104B82">
              <w:t xml:space="preserve"> и кромок в обрезных материалах</w:t>
            </w:r>
            <w:r w:rsidR="00AD61CD">
              <w:t>;</w:t>
            </w:r>
          </w:p>
          <w:p w:rsidR="007B761B" w:rsidRPr="00104B82" w:rsidRDefault="007B761B" w:rsidP="00AD61CD">
            <w:pPr>
              <w:spacing w:line="192" w:lineRule="auto"/>
            </w:pPr>
            <w:r w:rsidRPr="00104B82">
              <w:t>параметр шероховатости п</w:t>
            </w:r>
            <w:r w:rsidRPr="00104B82">
              <w:t>о</w:t>
            </w:r>
            <w:r w:rsidRPr="00104B82">
              <w:t>верхностей</w:t>
            </w:r>
            <w:r w:rsidR="00AD61CD">
              <w:t>;</w:t>
            </w:r>
          </w:p>
          <w:p w:rsidR="007B761B" w:rsidRPr="00104B82" w:rsidRDefault="007B761B" w:rsidP="00AD61CD">
            <w:pPr>
              <w:spacing w:line="192" w:lineRule="auto"/>
            </w:pPr>
            <w:r w:rsidRPr="00104B82">
              <w:t>качество древесины и обр</w:t>
            </w:r>
            <w:r w:rsidRPr="00104B82">
              <w:t>а</w:t>
            </w:r>
            <w:r w:rsidRPr="00104B82">
              <w:t>ботки (пороки древесины, сорт)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192" w:lineRule="auto"/>
            </w:pPr>
            <w:r w:rsidRPr="00104B82">
              <w:t>СТБ 2427-2015</w:t>
            </w:r>
          </w:p>
          <w:p w:rsidR="007B761B" w:rsidRPr="00104B82" w:rsidRDefault="007B761B" w:rsidP="001B3BA2">
            <w:pPr>
              <w:spacing w:line="192" w:lineRule="auto"/>
            </w:pPr>
            <w:r w:rsidRPr="00104B82">
              <w:t>ГОСТ 16588-91</w:t>
            </w:r>
          </w:p>
          <w:p w:rsidR="007B761B" w:rsidRPr="00104B82" w:rsidRDefault="007B761B" w:rsidP="001B3BA2">
            <w:pPr>
              <w:spacing w:line="192" w:lineRule="auto"/>
            </w:pPr>
            <w:r w:rsidRPr="00104B82">
              <w:t>ГОСТ 15612-2013</w:t>
            </w:r>
          </w:p>
        </w:tc>
      </w:tr>
      <w:tr w:rsidR="007B761B" w:rsidRPr="00104B82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192" w:lineRule="auto"/>
            </w:pPr>
            <w:r w:rsidRPr="00104B82">
              <w:t>Смеси бетонные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192" w:lineRule="auto"/>
            </w:pPr>
            <w:r w:rsidRPr="00104B82">
              <w:t>СТБ 1035-96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8875DC" w:rsidP="001B3BA2">
            <w:pPr>
              <w:spacing w:line="192" w:lineRule="auto"/>
            </w:pPr>
            <w:r>
              <w:t>О</w:t>
            </w:r>
            <w:r w:rsidR="007B761B" w:rsidRPr="00104B82">
              <w:t xml:space="preserve">тбор проб и изготовление контрольных образцов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192" w:lineRule="auto"/>
            </w:pPr>
            <w:r w:rsidRPr="00104B82">
              <w:t>СТБ 1545-2005</w:t>
            </w:r>
          </w:p>
          <w:p w:rsidR="007B761B" w:rsidRPr="00104B82" w:rsidRDefault="007B761B" w:rsidP="001B3BA2">
            <w:pPr>
              <w:spacing w:line="192" w:lineRule="auto"/>
            </w:pPr>
            <w:r w:rsidRPr="00104B82">
              <w:t>ГОСТ 10180-2012</w:t>
            </w:r>
          </w:p>
          <w:p w:rsidR="007B761B" w:rsidRPr="00104B82" w:rsidRDefault="007B761B" w:rsidP="001B3BA2">
            <w:pPr>
              <w:spacing w:line="192" w:lineRule="auto"/>
            </w:pPr>
          </w:p>
        </w:tc>
      </w:tr>
      <w:tr w:rsidR="007B761B" w:rsidRPr="00104B82" w:rsidTr="007B761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192" w:lineRule="auto"/>
            </w:pPr>
            <w:r w:rsidRPr="00104B82">
              <w:t xml:space="preserve">Смеси растворные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192" w:lineRule="auto"/>
            </w:pPr>
            <w:r w:rsidRPr="00104B82">
              <w:t>СТБ 1307-2012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8875DC" w:rsidP="001B3BA2">
            <w:pPr>
              <w:spacing w:line="192" w:lineRule="auto"/>
            </w:pPr>
            <w:r>
              <w:t>О</w:t>
            </w:r>
            <w:r w:rsidR="007B761B" w:rsidRPr="00104B82">
              <w:t>тбор проб и изготовление контрольных образцов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1B" w:rsidRPr="00104B82" w:rsidRDefault="007B761B" w:rsidP="001B3BA2">
            <w:pPr>
              <w:spacing w:line="192" w:lineRule="auto"/>
            </w:pPr>
            <w:r w:rsidRPr="00104B82">
              <w:t>ГОСТ 5802-86</w:t>
            </w:r>
          </w:p>
        </w:tc>
      </w:tr>
    </w:tbl>
    <w:p w:rsidR="00B976DE" w:rsidRDefault="00B976DE" w:rsidP="003879D4">
      <w:bookmarkStart w:id="0" w:name="_GoBack"/>
      <w:bookmarkEnd w:id="0"/>
    </w:p>
    <w:sectPr w:rsidR="00B976DE" w:rsidSect="00D034A1">
      <w:headerReference w:type="default" r:id="rId9"/>
      <w:footerReference w:type="default" r:id="rId10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3EF" w:rsidRDefault="005873EF">
      <w:r>
        <w:separator/>
      </w:r>
    </w:p>
  </w:endnote>
  <w:endnote w:type="continuationSeparator" w:id="0">
    <w:p w:rsidR="005873EF" w:rsidRDefault="0058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3EF" w:rsidRDefault="005873EF">
      <w:r>
        <w:separator/>
      </w:r>
    </w:p>
  </w:footnote>
  <w:footnote w:type="continuationSeparator" w:id="0">
    <w:p w:rsidR="005873EF" w:rsidRDefault="0058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B4381D">
            <w:t>7251-2026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FE080E">
      <w:trPr>
        <w:trHeight w:val="915"/>
      </w:trPr>
      <w:tc>
        <w:tcPr>
          <w:tcW w:w="5000" w:type="pct"/>
          <w:gridSpan w:val="4"/>
          <w:vAlign w:val="bottom"/>
        </w:tcPr>
        <w:p w:rsidR="008A2B54" w:rsidRDefault="00B4381D" w:rsidP="00277814">
          <w:pPr>
            <w:pStyle w:val="a3"/>
            <w:jc w:val="center"/>
            <w:rPr>
              <w:b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Частное строительное унитарное предприятие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b/>
              <w:sz w:val="24"/>
              <w:szCs w:val="24"/>
            </w:rPr>
            <w:t>«</w:t>
          </w:r>
          <w:proofErr w:type="spellStart"/>
          <w:r w:rsidR="00B4381D">
            <w:rPr>
              <w:b/>
              <w:sz w:val="24"/>
              <w:szCs w:val="24"/>
            </w:rPr>
            <w:t>Спецстройтрест</w:t>
          </w:r>
          <w:proofErr w:type="spellEnd"/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0F7B"/>
    <w:multiLevelType w:val="hybridMultilevel"/>
    <w:tmpl w:val="4B86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51DF6"/>
    <w:rsid w:val="00163520"/>
    <w:rsid w:val="00166193"/>
    <w:rsid w:val="00173927"/>
    <w:rsid w:val="00186975"/>
    <w:rsid w:val="00187581"/>
    <w:rsid w:val="00196830"/>
    <w:rsid w:val="0019773E"/>
    <w:rsid w:val="001A1CE4"/>
    <w:rsid w:val="001A492C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D0808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37671"/>
    <w:rsid w:val="00545612"/>
    <w:rsid w:val="00545737"/>
    <w:rsid w:val="00547D62"/>
    <w:rsid w:val="0056261A"/>
    <w:rsid w:val="00562733"/>
    <w:rsid w:val="00563C3A"/>
    <w:rsid w:val="005738B2"/>
    <w:rsid w:val="005873EF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C2FDA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A9A"/>
    <w:rsid w:val="00796F6F"/>
    <w:rsid w:val="007B2F8F"/>
    <w:rsid w:val="007B761B"/>
    <w:rsid w:val="007C244E"/>
    <w:rsid w:val="007C4B94"/>
    <w:rsid w:val="007D3A18"/>
    <w:rsid w:val="007D3C3E"/>
    <w:rsid w:val="007D43E4"/>
    <w:rsid w:val="007D4B72"/>
    <w:rsid w:val="007F1357"/>
    <w:rsid w:val="007F2DEE"/>
    <w:rsid w:val="007F4E40"/>
    <w:rsid w:val="00807448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875DC"/>
    <w:rsid w:val="00891999"/>
    <w:rsid w:val="008A2B54"/>
    <w:rsid w:val="008A4E30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1CD"/>
    <w:rsid w:val="00AE4A2A"/>
    <w:rsid w:val="00AF6FBE"/>
    <w:rsid w:val="00B05E92"/>
    <w:rsid w:val="00B10544"/>
    <w:rsid w:val="00B11951"/>
    <w:rsid w:val="00B24891"/>
    <w:rsid w:val="00B252E8"/>
    <w:rsid w:val="00B27C58"/>
    <w:rsid w:val="00B31378"/>
    <w:rsid w:val="00B317B5"/>
    <w:rsid w:val="00B3783E"/>
    <w:rsid w:val="00B4148B"/>
    <w:rsid w:val="00B4381D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138B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3C70"/>
    <w:rsid w:val="00DC6746"/>
    <w:rsid w:val="00E04418"/>
    <w:rsid w:val="00E1070B"/>
    <w:rsid w:val="00E10805"/>
    <w:rsid w:val="00E15BC9"/>
    <w:rsid w:val="00E40D41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87FC8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080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9E455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styleId="ad">
    <w:name w:val="Hyperlink"/>
    <w:rsid w:val="007B76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D6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0CAF71-BE7A-4507-9000-DCCCBCD8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0</TotalTime>
  <Pages>10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2026-02-09T13:34:00Z</cp:lastPrinted>
  <dcterms:created xsi:type="dcterms:W3CDTF">2026-02-13T09:15:00Z</dcterms:created>
  <dcterms:modified xsi:type="dcterms:W3CDTF">2026-02-13T09:15:00Z</dcterms:modified>
</cp:coreProperties>
</file>