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2A4F7D" w:rsidRPr="003E3ABB" w14:paraId="759C6159" w14:textId="77777777" w:rsidTr="00A175F8">
        <w:trPr>
          <w:cantSplit/>
        </w:trPr>
        <w:tc>
          <w:tcPr>
            <w:tcW w:w="2126" w:type="dxa"/>
          </w:tcPr>
          <w:p w14:paraId="03A93867" w14:textId="77777777" w:rsidR="002A4F7D" w:rsidRPr="00BD1F50" w:rsidRDefault="002A4F7D" w:rsidP="002A4F7D">
            <w:pPr>
              <w:pStyle w:val="20"/>
              <w:suppressAutoHyphens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Мелиоративные системы и сооружения</w:t>
            </w:r>
          </w:p>
        </w:tc>
        <w:tc>
          <w:tcPr>
            <w:tcW w:w="1985" w:type="dxa"/>
          </w:tcPr>
          <w:p w14:paraId="0DE57D72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3.07.03-85 </w:t>
            </w:r>
          </w:p>
        </w:tc>
        <w:tc>
          <w:tcPr>
            <w:tcW w:w="3402" w:type="dxa"/>
          </w:tcPr>
          <w:p w14:paraId="380A3078" w14:textId="77777777" w:rsidR="002A4F7D" w:rsidRPr="00BD1F50" w:rsidRDefault="002A4F7D" w:rsidP="002A4F7D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Каналы, оградительные дамбы, лотковая оросительная сеть, закрытый горизонтальный дренаж, вертикальный дренаж, противофильтрационные облицовки и экраны, гидротехнические сооружения и насосные станции, планировка орошаемых земель, культурологические работы</w:t>
            </w:r>
          </w:p>
        </w:tc>
        <w:tc>
          <w:tcPr>
            <w:tcW w:w="1701" w:type="dxa"/>
          </w:tcPr>
          <w:p w14:paraId="5A8D30F7" w14:textId="10496249" w:rsidR="002A4F7D" w:rsidRPr="00BD1F50" w:rsidRDefault="002A4F7D" w:rsidP="00D304A1">
            <w:pPr>
              <w:pStyle w:val="a8"/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>СНиП 3.07.03-85</w:t>
            </w:r>
          </w:p>
        </w:tc>
        <w:bookmarkStart w:id="1" w:name="_GoBack"/>
        <w:bookmarkEnd w:id="1"/>
      </w:tr>
      <w:bookmarkEnd w:id="0"/>
    </w:tbl>
    <w:p w14:paraId="6EC175CC" w14:textId="77777777" w:rsidR="00A175F8" w:rsidRPr="00A175F8" w:rsidRDefault="00A175F8" w:rsidP="00A175F8"/>
    <w:sectPr w:rsidR="00A175F8" w:rsidRPr="00A175F8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81CCA" w14:textId="4996B232" w:rsidR="006F2F68" w:rsidRPr="00BB085B" w:rsidRDefault="00F63B5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>Начальник отдела сертификации</w:t>
    </w:r>
    <w:r w:rsidR="006F2F68" w:rsidRPr="00A175F8">
      <w:t xml:space="preserve">                         </w:t>
    </w:r>
    <w:r w:rsidR="00A175F8">
      <w:t xml:space="preserve">                              </w:t>
    </w:r>
    <w:r w:rsidR="006F2F68" w:rsidRPr="00A175F8">
      <w:t xml:space="preserve">  </w:t>
    </w:r>
    <w:r>
      <w:t>Т.Б. Цвирко</w:t>
    </w: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9" w:type="dxa"/>
      <w:tblInd w:w="140" w:type="dxa"/>
      <w:tblLook w:val="01E0" w:firstRow="1" w:lastRow="1" w:firstColumn="1" w:lastColumn="1" w:noHBand="0" w:noVBand="0"/>
    </w:tblPr>
    <w:tblGrid>
      <w:gridCol w:w="5105"/>
      <w:gridCol w:w="4394"/>
    </w:tblGrid>
    <w:tr w:rsidR="005874CB" w:rsidRPr="00B06B9C" w14:paraId="26F93433" w14:textId="77777777" w:rsidTr="00A175F8">
      <w:tc>
        <w:tcPr>
          <w:tcW w:w="510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013DA0CE" w14:textId="7E3952BD" w:rsidR="005874CB" w:rsidRPr="00A175F8" w:rsidRDefault="005874CB" w:rsidP="00A175F8">
          <w:pPr>
            <w:pStyle w:val="a3"/>
            <w:tabs>
              <w:tab w:val="left" w:pos="4962"/>
            </w:tabs>
            <w:ind w:left="34"/>
            <w:jc w:val="both"/>
            <w:rPr>
              <w:color w:val="FF0000"/>
            </w:rPr>
          </w:pPr>
          <w:r w:rsidRPr="00A175F8">
            <w:t xml:space="preserve">Приложение </w:t>
          </w:r>
        </w:p>
        <w:p w14:paraId="1D141ACE" w14:textId="0AB9B3A5" w:rsidR="008C2E66" w:rsidRPr="00F63B58" w:rsidRDefault="005874CB" w:rsidP="00A175F8">
          <w:pPr>
            <w:pStyle w:val="a3"/>
            <w:tabs>
              <w:tab w:val="left" w:pos="4962"/>
            </w:tabs>
            <w:ind w:left="34"/>
          </w:pPr>
          <w:r w:rsidRPr="00A175F8">
            <w:t>к</w:t>
          </w:r>
          <w:r w:rsidR="00E867F0" w:rsidRPr="00A175F8">
            <w:t xml:space="preserve"> </w:t>
          </w:r>
          <w:r w:rsidRPr="00A175F8">
            <w:t xml:space="preserve">свидетельству </w:t>
          </w:r>
          <w:r w:rsidR="00E867F0" w:rsidRPr="00A175F8">
            <w:t xml:space="preserve">о технической компетентности системы </w:t>
          </w:r>
          <w:r w:rsidR="00E867F0" w:rsidRPr="00F63B58">
            <w:t xml:space="preserve">производственного контроля </w:t>
          </w:r>
          <w:r w:rsidRPr="00F63B58">
            <w:t>№</w:t>
          </w:r>
          <w:r w:rsidR="00A175F8" w:rsidRPr="00F63B58">
            <w:t> </w:t>
          </w:r>
          <w:r w:rsidRPr="00F63B58">
            <w:t>37611520.</w:t>
          </w:r>
          <w:r w:rsidR="00F63B58" w:rsidRPr="00F63B58">
            <w:t>1380-202</w:t>
          </w:r>
          <w:r w:rsidR="00F63B58">
            <w:t>6</w:t>
          </w:r>
        </w:p>
        <w:p w14:paraId="6382AB79" w14:textId="51654235" w:rsidR="005874CB" w:rsidRPr="00A175F8" w:rsidRDefault="008C2E66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F63B58">
            <w:t xml:space="preserve">всего </w:t>
          </w:r>
          <w:r w:rsidR="00560396" w:rsidRPr="00F63B58">
            <w:t xml:space="preserve">листов </w:t>
          </w:r>
          <w:r w:rsidR="00F63B58" w:rsidRPr="00F63B58">
            <w:rPr>
              <w:b/>
            </w:rPr>
            <w:t>1</w:t>
          </w:r>
          <w:r w:rsidR="00560396" w:rsidRPr="00F63B58">
            <w:rPr>
              <w:b/>
            </w:rPr>
            <w:t>,</w:t>
          </w:r>
          <w:r w:rsidR="00560396" w:rsidRPr="00F63B58">
            <w:t xml:space="preserve"> лист </w:t>
          </w:r>
          <w:r w:rsidR="00560396" w:rsidRPr="00A175F8">
            <w:t xml:space="preserve">№ </w:t>
          </w:r>
          <w:r w:rsidR="00560396" w:rsidRPr="00A175F8">
            <w:rPr>
              <w:rStyle w:val="ac"/>
              <w:b/>
            </w:rPr>
            <w:fldChar w:fldCharType="begin"/>
          </w:r>
          <w:r w:rsidR="00560396" w:rsidRPr="00A175F8">
            <w:rPr>
              <w:rStyle w:val="ac"/>
              <w:b/>
            </w:rPr>
            <w:instrText xml:space="preserve"> PAGE </w:instrText>
          </w:r>
          <w:r w:rsidR="00560396" w:rsidRPr="00A175F8">
            <w:rPr>
              <w:rStyle w:val="ac"/>
              <w:b/>
            </w:rPr>
            <w:fldChar w:fldCharType="separate"/>
          </w:r>
          <w:r w:rsidR="00560396" w:rsidRPr="00A175F8">
            <w:rPr>
              <w:rStyle w:val="ac"/>
              <w:b/>
            </w:rPr>
            <w:t>1</w:t>
          </w:r>
          <w:r w:rsidR="00560396" w:rsidRPr="00A175F8">
            <w:rPr>
              <w:rStyle w:val="ac"/>
              <w:b/>
            </w:rPr>
            <w:fldChar w:fldCharType="end"/>
          </w:r>
        </w:p>
      </w:tc>
    </w:tr>
    <w:tr w:rsidR="00E867F0" w:rsidRPr="008C2E66" w14:paraId="14CAE133" w14:textId="77777777" w:rsidTr="00A175F8">
      <w:trPr>
        <w:gridAfter w:val="1"/>
        <w:wAfter w:w="4394" w:type="dxa"/>
      </w:trPr>
      <w:tc>
        <w:tcPr>
          <w:tcW w:w="5105" w:type="dxa"/>
        </w:tcPr>
        <w:p w14:paraId="3F8B6B04" w14:textId="77777777" w:rsidR="00E867F0" w:rsidRPr="00B06B9C" w:rsidRDefault="00E867F0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  <w:tr w:rsidR="00A175F8" w:rsidRPr="008C2E66" w14:paraId="74827B8B" w14:textId="77777777" w:rsidTr="00A175F8">
      <w:trPr>
        <w:gridAfter w:val="1"/>
        <w:wAfter w:w="4394" w:type="dxa"/>
      </w:trPr>
      <w:tc>
        <w:tcPr>
          <w:tcW w:w="5105" w:type="dxa"/>
        </w:tcPr>
        <w:p w14:paraId="1DC6F3C5" w14:textId="77777777" w:rsidR="00A175F8" w:rsidRPr="00B06B9C" w:rsidRDefault="00A175F8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</w:tbl>
  <w:p w14:paraId="59A56BFB" w14:textId="1B96BD35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E867F0">
      <w:rPr>
        <w:sz w:val="16"/>
        <w:szCs w:val="16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14:paraId="6695C633" w14:textId="1AE1865E" w:rsidR="00F63B58" w:rsidRDefault="00F63B58" w:rsidP="00F63B58">
    <w:pPr>
      <w:jc w:val="center"/>
      <w:rPr>
        <w:rFonts w:eastAsiaTheme="minorHAnsi"/>
        <w:b/>
        <w:bCs/>
        <w:lang w:eastAsia="en-US"/>
      </w:rPr>
    </w:pPr>
    <w:r w:rsidRPr="002F4277">
      <w:rPr>
        <w:rFonts w:eastAsiaTheme="minorHAnsi"/>
        <w:b/>
        <w:bCs/>
        <w:lang w:eastAsia="en-US"/>
      </w:rPr>
      <w:t>Открытого акционерного общества</w:t>
    </w:r>
  </w:p>
  <w:p w14:paraId="3A2C5653" w14:textId="31A6C9BB" w:rsidR="005874CB" w:rsidRPr="00F63B58" w:rsidRDefault="00F63B58" w:rsidP="00F63B58">
    <w:pPr>
      <w:jc w:val="center"/>
      <w:rPr>
        <w:rFonts w:eastAsiaTheme="minorHAnsi"/>
        <w:b/>
        <w:bCs/>
        <w:lang w:eastAsia="en-US"/>
      </w:rPr>
    </w:pPr>
    <w:r w:rsidRPr="002F4277">
      <w:rPr>
        <w:rFonts w:eastAsiaTheme="minorHAnsi"/>
        <w:b/>
        <w:bCs/>
        <w:lang w:eastAsia="en-US"/>
      </w:rPr>
      <w:t>«</w:t>
    </w:r>
    <w:r>
      <w:rPr>
        <w:rFonts w:eastAsiaTheme="minorHAnsi"/>
        <w:b/>
        <w:bCs/>
        <w:lang w:eastAsia="en-US"/>
      </w:rPr>
      <w:t>Передвижная механизированная колонна № 95 «</w:t>
    </w:r>
    <w:proofErr w:type="spellStart"/>
    <w:r>
      <w:rPr>
        <w:rFonts w:eastAsiaTheme="minorHAnsi"/>
        <w:b/>
        <w:bCs/>
        <w:lang w:eastAsia="en-US"/>
      </w:rPr>
      <w:t>Водстрой</w:t>
    </w:r>
    <w:proofErr w:type="spellEnd"/>
    <w:r w:rsidRPr="002F4277">
      <w:rPr>
        <w:rFonts w:eastAsiaTheme="minorHAnsi"/>
        <w:b/>
        <w:bCs/>
        <w:lang w:eastAsia="en-US"/>
      </w:rPr>
      <w:t>»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33C9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E867F0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B58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  <w:style w:type="character" w:styleId="HTML">
    <w:name w:val="HTML Acronym"/>
    <w:basedOn w:val="a0"/>
    <w:uiPriority w:val="99"/>
    <w:semiHidden/>
    <w:unhideWhenUsed/>
    <w:rsid w:val="00F63B58"/>
    <w:rPr>
      <w:color w:val="000000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3AEDB-62A7-4E92-936A-7D9321CC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19</cp:revision>
  <cp:lastPrinted>2025-12-30T06:53:00Z</cp:lastPrinted>
  <dcterms:created xsi:type="dcterms:W3CDTF">2025-02-24T10:56:00Z</dcterms:created>
  <dcterms:modified xsi:type="dcterms:W3CDTF">2026-01-22T08:27:00Z</dcterms:modified>
</cp:coreProperties>
</file>