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1D5773" w:rsidRPr="00C636E9" w:rsidTr="0029269C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734E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B734EC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B734EC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B734EC">
              <w:rPr>
                <w:spacing w:val="-6"/>
                <w:sz w:val="19"/>
                <w:szCs w:val="19"/>
              </w:rPr>
              <w:t>, р</w:t>
            </w:r>
            <w:r w:rsidRPr="00B734EC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B734EC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B734EC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734EC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34EC" w:rsidRPr="00C636E9" w:rsidTr="0029269C">
        <w:trPr>
          <w:cantSplit/>
          <w:trHeight w:val="49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C636E9" w:rsidRDefault="00B734EC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29269C"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29269C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29269C"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29269C"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>
              <w:rPr>
                <w:spacing w:val="-6"/>
                <w:sz w:val="19"/>
                <w:szCs w:val="19"/>
              </w:rPr>
              <w:t>ли способом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>
              <w:rPr>
                <w:spacing w:val="-6"/>
                <w:sz w:val="19"/>
                <w:szCs w:val="19"/>
              </w:rPr>
              <w:t>;</w:t>
            </w:r>
          </w:p>
          <w:p w:rsidR="00672A5F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29269C"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29269C"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29269C">
        <w:trPr>
          <w:cantSplit/>
          <w:trHeight w:val="9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29269C">
        <w:trPr>
          <w:cantSplit/>
          <w:trHeight w:val="17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72A5F">
              <w:rPr>
                <w:spacing w:val="-6"/>
                <w:sz w:val="19"/>
                <w:szCs w:val="19"/>
              </w:rPr>
              <w:t>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72A5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29269C">
        <w:trPr>
          <w:cantSplit/>
          <w:trHeight w:val="131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672A5F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72A5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636E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636E9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29269C">
        <w:trPr>
          <w:cantSplit/>
          <w:trHeight w:val="3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C636E9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29269C">
        <w:trPr>
          <w:cantSplit/>
          <w:trHeight w:val="20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29269C">
        <w:trPr>
          <w:cantSplit/>
          <w:trHeight w:val="92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9269C">
        <w:trPr>
          <w:cantSplit/>
          <w:trHeight w:val="24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29269C">
        <w:trPr>
          <w:cantSplit/>
          <w:trHeight w:val="6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29269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269C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29269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269C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29269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269C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29269C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29269C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29269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269C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DA7D8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269C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29269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29269C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469F" w:rsidRPr="00DA42E8" w:rsidTr="0029269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СН 1.03.01-2019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Укрупнительная сборка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и закрепление монта</w:t>
            </w:r>
            <w:r w:rsidRPr="00DA42E8">
              <w:rPr>
                <w:sz w:val="19"/>
                <w:szCs w:val="19"/>
              </w:rPr>
              <w:t>ж</w:t>
            </w:r>
            <w:r w:rsidRPr="00DA42E8">
              <w:rPr>
                <w:sz w:val="19"/>
                <w:szCs w:val="19"/>
              </w:rPr>
              <w:t>ных соединений элементов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 на болтах без контр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лируем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го натяжения.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копрочных дюбелях и самонар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зающих винтах.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3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A7469F" w:rsidRPr="00DA42E8" w:rsidTr="0029269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Электромонта</w:t>
            </w:r>
            <w:r w:rsidRPr="00DA42E8">
              <w:rPr>
                <w:spacing w:val="-6"/>
                <w:sz w:val="19"/>
                <w:szCs w:val="19"/>
              </w:rPr>
              <w:t>ж</w:t>
            </w:r>
            <w:r w:rsidRPr="00DA42E8">
              <w:rPr>
                <w:spacing w:val="-6"/>
                <w:sz w:val="19"/>
                <w:szCs w:val="19"/>
              </w:rPr>
              <w:t>ные работы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СП 4.04.06-2024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Электропроводки;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электрическое электроосвещ</w:t>
            </w:r>
            <w:r w:rsidRPr="00DA42E8">
              <w:rPr>
                <w:spacing w:val="-6"/>
                <w:sz w:val="19"/>
                <w:szCs w:val="19"/>
              </w:rPr>
              <w:t>е</w:t>
            </w:r>
            <w:r w:rsidRPr="00DA42E8">
              <w:rPr>
                <w:spacing w:val="-6"/>
                <w:sz w:val="19"/>
                <w:szCs w:val="19"/>
              </w:rPr>
              <w:t>ние;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воздушные линии электропер</w:t>
            </w:r>
            <w:r w:rsidRPr="00DA42E8">
              <w:rPr>
                <w:spacing w:val="-6"/>
                <w:sz w:val="19"/>
                <w:szCs w:val="19"/>
              </w:rPr>
              <w:t>е</w:t>
            </w:r>
            <w:r w:rsidRPr="00DA42E8">
              <w:rPr>
                <w:spacing w:val="-6"/>
                <w:sz w:val="19"/>
                <w:szCs w:val="19"/>
              </w:rPr>
              <w:t>дач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26433.0-85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26433.1-89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7469F" w:rsidRPr="00DA42E8" w:rsidTr="0029269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Устройство антикорр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зионных покрытий стр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ительных конструкций зданий и сооруж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ний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ТКП 45-5.09-33-2006 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DA42E8" w:rsidRDefault="00A7469F" w:rsidP="00BC0750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Лакокрасочные покр</w:t>
            </w:r>
            <w:r w:rsidRPr="00DA42E8">
              <w:rPr>
                <w:sz w:val="19"/>
                <w:szCs w:val="19"/>
              </w:rPr>
              <w:t>ы</w:t>
            </w:r>
            <w:r w:rsidRPr="00DA42E8">
              <w:rPr>
                <w:sz w:val="19"/>
                <w:szCs w:val="19"/>
              </w:rPr>
              <w:t>тия</w:t>
            </w:r>
          </w:p>
          <w:p w:rsidR="00A7469F" w:rsidRPr="00DA42E8" w:rsidRDefault="00A7469F" w:rsidP="00A7469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3" w:type="dxa"/>
            <w:shd w:val="clear" w:color="auto" w:fill="auto"/>
          </w:tcPr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СТБ 1684-2006 </w:t>
            </w:r>
          </w:p>
          <w:p w:rsidR="00A7469F" w:rsidRPr="00DA42E8" w:rsidRDefault="00A7469F" w:rsidP="00BC0750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  <w:tr w:rsidR="00A7469F" w:rsidTr="0029269C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Пассивные опт</w:t>
            </w:r>
            <w:r w:rsidRPr="009825A4">
              <w:rPr>
                <w:spacing w:val="-6"/>
                <w:sz w:val="19"/>
                <w:szCs w:val="19"/>
              </w:rPr>
              <w:t>и</w:t>
            </w:r>
            <w:r w:rsidRPr="009825A4">
              <w:rPr>
                <w:spacing w:val="-6"/>
                <w:sz w:val="19"/>
                <w:szCs w:val="19"/>
              </w:rPr>
              <w:t>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ТКП 300-2011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469F" w:rsidTr="0029269C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 (примен</w:t>
            </w:r>
            <w:r w:rsidRPr="009825A4">
              <w:rPr>
                <w:spacing w:val="-6"/>
                <w:sz w:val="19"/>
                <w:szCs w:val="19"/>
              </w:rPr>
              <w:t>я</w:t>
            </w:r>
            <w:r w:rsidRPr="009825A4">
              <w:rPr>
                <w:spacing w:val="-6"/>
                <w:sz w:val="19"/>
                <w:szCs w:val="19"/>
              </w:rPr>
              <w:t>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469F" w:rsidRPr="008C6CCC" w:rsidTr="0029269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69F" w:rsidRPr="0042012C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A7469F" w:rsidRPr="0042012C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9269C" w:rsidRPr="00C636E9" w:rsidTr="0029269C">
        <w:trPr>
          <w:cantSplit/>
          <w:trHeight w:val="20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29269C" w:rsidRPr="00C636E9" w:rsidTr="0029269C">
        <w:trPr>
          <w:cantSplit/>
          <w:trHeight w:val="204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69C" w:rsidRPr="00C636E9" w:rsidRDefault="0029269C" w:rsidP="00B40E8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29269C" w:rsidRPr="00C636E9" w:rsidTr="0029269C">
        <w:trPr>
          <w:cantSplit/>
          <w:trHeight w:val="204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69C" w:rsidRPr="00C636E9" w:rsidRDefault="0029269C" w:rsidP="00B40E8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2038-2010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29269C" w:rsidRPr="00C636E9" w:rsidTr="0029269C">
        <w:trPr>
          <w:cantSplit/>
          <w:trHeight w:val="204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69C" w:rsidRPr="00C636E9" w:rsidRDefault="0029269C" w:rsidP="00B40E8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2021-2009 (кроме п.6) 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29269C" w:rsidRPr="00C636E9" w:rsidTr="0029269C">
        <w:trPr>
          <w:cantSplit/>
          <w:trHeight w:val="48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69C" w:rsidRPr="00C636E9" w:rsidRDefault="0029269C" w:rsidP="00B40E8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9269C" w:rsidRPr="00C636E9" w:rsidTr="0029269C">
        <w:trPr>
          <w:cantSplit/>
          <w:trHeight w:val="33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9269C" w:rsidRPr="00C636E9" w:rsidTr="0029269C">
        <w:trPr>
          <w:cantSplit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29269C" w:rsidRPr="00C636E9" w:rsidTr="0029269C">
        <w:trPr>
          <w:cantSplit/>
          <w:trHeight w:val="28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9C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29269C" w:rsidRPr="00C636E9" w:rsidRDefault="0029269C" w:rsidP="002926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9C" w:rsidRPr="00C636E9" w:rsidRDefault="0029269C" w:rsidP="00B40E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2116-2010</w:t>
            </w:r>
          </w:p>
        </w:tc>
      </w:tr>
    </w:tbl>
    <w:p w:rsidR="0029269C" w:rsidRPr="00C636E9" w:rsidRDefault="0029269C" w:rsidP="0029269C">
      <w:pPr>
        <w:rPr>
          <w:sz w:val="19"/>
          <w:szCs w:val="19"/>
        </w:rPr>
      </w:pPr>
    </w:p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22" w:rsidRDefault="00EA0E22">
      <w:r>
        <w:separator/>
      </w:r>
    </w:p>
  </w:endnote>
  <w:endnote w:type="continuationSeparator" w:id="0">
    <w:p w:rsidR="00EA0E22" w:rsidRDefault="00EA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22" w:rsidRDefault="00EA0E22">
      <w:r>
        <w:separator/>
      </w:r>
    </w:p>
  </w:footnote>
  <w:footnote w:type="continuationSeparator" w:id="0">
    <w:p w:rsidR="00EA0E22" w:rsidRDefault="00EA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29269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71</w:t>
          </w:r>
          <w:r w:rsidR="0029269C">
            <w:rPr>
              <w:sz w:val="24"/>
            </w:rPr>
            <w:t>56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29269C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29269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EA0E22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EA0E22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29269C">
            <w:rPr>
              <w:b/>
              <w:sz w:val="24"/>
              <w:szCs w:val="24"/>
              <w:u w:val="single"/>
            </w:rPr>
            <w:t>СУ-974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9269C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256B4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0140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0E80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0E2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C1C17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94E967-2642-4401-9B6A-F02CD1DA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9169F5-9406-4520-9645-9CF54917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3</cp:revision>
  <cp:lastPrinted>2025-02-07T11:15:00Z</cp:lastPrinted>
  <dcterms:created xsi:type="dcterms:W3CDTF">2026-03-02T19:54:00Z</dcterms:created>
  <dcterms:modified xsi:type="dcterms:W3CDTF">2026-03-02T19:54:00Z</dcterms:modified>
</cp:coreProperties>
</file>