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985"/>
        <w:gridCol w:w="3572"/>
        <w:gridCol w:w="1956"/>
      </w:tblGrid>
      <w:tr w:rsidR="0073711D" w:rsidRPr="00A55CB3" w14:paraId="75982A3F" w14:textId="77777777" w:rsidTr="00A55CB3">
        <w:trPr>
          <w:cantSplit/>
        </w:trPr>
        <w:tc>
          <w:tcPr>
            <w:tcW w:w="2410" w:type="dxa"/>
          </w:tcPr>
          <w:p w14:paraId="1F8CF2E4" w14:textId="68D750EE" w:rsidR="0073711D" w:rsidRPr="00A55CB3" w:rsidRDefault="0073711D" w:rsidP="00A55CB3">
            <w:pPr>
              <w:pStyle w:val="a6"/>
              <w:rPr>
                <w:b/>
                <w:sz w:val="16"/>
                <w:szCs w:val="16"/>
              </w:rPr>
            </w:pPr>
            <w:r w:rsidRPr="00A55CB3">
              <w:rPr>
                <w:b/>
                <w:sz w:val="16"/>
                <w:szCs w:val="16"/>
              </w:rPr>
              <w:t>Устройство тепловой изоляции оборудования и трубопроводов</w:t>
            </w:r>
          </w:p>
        </w:tc>
        <w:tc>
          <w:tcPr>
            <w:tcW w:w="1985" w:type="dxa"/>
          </w:tcPr>
          <w:p w14:paraId="7D4EDBEF" w14:textId="227C7E4C" w:rsidR="0073711D" w:rsidRPr="00A55CB3" w:rsidRDefault="0073711D" w:rsidP="00A55CB3">
            <w:pPr>
              <w:pStyle w:val="a8"/>
              <w:rPr>
                <w:rFonts w:ascii="Times New Roman" w:hAnsi="Times New Roman"/>
                <w:b/>
                <w:sz w:val="16"/>
                <w:szCs w:val="16"/>
              </w:rPr>
            </w:pPr>
            <w:r w:rsidRPr="00A55CB3">
              <w:rPr>
                <w:rFonts w:ascii="Times New Roman" w:hAnsi="Times New Roman"/>
                <w:b/>
                <w:sz w:val="16"/>
                <w:szCs w:val="16"/>
              </w:rPr>
              <w:t>П1-03 к СНиП 2.04.14-88</w:t>
            </w:r>
          </w:p>
        </w:tc>
        <w:tc>
          <w:tcPr>
            <w:tcW w:w="3572" w:type="dxa"/>
          </w:tcPr>
          <w:p w14:paraId="55584820" w14:textId="4F918CE3" w:rsidR="0073711D" w:rsidRPr="00A55CB3" w:rsidRDefault="0073711D" w:rsidP="00A55CB3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A55CB3">
              <w:rPr>
                <w:b/>
                <w:sz w:val="16"/>
                <w:szCs w:val="16"/>
              </w:rPr>
              <w:t>Тепловая изоляция оборудования и трубопроводов</w:t>
            </w:r>
          </w:p>
        </w:tc>
        <w:tc>
          <w:tcPr>
            <w:tcW w:w="1956" w:type="dxa"/>
          </w:tcPr>
          <w:p w14:paraId="36D3C778" w14:textId="138B4731" w:rsidR="0073711D" w:rsidRPr="00A55CB3" w:rsidRDefault="0073711D" w:rsidP="00A55CB3">
            <w:pPr>
              <w:ind w:left="-38"/>
              <w:rPr>
                <w:b/>
                <w:iCs/>
                <w:color w:val="000000"/>
                <w:sz w:val="16"/>
                <w:szCs w:val="16"/>
              </w:rPr>
            </w:pPr>
            <w:r w:rsidRPr="00A55CB3">
              <w:rPr>
                <w:b/>
                <w:sz w:val="16"/>
                <w:szCs w:val="16"/>
              </w:rPr>
              <w:t>СТБ 2241-2011</w:t>
            </w:r>
          </w:p>
        </w:tc>
      </w:tr>
      <w:tr w:rsidR="00AD4EE8" w:rsidRPr="00A55CB3" w14:paraId="0D5F0E1D" w14:textId="77777777" w:rsidTr="00AD4EE8">
        <w:trPr>
          <w:cantSplit/>
        </w:trPr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39875D76" w14:textId="7A16D6E4" w:rsidR="00AD4EE8" w:rsidRPr="00A55CB3" w:rsidRDefault="00AD4EE8" w:rsidP="00AD4EE8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</w:rPr>
            </w:pPr>
            <w:r w:rsidRPr="00A55CB3">
              <w:rPr>
                <w:b/>
                <w:sz w:val="16"/>
                <w:szCs w:val="16"/>
              </w:rPr>
              <w:t>Монтаж внутренних инженерных систем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593EE85B" w14:textId="77777777" w:rsidR="00AD4EE8" w:rsidRPr="00A55CB3" w:rsidRDefault="00AD4EE8" w:rsidP="00AD4EE8">
            <w:pPr>
              <w:ind w:right="-40"/>
              <w:rPr>
                <w:b/>
                <w:sz w:val="16"/>
                <w:szCs w:val="16"/>
              </w:rPr>
            </w:pPr>
            <w:r w:rsidRPr="00A55CB3">
              <w:rPr>
                <w:b/>
                <w:sz w:val="16"/>
                <w:szCs w:val="16"/>
              </w:rPr>
              <w:t>СП 1.03.02-2020</w:t>
            </w:r>
          </w:p>
          <w:p w14:paraId="5D64CAE4" w14:textId="77777777" w:rsidR="00AD4EE8" w:rsidRPr="00A55CB3" w:rsidRDefault="00AD4EE8" w:rsidP="00AD4EE8">
            <w:pPr>
              <w:ind w:right="-40"/>
              <w:rPr>
                <w:b/>
                <w:sz w:val="16"/>
                <w:szCs w:val="16"/>
              </w:rPr>
            </w:pPr>
            <w:r w:rsidRPr="00A55CB3">
              <w:rPr>
                <w:b/>
                <w:sz w:val="16"/>
                <w:szCs w:val="16"/>
              </w:rPr>
              <w:t>ТКП 45-4.01-29-2006</w:t>
            </w:r>
          </w:p>
          <w:p w14:paraId="19195262" w14:textId="7EC872E0" w:rsidR="00AD4EE8" w:rsidRPr="00A55CB3" w:rsidRDefault="00AD4EE8" w:rsidP="00AD4EE8">
            <w:pPr>
              <w:rPr>
                <w:b/>
                <w:sz w:val="16"/>
                <w:szCs w:val="16"/>
              </w:rPr>
            </w:pPr>
            <w:r w:rsidRPr="00A55CB3">
              <w:rPr>
                <w:b/>
                <w:sz w:val="16"/>
                <w:szCs w:val="16"/>
              </w:rPr>
              <w:t>ТКП 45-4.01-72-2007</w:t>
            </w:r>
          </w:p>
        </w:tc>
        <w:tc>
          <w:tcPr>
            <w:tcW w:w="3572" w:type="dxa"/>
          </w:tcPr>
          <w:p w14:paraId="7B7A3D42" w14:textId="6AEC0AB6" w:rsidR="00AD4EE8" w:rsidRPr="00A55CB3" w:rsidRDefault="00AD4EE8" w:rsidP="00AD4EE8">
            <w:pPr>
              <w:widowControl w:val="0"/>
              <w:autoSpaceDE w:val="0"/>
              <w:autoSpaceDN w:val="0"/>
              <w:adjustRightInd w:val="0"/>
              <w:ind w:left="-38"/>
              <w:jc w:val="both"/>
              <w:rPr>
                <w:b/>
                <w:color w:val="000000"/>
                <w:sz w:val="16"/>
                <w:szCs w:val="16"/>
              </w:rPr>
            </w:pPr>
            <w:r w:rsidRPr="00A55CB3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56" w:type="dxa"/>
          </w:tcPr>
          <w:p w14:paraId="7C63D463" w14:textId="77777777" w:rsidR="00AD4EE8" w:rsidRPr="00A55CB3" w:rsidRDefault="00AD4EE8" w:rsidP="00AD4EE8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A55CB3">
              <w:rPr>
                <w:b/>
                <w:sz w:val="16"/>
                <w:szCs w:val="16"/>
              </w:rPr>
              <w:t xml:space="preserve">СТБ 2001-2009 </w:t>
            </w:r>
          </w:p>
          <w:p w14:paraId="1CD7C5F0" w14:textId="77777777" w:rsidR="00AD4EE8" w:rsidRPr="00A55CB3" w:rsidRDefault="00AD4EE8" w:rsidP="00AD4EE8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A55CB3">
              <w:rPr>
                <w:b/>
                <w:sz w:val="16"/>
                <w:szCs w:val="16"/>
              </w:rPr>
              <w:t>СТБ 2017-2009</w:t>
            </w:r>
          </w:p>
          <w:p w14:paraId="1B8D0E01" w14:textId="1CD1584A" w:rsidR="00AD4EE8" w:rsidRPr="00A55CB3" w:rsidRDefault="00AD4EE8" w:rsidP="00AD4EE8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A55CB3">
              <w:rPr>
                <w:b/>
                <w:sz w:val="16"/>
                <w:szCs w:val="16"/>
              </w:rPr>
              <w:t>СТБ 2020-2009</w:t>
            </w:r>
          </w:p>
        </w:tc>
      </w:tr>
      <w:tr w:rsidR="00AD4EE8" w:rsidRPr="00A55CB3" w14:paraId="0769C68E" w14:textId="77777777" w:rsidTr="00AD4EE8">
        <w:trPr>
          <w:cantSplit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47A9129" w14:textId="5A8793AB" w:rsidR="00AD4EE8" w:rsidRPr="00A55CB3" w:rsidRDefault="00AD4EE8" w:rsidP="00AD4EE8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</w:rPr>
            </w:pPr>
            <w:r w:rsidRPr="00A55CB3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E38F0FF" w14:textId="77777777" w:rsidR="00AD4EE8" w:rsidRPr="00A55CB3" w:rsidRDefault="00AD4EE8" w:rsidP="00AD4EE8">
            <w:pPr>
              <w:jc w:val="both"/>
              <w:rPr>
                <w:b/>
                <w:sz w:val="16"/>
                <w:szCs w:val="16"/>
              </w:rPr>
            </w:pPr>
            <w:r w:rsidRPr="00A55CB3">
              <w:rPr>
                <w:b/>
                <w:sz w:val="16"/>
                <w:szCs w:val="16"/>
              </w:rPr>
              <w:t>СП 1.03.02-2020</w:t>
            </w:r>
          </w:p>
          <w:p w14:paraId="4D1FC37C" w14:textId="0982335E" w:rsidR="00AD4EE8" w:rsidRPr="00A55CB3" w:rsidRDefault="00AD4EE8" w:rsidP="00AD4EE8">
            <w:pPr>
              <w:rPr>
                <w:b/>
                <w:sz w:val="16"/>
                <w:szCs w:val="16"/>
              </w:rPr>
            </w:pPr>
            <w:r w:rsidRPr="00A55CB3">
              <w:rPr>
                <w:b/>
                <w:sz w:val="16"/>
                <w:szCs w:val="16"/>
              </w:rPr>
              <w:t>ТКП 45-4.02-73-2007</w:t>
            </w:r>
          </w:p>
        </w:tc>
        <w:tc>
          <w:tcPr>
            <w:tcW w:w="3572" w:type="dxa"/>
          </w:tcPr>
          <w:p w14:paraId="569B53F9" w14:textId="62F9509F" w:rsidR="00AD4EE8" w:rsidRPr="00A55CB3" w:rsidRDefault="00AD4EE8" w:rsidP="00AD4EE8">
            <w:pPr>
              <w:widowControl w:val="0"/>
              <w:autoSpaceDE w:val="0"/>
              <w:autoSpaceDN w:val="0"/>
              <w:adjustRightInd w:val="0"/>
              <w:ind w:left="-38"/>
              <w:jc w:val="both"/>
              <w:rPr>
                <w:b/>
                <w:color w:val="000000"/>
                <w:sz w:val="16"/>
                <w:szCs w:val="16"/>
              </w:rPr>
            </w:pPr>
            <w:r w:rsidRPr="00A55CB3">
              <w:rPr>
                <w:b/>
                <w:sz w:val="16"/>
                <w:szCs w:val="16"/>
              </w:rPr>
              <w:t>Отопление, тепловые пункты и котельные</w:t>
            </w:r>
          </w:p>
        </w:tc>
        <w:tc>
          <w:tcPr>
            <w:tcW w:w="1956" w:type="dxa"/>
          </w:tcPr>
          <w:p w14:paraId="1196DBCD" w14:textId="77777777" w:rsidR="00AD4EE8" w:rsidRPr="00A55CB3" w:rsidRDefault="00AD4EE8" w:rsidP="00AD4EE8">
            <w:pPr>
              <w:ind w:left="-38" w:right="-40"/>
              <w:rPr>
                <w:b/>
                <w:sz w:val="16"/>
                <w:szCs w:val="16"/>
              </w:rPr>
            </w:pPr>
            <w:r w:rsidRPr="00A55CB3">
              <w:rPr>
                <w:b/>
                <w:sz w:val="16"/>
                <w:szCs w:val="16"/>
              </w:rPr>
              <w:t>СТБ 1999-2009</w:t>
            </w:r>
          </w:p>
          <w:p w14:paraId="637AFA7F" w14:textId="77777777" w:rsidR="00AD4EE8" w:rsidRPr="00A55CB3" w:rsidRDefault="00AD4EE8" w:rsidP="00AD4EE8">
            <w:pPr>
              <w:ind w:left="-38" w:right="-40"/>
              <w:rPr>
                <w:b/>
                <w:sz w:val="16"/>
                <w:szCs w:val="16"/>
              </w:rPr>
            </w:pPr>
            <w:r w:rsidRPr="00A55CB3">
              <w:rPr>
                <w:b/>
                <w:sz w:val="16"/>
                <w:szCs w:val="16"/>
              </w:rPr>
              <w:t>СТБ 2020-2009</w:t>
            </w:r>
          </w:p>
          <w:p w14:paraId="1FF14ED3" w14:textId="7FE8CEB9" w:rsidR="00AD4EE8" w:rsidRPr="00A55CB3" w:rsidRDefault="00AD4EE8" w:rsidP="00AD4EE8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A55CB3">
              <w:rPr>
                <w:b/>
                <w:sz w:val="16"/>
                <w:szCs w:val="16"/>
              </w:rPr>
              <w:t>СТБ 2038-2010</w:t>
            </w:r>
          </w:p>
        </w:tc>
      </w:tr>
      <w:tr w:rsidR="00AD4EE8" w:rsidRPr="00A55CB3" w14:paraId="3804B5AC" w14:textId="77777777" w:rsidTr="00AD4EE8">
        <w:trPr>
          <w:cantSplit/>
        </w:trPr>
        <w:tc>
          <w:tcPr>
            <w:tcW w:w="2410" w:type="dxa"/>
            <w:tcBorders>
              <w:top w:val="single" w:sz="4" w:space="0" w:color="auto"/>
            </w:tcBorders>
          </w:tcPr>
          <w:p w14:paraId="5EA6A01E" w14:textId="1ACEFFE5" w:rsidR="00AD4EE8" w:rsidRPr="00A55CB3" w:rsidRDefault="00AD4EE8" w:rsidP="00AD4EE8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</w:rPr>
            </w:pPr>
            <w:r w:rsidRPr="00A55CB3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95998A8" w14:textId="123BB96E" w:rsidR="00AD4EE8" w:rsidRPr="00A55CB3" w:rsidRDefault="00AD4EE8" w:rsidP="00AD4EE8">
            <w:pPr>
              <w:rPr>
                <w:b/>
                <w:sz w:val="16"/>
                <w:szCs w:val="16"/>
              </w:rPr>
            </w:pPr>
            <w:r w:rsidRPr="00A55CB3">
              <w:rPr>
                <w:b/>
                <w:bCs/>
                <w:color w:val="000000"/>
                <w:sz w:val="16"/>
                <w:szCs w:val="16"/>
              </w:rPr>
              <w:t>СП 1.03.02-2020</w:t>
            </w:r>
          </w:p>
        </w:tc>
        <w:tc>
          <w:tcPr>
            <w:tcW w:w="3572" w:type="dxa"/>
          </w:tcPr>
          <w:p w14:paraId="3D42453D" w14:textId="18455E25" w:rsidR="00AD4EE8" w:rsidRPr="00A55CB3" w:rsidRDefault="00AD4EE8" w:rsidP="00AD4EE8">
            <w:pPr>
              <w:widowControl w:val="0"/>
              <w:autoSpaceDE w:val="0"/>
              <w:autoSpaceDN w:val="0"/>
              <w:adjustRightInd w:val="0"/>
              <w:ind w:left="-38"/>
              <w:jc w:val="both"/>
              <w:rPr>
                <w:b/>
                <w:color w:val="000000"/>
                <w:sz w:val="16"/>
                <w:szCs w:val="16"/>
              </w:rPr>
            </w:pPr>
            <w:r w:rsidRPr="00A55CB3">
              <w:rPr>
                <w:b/>
                <w:sz w:val="16"/>
                <w:szCs w:val="16"/>
              </w:rPr>
              <w:t>Вентиляция и кондиционирование воздуха</w:t>
            </w:r>
          </w:p>
        </w:tc>
        <w:tc>
          <w:tcPr>
            <w:tcW w:w="1956" w:type="dxa"/>
          </w:tcPr>
          <w:p w14:paraId="38397939" w14:textId="77777777" w:rsidR="00AD4EE8" w:rsidRPr="00A55CB3" w:rsidRDefault="00AD4EE8" w:rsidP="00AD4EE8">
            <w:pPr>
              <w:ind w:left="-38" w:right="-40"/>
              <w:rPr>
                <w:b/>
                <w:sz w:val="16"/>
                <w:szCs w:val="16"/>
              </w:rPr>
            </w:pPr>
            <w:r w:rsidRPr="00A55CB3">
              <w:rPr>
                <w:b/>
                <w:sz w:val="16"/>
                <w:szCs w:val="16"/>
              </w:rPr>
              <w:t>СТБ 2020-2009</w:t>
            </w:r>
          </w:p>
          <w:p w14:paraId="326717B1" w14:textId="0FEC5A00" w:rsidR="00AD4EE8" w:rsidRPr="00A55CB3" w:rsidRDefault="00AD4EE8" w:rsidP="00AD4EE8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A55CB3">
              <w:rPr>
                <w:b/>
                <w:sz w:val="16"/>
                <w:szCs w:val="16"/>
              </w:rPr>
              <w:t>СТБ 2021-2009</w:t>
            </w:r>
          </w:p>
        </w:tc>
      </w:tr>
      <w:tr w:rsidR="00AD4EE8" w:rsidRPr="00A55CB3" w14:paraId="4BAACEC7" w14:textId="77777777" w:rsidTr="00A55CB3">
        <w:trPr>
          <w:cantSplit/>
        </w:trPr>
        <w:tc>
          <w:tcPr>
            <w:tcW w:w="2410" w:type="dxa"/>
          </w:tcPr>
          <w:p w14:paraId="7B06CF90" w14:textId="554316E9" w:rsidR="00AD4EE8" w:rsidRPr="00A55CB3" w:rsidRDefault="00AD4EE8" w:rsidP="00AD4EE8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A55CB3">
              <w:rPr>
                <w:b/>
                <w:sz w:val="16"/>
                <w:szCs w:val="16"/>
              </w:rPr>
              <w:t>Монтаж внутренних систем электроснабжения зданий и сооружений</w:t>
            </w:r>
          </w:p>
        </w:tc>
        <w:tc>
          <w:tcPr>
            <w:tcW w:w="1985" w:type="dxa"/>
          </w:tcPr>
          <w:p w14:paraId="09D2CABB" w14:textId="77777777" w:rsidR="00AD4EE8" w:rsidRPr="00A55CB3" w:rsidRDefault="00AD4EE8" w:rsidP="00AD4EE8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iCs/>
                <w:color w:val="000000"/>
                <w:sz w:val="16"/>
                <w:szCs w:val="16"/>
              </w:rPr>
            </w:pPr>
            <w:r w:rsidRPr="00A55CB3">
              <w:rPr>
                <w:b/>
                <w:bCs/>
                <w:color w:val="000000"/>
                <w:sz w:val="16"/>
                <w:szCs w:val="16"/>
              </w:rPr>
              <w:t>ТКП 339-2011</w:t>
            </w:r>
          </w:p>
          <w:p w14:paraId="76B8127D" w14:textId="77777777" w:rsidR="00AD4EE8" w:rsidRPr="00A55CB3" w:rsidRDefault="00AD4EE8" w:rsidP="00AD4EE8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iCs/>
                <w:color w:val="000000"/>
                <w:sz w:val="16"/>
                <w:szCs w:val="16"/>
              </w:rPr>
            </w:pPr>
            <w:r w:rsidRPr="00A55CB3">
              <w:rPr>
                <w:b/>
                <w:iCs/>
                <w:color w:val="000000"/>
                <w:sz w:val="16"/>
                <w:szCs w:val="16"/>
              </w:rPr>
              <w:t>СНиП 3.05.06-85</w:t>
            </w:r>
          </w:p>
          <w:p w14:paraId="09155D75" w14:textId="0EAA4C36" w:rsidR="00AD4EE8" w:rsidRPr="00A55CB3" w:rsidRDefault="00AD4EE8" w:rsidP="00AD4EE8">
            <w:pPr>
              <w:jc w:val="both"/>
              <w:rPr>
                <w:b/>
                <w:sz w:val="16"/>
                <w:szCs w:val="16"/>
              </w:rPr>
            </w:pPr>
            <w:r w:rsidRPr="00A55CB3">
              <w:rPr>
                <w:b/>
                <w:iCs/>
                <w:color w:val="000000"/>
                <w:sz w:val="16"/>
                <w:szCs w:val="16"/>
              </w:rPr>
              <w:t>ПУЭ (6-ое издание)</w:t>
            </w:r>
          </w:p>
        </w:tc>
        <w:tc>
          <w:tcPr>
            <w:tcW w:w="3572" w:type="dxa"/>
          </w:tcPr>
          <w:p w14:paraId="13AF0C53" w14:textId="363A5E67" w:rsidR="00AD4EE8" w:rsidRPr="00A55CB3" w:rsidRDefault="00AD4EE8" w:rsidP="00AD4EE8">
            <w:pPr>
              <w:pStyle w:val="a4"/>
              <w:tabs>
                <w:tab w:val="clear" w:pos="4677"/>
                <w:tab w:val="clear" w:pos="9355"/>
              </w:tabs>
              <w:ind w:left="-38"/>
              <w:jc w:val="both"/>
              <w:rPr>
                <w:b/>
                <w:sz w:val="16"/>
                <w:szCs w:val="16"/>
              </w:rPr>
            </w:pPr>
            <w:r w:rsidRPr="00A55CB3">
              <w:rPr>
                <w:b/>
                <w:sz w:val="16"/>
                <w:szCs w:val="16"/>
              </w:rPr>
              <w:t>Электромонтажные работы, распределительные устройства и подстанции</w:t>
            </w:r>
          </w:p>
        </w:tc>
        <w:tc>
          <w:tcPr>
            <w:tcW w:w="1956" w:type="dxa"/>
          </w:tcPr>
          <w:p w14:paraId="78446464" w14:textId="77777777" w:rsidR="00AD4EE8" w:rsidRPr="00A55CB3" w:rsidRDefault="00AD4EE8" w:rsidP="00AD4EE8">
            <w:pPr>
              <w:ind w:left="-38" w:right="-40"/>
              <w:rPr>
                <w:b/>
                <w:bCs/>
                <w:color w:val="000000"/>
                <w:sz w:val="16"/>
                <w:szCs w:val="16"/>
              </w:rPr>
            </w:pPr>
            <w:r w:rsidRPr="00A55CB3">
              <w:rPr>
                <w:b/>
                <w:bCs/>
                <w:color w:val="000000"/>
                <w:sz w:val="16"/>
                <w:szCs w:val="16"/>
              </w:rPr>
              <w:t>ТКП 339-2011</w:t>
            </w:r>
          </w:p>
          <w:p w14:paraId="72CC3B66" w14:textId="77777777" w:rsidR="00AD4EE8" w:rsidRPr="00A55CB3" w:rsidRDefault="00AD4EE8" w:rsidP="00AD4EE8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A55CB3">
              <w:rPr>
                <w:b/>
                <w:iCs/>
                <w:sz w:val="16"/>
                <w:szCs w:val="16"/>
              </w:rPr>
              <w:t>ГОСТ 26433.0-85</w:t>
            </w:r>
          </w:p>
          <w:p w14:paraId="16942060" w14:textId="200FA7A0" w:rsidR="00AD4EE8" w:rsidRPr="00A55CB3" w:rsidRDefault="00AD4EE8" w:rsidP="00AD4EE8">
            <w:pPr>
              <w:ind w:left="-38" w:right="-40"/>
              <w:rPr>
                <w:b/>
                <w:sz w:val="16"/>
                <w:szCs w:val="16"/>
              </w:rPr>
            </w:pPr>
            <w:r w:rsidRPr="00A55CB3">
              <w:rPr>
                <w:b/>
                <w:sz w:val="16"/>
                <w:szCs w:val="16"/>
              </w:rPr>
              <w:t>ГОСТ 26433.2-94</w:t>
            </w:r>
          </w:p>
        </w:tc>
      </w:tr>
      <w:tr w:rsidR="00AD4EE8" w:rsidRPr="00A55CB3" w14:paraId="5BCE5B5A" w14:textId="77777777" w:rsidTr="00A55CB3">
        <w:trPr>
          <w:cantSplit/>
        </w:trPr>
        <w:tc>
          <w:tcPr>
            <w:tcW w:w="2410" w:type="dxa"/>
          </w:tcPr>
          <w:p w14:paraId="49463FEA" w14:textId="7469BDF6" w:rsidR="00AD4EE8" w:rsidRPr="00A55CB3" w:rsidRDefault="00AD4EE8" w:rsidP="00AD4EE8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A55CB3">
              <w:rPr>
                <w:b/>
                <w:sz w:val="16"/>
                <w:szCs w:val="16"/>
              </w:rPr>
              <w:t>Устройство систем связи и диспетчеризации инженерного оборудования жилых и общественных зданий</w:t>
            </w:r>
          </w:p>
        </w:tc>
        <w:tc>
          <w:tcPr>
            <w:tcW w:w="1985" w:type="dxa"/>
          </w:tcPr>
          <w:p w14:paraId="0029766B" w14:textId="17A98EF7" w:rsidR="00AD4EE8" w:rsidRPr="00A55CB3" w:rsidRDefault="00AD4EE8" w:rsidP="00AD4EE8">
            <w:pPr>
              <w:jc w:val="both"/>
              <w:rPr>
                <w:b/>
                <w:sz w:val="16"/>
                <w:szCs w:val="16"/>
              </w:rPr>
            </w:pPr>
            <w:r w:rsidRPr="00A55CB3">
              <w:rPr>
                <w:b/>
                <w:sz w:val="16"/>
                <w:szCs w:val="16"/>
              </w:rPr>
              <w:t>СН 4.04.02-2019</w:t>
            </w:r>
          </w:p>
        </w:tc>
        <w:tc>
          <w:tcPr>
            <w:tcW w:w="3572" w:type="dxa"/>
          </w:tcPr>
          <w:p w14:paraId="51B0A00A" w14:textId="5EDE524D" w:rsidR="00AD4EE8" w:rsidRPr="00A55CB3" w:rsidRDefault="00AD4EE8" w:rsidP="00AD4EE8">
            <w:pPr>
              <w:pStyle w:val="a4"/>
              <w:tabs>
                <w:tab w:val="clear" w:pos="4677"/>
                <w:tab w:val="clear" w:pos="9355"/>
              </w:tabs>
              <w:ind w:left="-38"/>
              <w:jc w:val="both"/>
              <w:rPr>
                <w:b/>
                <w:sz w:val="16"/>
                <w:szCs w:val="16"/>
              </w:rPr>
            </w:pPr>
            <w:r w:rsidRPr="00A55CB3">
              <w:rPr>
                <w:b/>
                <w:sz w:val="16"/>
                <w:szCs w:val="16"/>
              </w:rPr>
              <w:t>Сеть стационарной электросвязи, система кабельного телевидени</w:t>
            </w:r>
            <w:bookmarkStart w:id="0" w:name="_GoBack"/>
            <w:bookmarkEnd w:id="0"/>
            <w:r w:rsidRPr="00A55CB3">
              <w:rPr>
                <w:b/>
                <w:sz w:val="16"/>
                <w:szCs w:val="16"/>
              </w:rPr>
              <w:t xml:space="preserve">я, система </w:t>
            </w:r>
            <w:proofErr w:type="spellStart"/>
            <w:r w:rsidRPr="00A55CB3">
              <w:rPr>
                <w:b/>
                <w:sz w:val="16"/>
                <w:szCs w:val="16"/>
              </w:rPr>
              <w:t>домофонной</w:t>
            </w:r>
            <w:proofErr w:type="spellEnd"/>
            <w:r w:rsidRPr="00A55CB3">
              <w:rPr>
                <w:b/>
                <w:sz w:val="16"/>
                <w:szCs w:val="16"/>
              </w:rPr>
              <w:t xml:space="preserve"> связи, локальная сеть передачи данных, диспетчеризация инженерного оборудования, системы молниезащиты и заземления</w:t>
            </w:r>
          </w:p>
        </w:tc>
        <w:tc>
          <w:tcPr>
            <w:tcW w:w="1956" w:type="dxa"/>
          </w:tcPr>
          <w:p w14:paraId="12083322" w14:textId="77777777" w:rsidR="00AD4EE8" w:rsidRPr="00A55CB3" w:rsidRDefault="00AD4EE8" w:rsidP="00AD4EE8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A55CB3">
              <w:rPr>
                <w:b/>
                <w:iCs/>
                <w:sz w:val="16"/>
                <w:szCs w:val="16"/>
              </w:rPr>
              <w:t>ГОСТ 26433.0-85</w:t>
            </w:r>
          </w:p>
          <w:p w14:paraId="47607DFE" w14:textId="5F9E6D0D" w:rsidR="00AD4EE8" w:rsidRPr="00A55CB3" w:rsidRDefault="00AD4EE8" w:rsidP="00AD4EE8">
            <w:pPr>
              <w:ind w:left="-38" w:right="-40"/>
              <w:rPr>
                <w:b/>
                <w:sz w:val="16"/>
                <w:szCs w:val="16"/>
              </w:rPr>
            </w:pPr>
            <w:r w:rsidRPr="00A55CB3">
              <w:rPr>
                <w:b/>
                <w:iCs/>
                <w:sz w:val="16"/>
                <w:szCs w:val="16"/>
              </w:rPr>
              <w:t>ГОСТ 26433.2-94</w:t>
            </w:r>
          </w:p>
        </w:tc>
      </w:tr>
    </w:tbl>
    <w:p w14:paraId="40342452" w14:textId="77777777" w:rsidR="0040457C" w:rsidRPr="005E199F" w:rsidRDefault="0040457C" w:rsidP="003B63AC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4909"/>
      <w:gridCol w:w="4955"/>
    </w:tblGrid>
    <w:tr w:rsidR="005874CB" w:rsidRPr="00B06B9C" w14:paraId="26F93433" w14:textId="77777777" w:rsidTr="009C2597">
      <w:tc>
        <w:tcPr>
          <w:tcW w:w="5068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14:paraId="013DA0CE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44EBE73" w14:textId="03AAC81C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3B63AC">
            <w:rPr>
              <w:sz w:val="18"/>
              <w:szCs w:val="18"/>
            </w:rPr>
            <w:t>1295-2022</w:t>
          </w:r>
        </w:p>
        <w:p w14:paraId="4BED23C9" w14:textId="1677FCD7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3B63AC">
            <w:rPr>
              <w:sz w:val="18"/>
              <w:szCs w:val="18"/>
            </w:rPr>
            <w:t>18</w:t>
          </w:r>
          <w:r w:rsidR="005E4C7E">
            <w:rPr>
              <w:sz w:val="18"/>
              <w:szCs w:val="18"/>
            </w:rPr>
            <w:t xml:space="preserve"> ию</w:t>
          </w:r>
          <w:r w:rsidR="003B63AC">
            <w:rPr>
              <w:sz w:val="18"/>
              <w:szCs w:val="18"/>
            </w:rPr>
            <w:t>л</w:t>
          </w:r>
          <w:r w:rsidR="005E4C7E">
            <w:rPr>
              <w:sz w:val="18"/>
              <w:szCs w:val="18"/>
            </w:rPr>
            <w:t>я 202</w:t>
          </w:r>
          <w:r w:rsidR="00AD4EE8">
            <w:rPr>
              <w:sz w:val="18"/>
              <w:szCs w:val="18"/>
            </w:rPr>
            <w:t>2</w:t>
          </w:r>
          <w:r>
            <w:rPr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>г</w:t>
          </w:r>
          <w:r>
            <w:rPr>
              <w:sz w:val="18"/>
              <w:szCs w:val="18"/>
            </w:rPr>
            <w:t>ода</w:t>
          </w:r>
        </w:p>
        <w:p w14:paraId="6382AB79" w14:textId="35C79AC7" w:rsidR="005874CB" w:rsidRPr="00B06B9C" w:rsidRDefault="005874CB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>листов всего</w:t>
          </w:r>
          <w:r w:rsidRPr="00AD4EE8">
            <w:rPr>
              <w:b/>
              <w:bCs/>
              <w:sz w:val="18"/>
              <w:szCs w:val="18"/>
            </w:rPr>
            <w:t xml:space="preserve"> </w:t>
          </w:r>
          <w:r w:rsidR="003B63AC">
            <w:rPr>
              <w:b/>
              <w:sz w:val="18"/>
              <w:szCs w:val="18"/>
            </w:rPr>
            <w:t>1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 w:rsidR="00D65FB3">
            <w:rPr>
              <w:rStyle w:val="ac"/>
              <w:b/>
              <w:noProof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</w:tbl>
  <w:p w14:paraId="415449F1" w14:textId="77777777" w:rsidR="005874CB" w:rsidRDefault="005874CB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54CC1EE1" w:rsidR="005874CB" w:rsidRPr="00010C76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ООО «</w:t>
    </w:r>
    <w:proofErr w:type="spellStart"/>
    <w:r w:rsidR="003B63AC">
      <w:rPr>
        <w:b/>
        <w:sz w:val="24"/>
      </w:rPr>
      <w:t>БелСантехКом</w:t>
    </w:r>
    <w:proofErr w:type="spellEnd"/>
    <w:r w:rsidR="003B63AC">
      <w:rPr>
        <w:b/>
        <w:sz w:val="24"/>
      </w:rPr>
      <w:t>»</w:t>
    </w:r>
  </w:p>
  <w:tbl>
    <w:tblPr>
      <w:tblW w:w="9923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410"/>
      <w:gridCol w:w="1985"/>
      <w:gridCol w:w="3544"/>
      <w:gridCol w:w="1984"/>
    </w:tblGrid>
    <w:tr w:rsidR="006F2F68" w14:paraId="29AEA19A" w14:textId="77777777" w:rsidTr="00A55CB3">
      <w:trPr>
        <w:cantSplit/>
      </w:trPr>
      <w:tc>
        <w:tcPr>
          <w:tcW w:w="2410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544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3AC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5C45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69E0C-BF5F-4EF1-BA23-F00DFC58B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138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13</cp:revision>
  <cp:lastPrinted>2015-07-30T10:38:00Z</cp:lastPrinted>
  <dcterms:created xsi:type="dcterms:W3CDTF">2021-04-29T12:31:00Z</dcterms:created>
  <dcterms:modified xsi:type="dcterms:W3CDTF">2022-07-19T08:44:00Z</dcterms:modified>
</cp:coreProperties>
</file>