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C05E71" w:rsidRPr="003879D4" w:rsidTr="00DA4EBA">
        <w:trPr>
          <w:cantSplit/>
          <w:trHeight w:val="639"/>
        </w:trPr>
        <w:tc>
          <w:tcPr>
            <w:tcW w:w="1843" w:type="dxa"/>
            <w:vMerge w:val="restart"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 xml:space="preserve">Композиции </w:t>
            </w:r>
          </w:p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полимерминеральные для </w:t>
            </w:r>
          </w:p>
          <w:p w:rsidR="00C05E71" w:rsidRPr="002F5462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устройства полов</w:t>
            </w:r>
          </w:p>
        </w:tc>
        <w:tc>
          <w:tcPr>
            <w:tcW w:w="2552" w:type="dxa"/>
            <w:vMerge w:val="restart"/>
          </w:tcPr>
          <w:p w:rsidR="00C05E71" w:rsidRPr="00744833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1496-2004</w:t>
            </w:r>
          </w:p>
        </w:tc>
        <w:tc>
          <w:tcPr>
            <w:tcW w:w="3402" w:type="dxa"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Маркировка;</w:t>
            </w:r>
          </w:p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упаковка;</w:t>
            </w:r>
          </w:p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условия испытаний;</w:t>
            </w:r>
          </w:p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образцов;</w:t>
            </w:r>
          </w:p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цвет;</w:t>
            </w:r>
          </w:p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 вид покрытия (грунтовки и шпатлевки);</w:t>
            </w:r>
          </w:p>
          <w:p w:rsidR="00C05E71" w:rsidRPr="002F5462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жизнеспособность.</w:t>
            </w:r>
          </w:p>
        </w:tc>
        <w:tc>
          <w:tcPr>
            <w:tcW w:w="1842" w:type="dxa"/>
          </w:tcPr>
          <w:p w:rsidR="00C05E71" w:rsidRPr="00744833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1496-2004</w:t>
            </w:r>
          </w:p>
        </w:tc>
      </w:tr>
      <w:tr w:rsidR="00C05E71" w:rsidRPr="003879D4" w:rsidTr="00354B0C">
        <w:trPr>
          <w:cantSplit/>
          <w:trHeight w:val="387"/>
        </w:trPr>
        <w:tc>
          <w:tcPr>
            <w:tcW w:w="1843" w:type="dxa"/>
            <w:vMerge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</w:tcPr>
          <w:p w:rsidR="00C05E71" w:rsidRPr="00553962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C05E71" w:rsidRPr="002F5462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Время высыхания до степени 3 при (20±2) 0°С</w:t>
            </w:r>
          </w:p>
        </w:tc>
        <w:tc>
          <w:tcPr>
            <w:tcW w:w="1842" w:type="dxa"/>
          </w:tcPr>
          <w:p w:rsidR="00C05E71" w:rsidRPr="002F5462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19007-2023</w:t>
            </w:r>
          </w:p>
        </w:tc>
      </w:tr>
      <w:tr w:rsidR="00C05E71" w:rsidRPr="003879D4" w:rsidTr="00354B0C">
        <w:trPr>
          <w:cantSplit/>
          <w:trHeight w:val="563"/>
        </w:trPr>
        <w:tc>
          <w:tcPr>
            <w:tcW w:w="1843" w:type="dxa"/>
            <w:vMerge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</w:tcPr>
          <w:p w:rsidR="00C05E71" w:rsidRPr="00553962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C05E71" w:rsidRPr="003E0608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Стойкость покрытия к статическому воздействию агрессивных сред.</w:t>
            </w:r>
          </w:p>
        </w:tc>
        <w:tc>
          <w:tcPr>
            <w:tcW w:w="1842" w:type="dxa"/>
          </w:tcPr>
          <w:p w:rsidR="00C05E71" w:rsidRPr="003E0608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9.403-2022 (метод Б)</w:t>
            </w:r>
          </w:p>
        </w:tc>
      </w:tr>
      <w:tr w:rsidR="00C05E71" w:rsidRPr="003879D4" w:rsidTr="00354B0C">
        <w:trPr>
          <w:cantSplit/>
          <w:trHeight w:val="401"/>
        </w:trPr>
        <w:tc>
          <w:tcPr>
            <w:tcW w:w="1843" w:type="dxa"/>
            <w:vMerge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</w:tcPr>
          <w:p w:rsidR="00C05E71" w:rsidRPr="00553962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C05E71" w:rsidRPr="003E0608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Адгезия покрытия к основанию.</w:t>
            </w:r>
          </w:p>
        </w:tc>
        <w:tc>
          <w:tcPr>
            <w:tcW w:w="1842" w:type="dxa"/>
          </w:tcPr>
          <w:p w:rsidR="00C05E71" w:rsidRPr="003E0608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28574-2014 (метод 2)</w:t>
            </w:r>
          </w:p>
        </w:tc>
      </w:tr>
      <w:tr w:rsidR="00C05E71" w:rsidRPr="003879D4" w:rsidTr="00354B0C">
        <w:trPr>
          <w:cantSplit/>
          <w:trHeight w:val="422"/>
        </w:trPr>
        <w:tc>
          <w:tcPr>
            <w:tcW w:w="1843" w:type="dxa"/>
            <w:vMerge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</w:tcPr>
          <w:p w:rsidR="00C05E71" w:rsidRPr="00553962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при сжатии.</w:t>
            </w:r>
          </w:p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на растяжение при изгибе</w:t>
            </w:r>
          </w:p>
        </w:tc>
        <w:tc>
          <w:tcPr>
            <w:tcW w:w="1842" w:type="dxa"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310.4-81</w:t>
            </w:r>
          </w:p>
        </w:tc>
      </w:tr>
      <w:tr w:rsidR="00C05E71" w:rsidRPr="003879D4" w:rsidTr="00DA4EBA">
        <w:trPr>
          <w:cantSplit/>
          <w:trHeight w:val="639"/>
        </w:trPr>
        <w:tc>
          <w:tcPr>
            <w:tcW w:w="1843" w:type="dxa"/>
            <w:vMerge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</w:tcPr>
          <w:p w:rsidR="00C05E71" w:rsidRPr="00553962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Водопоглащение (для растворных композиций).</w:t>
            </w:r>
          </w:p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Водопоглащение (для наливных композиций).</w:t>
            </w:r>
          </w:p>
        </w:tc>
        <w:tc>
          <w:tcPr>
            <w:tcW w:w="1842" w:type="dxa"/>
          </w:tcPr>
          <w:p w:rsidR="00C05E71" w:rsidRDefault="00C05E71" w:rsidP="00C05E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4650-2014</w:t>
            </w:r>
          </w:p>
        </w:tc>
      </w:tr>
      <w:tr w:rsidR="00C05E71" w:rsidRPr="003879D4" w:rsidTr="00DA4EBA">
        <w:trPr>
          <w:cantSplit/>
          <w:trHeight w:val="639"/>
        </w:trPr>
        <w:tc>
          <w:tcPr>
            <w:tcW w:w="1843" w:type="dxa"/>
          </w:tcPr>
          <w:p w:rsidR="00C05E71" w:rsidRPr="003879D4" w:rsidRDefault="00C05E71" w:rsidP="00C05E71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3879D4">
              <w:rPr>
                <w:spacing w:val="-6"/>
              </w:rPr>
              <w:t>Земляные работы</w:t>
            </w:r>
          </w:p>
        </w:tc>
        <w:tc>
          <w:tcPr>
            <w:tcW w:w="2552" w:type="dxa"/>
          </w:tcPr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</w:rPr>
            </w:pPr>
            <w:r w:rsidRPr="003879D4">
              <w:rPr>
                <w:shd w:val="clear" w:color="auto" w:fill="FFFFFF"/>
              </w:rPr>
              <w:t>СП 1.03.14-2024</w:t>
            </w:r>
            <w:r w:rsidRPr="003879D4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402" w:type="dxa"/>
          </w:tcPr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842" w:type="dxa"/>
          </w:tcPr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1.03.14-2024 </w:t>
            </w:r>
          </w:p>
          <w:p w:rsidR="00C05E71" w:rsidRPr="003879D4" w:rsidRDefault="00C05E71" w:rsidP="00C05E71">
            <w:pPr>
              <w:spacing w:line="216" w:lineRule="auto"/>
              <w:ind w:left="-57" w:right="-109"/>
              <w:rPr>
                <w:spacing w:val="-6"/>
              </w:rPr>
            </w:pPr>
            <w:r w:rsidRPr="003879D4">
              <w:rPr>
                <w:spacing w:val="-6"/>
              </w:rPr>
              <w:t>СП 5.01.02-2023</w:t>
            </w:r>
          </w:p>
          <w:p w:rsidR="00C05E71" w:rsidRPr="003879D4" w:rsidRDefault="00C05E71" w:rsidP="00C05E71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C05E71" w:rsidRPr="003879D4" w:rsidTr="00DA4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E71" w:rsidRPr="003879D4" w:rsidRDefault="00C05E71" w:rsidP="00C05E71">
            <w:pPr>
              <w:spacing w:line="216" w:lineRule="auto"/>
              <w:ind w:left="-57" w:right="-57"/>
              <w:contextualSpacing/>
              <w:rPr>
                <w:spacing w:val="-6"/>
                <w:highlight w:val="green"/>
              </w:rPr>
            </w:pPr>
            <w:r w:rsidRPr="003879D4">
              <w:rPr>
                <w:spacing w:val="-6"/>
              </w:rPr>
              <w:t>Устройство оснований и фундаментов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5E71" w:rsidRPr="003879D4" w:rsidRDefault="00C05E71" w:rsidP="00C05E7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contextualSpacing/>
              <w:rPr>
                <w:spacing w:val="-6"/>
                <w:highlight w:val="green"/>
              </w:rPr>
            </w:pPr>
            <w:r w:rsidRPr="003879D4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71" w:rsidRPr="003879D4" w:rsidRDefault="00C05E71" w:rsidP="00C05E7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1" w:rsidRPr="003879D4" w:rsidRDefault="00C05E71" w:rsidP="00C05E71">
            <w:pPr>
              <w:spacing w:line="192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>СП 1.03.14-2024</w:t>
            </w:r>
          </w:p>
        </w:tc>
      </w:tr>
      <w:tr w:rsidR="00C05E71" w:rsidRPr="003879D4" w:rsidTr="00DA4EBA">
        <w:trPr>
          <w:cantSplit/>
          <w:trHeight w:val="639"/>
        </w:trPr>
        <w:tc>
          <w:tcPr>
            <w:tcW w:w="1843" w:type="dxa"/>
          </w:tcPr>
          <w:p w:rsidR="00C05E71" w:rsidRPr="003879D4" w:rsidRDefault="00C05E71" w:rsidP="00C05E71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</w:tcPr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C05E71" w:rsidRPr="003879D4" w:rsidRDefault="00C05E71" w:rsidP="00C05E71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C05E71" w:rsidRPr="003879D4" w:rsidRDefault="00C05E71" w:rsidP="00C05E71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Арматурные работы;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опалубочные работы;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бетонные работы.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842" w:type="dxa"/>
          </w:tcPr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05E71" w:rsidRPr="003879D4" w:rsidTr="00DA4EBA">
        <w:trPr>
          <w:cantSplit/>
          <w:trHeight w:val="637"/>
        </w:trPr>
        <w:tc>
          <w:tcPr>
            <w:tcW w:w="1843" w:type="dxa"/>
          </w:tcPr>
          <w:p w:rsidR="00C05E71" w:rsidRPr="003879D4" w:rsidRDefault="00C05E71" w:rsidP="00C05E71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</w:tcPr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C05E71" w:rsidRPr="003879D4" w:rsidRDefault="00C05E71" w:rsidP="00C05E71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C05E71" w:rsidRPr="003879D4" w:rsidRDefault="00C05E71" w:rsidP="00C05E71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колонн, рам, полурам и диафрагм жесткости.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ригелей, балок, ферм, плит.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панелей стен.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842" w:type="dxa"/>
          </w:tcPr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05E71" w:rsidRPr="003879D4" w:rsidTr="00DA4EBA">
        <w:trPr>
          <w:cantSplit/>
          <w:trHeight w:val="1171"/>
        </w:trPr>
        <w:tc>
          <w:tcPr>
            <w:tcW w:w="1843" w:type="dxa"/>
          </w:tcPr>
          <w:p w:rsidR="00C05E71" w:rsidRPr="003879D4" w:rsidRDefault="00C05E71" w:rsidP="00C05E71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lastRenderedPageBreak/>
              <w:t>Монтаж легких ограждающих конструкций</w:t>
            </w:r>
          </w:p>
        </w:tc>
        <w:tc>
          <w:tcPr>
            <w:tcW w:w="2552" w:type="dxa"/>
          </w:tcPr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402" w:type="dxa"/>
          </w:tcPr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2" w:type="dxa"/>
          </w:tcPr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05E71" w:rsidRPr="003879D4" w:rsidTr="00DA4EBA">
        <w:trPr>
          <w:cantSplit/>
          <w:trHeight w:val="312"/>
        </w:trPr>
        <w:tc>
          <w:tcPr>
            <w:tcW w:w="1843" w:type="dxa"/>
          </w:tcPr>
          <w:p w:rsidR="00C05E71" w:rsidRPr="003879D4" w:rsidRDefault="00C05E71" w:rsidP="00C05E71">
            <w:pPr>
              <w:spacing w:line="216" w:lineRule="auto"/>
              <w:ind w:right="-57"/>
            </w:pPr>
            <w:r w:rsidRPr="003879D4">
              <w:t>Монтаж стальных конструкций</w:t>
            </w:r>
          </w:p>
        </w:tc>
        <w:tc>
          <w:tcPr>
            <w:tcW w:w="2552" w:type="dxa"/>
          </w:tcPr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402" w:type="dxa"/>
          </w:tcPr>
          <w:p w:rsidR="00C05E71" w:rsidRPr="003879D4" w:rsidRDefault="00C05E71" w:rsidP="00C05E7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Укрупнительная сборка конструкций.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конструкций одноэтажных зданий.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</w:tcPr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C05E71" w:rsidRPr="003879D4" w:rsidTr="00DA4EBA">
        <w:trPr>
          <w:cantSplit/>
          <w:trHeight w:val="311"/>
        </w:trPr>
        <w:tc>
          <w:tcPr>
            <w:tcW w:w="1843" w:type="dxa"/>
          </w:tcPr>
          <w:p w:rsidR="00C05E71" w:rsidRPr="003879D4" w:rsidRDefault="00C05E71" w:rsidP="00C05E71">
            <w:pPr>
              <w:spacing w:line="216" w:lineRule="auto"/>
              <w:ind w:right="-57"/>
            </w:pPr>
            <w:r w:rsidRPr="003879D4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</w:tcPr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C05E71" w:rsidRPr="003879D4" w:rsidRDefault="00C05E71" w:rsidP="00C05E71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3879D4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402" w:type="dxa"/>
          </w:tcPr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842" w:type="dxa"/>
          </w:tcPr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1.03.13-2024 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05E71" w:rsidRPr="003879D4" w:rsidTr="00DA4EBA">
        <w:trPr>
          <w:cantSplit/>
          <w:trHeight w:val="311"/>
        </w:trPr>
        <w:tc>
          <w:tcPr>
            <w:tcW w:w="1843" w:type="dxa"/>
          </w:tcPr>
          <w:p w:rsidR="00C05E71" w:rsidRPr="003879D4" w:rsidRDefault="00C05E71" w:rsidP="00C05E71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кровель</w:t>
            </w:r>
            <w:r w:rsidRPr="003879D4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</w:tcPr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5.08.01-2019 </w:t>
            </w:r>
          </w:p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1.03.05-2023</w:t>
            </w:r>
          </w:p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рулонных и мастичных материалов.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мелкоштучных материалов.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2" w:type="dxa"/>
          </w:tcPr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ГОСТ 21718-84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 СП 1.03.05-2023</w:t>
            </w:r>
          </w:p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354B0C" w:rsidRPr="003879D4" w:rsidTr="00DA4EBA">
        <w:trPr>
          <w:cantSplit/>
          <w:trHeight w:val="311"/>
        </w:trPr>
        <w:tc>
          <w:tcPr>
            <w:tcW w:w="1843" w:type="dxa"/>
          </w:tcPr>
          <w:p w:rsidR="00354B0C" w:rsidRPr="003879D4" w:rsidRDefault="00354B0C" w:rsidP="00354B0C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</w:tcPr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842" w:type="dxa"/>
          </w:tcPr>
          <w:p w:rsidR="00354B0C" w:rsidRPr="003879D4" w:rsidRDefault="00354B0C" w:rsidP="00354B0C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354B0C" w:rsidRPr="003879D4" w:rsidTr="00DA4EBA">
        <w:trPr>
          <w:cantSplit/>
          <w:trHeight w:val="311"/>
        </w:trPr>
        <w:tc>
          <w:tcPr>
            <w:tcW w:w="1843" w:type="dxa"/>
          </w:tcPr>
          <w:p w:rsidR="00354B0C" w:rsidRPr="003879D4" w:rsidRDefault="00354B0C" w:rsidP="00354B0C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552" w:type="dxa"/>
          </w:tcPr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45-5.08-75-2007.</w:t>
            </w:r>
          </w:p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402" w:type="dxa"/>
          </w:tcPr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рулонных материалов.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металлических листов.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полимерных листовых материалов.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</w:tcPr>
          <w:p w:rsidR="00354B0C" w:rsidRPr="003879D4" w:rsidRDefault="00354B0C" w:rsidP="00354B0C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СТБ 1846-2008.</w:t>
            </w:r>
          </w:p>
        </w:tc>
      </w:tr>
      <w:tr w:rsidR="00354B0C" w:rsidRPr="003879D4" w:rsidTr="00DA4EBA">
        <w:trPr>
          <w:cantSplit/>
          <w:trHeight w:val="204"/>
        </w:trPr>
        <w:tc>
          <w:tcPr>
            <w:tcW w:w="1843" w:type="dxa"/>
            <w:vMerge w:val="restart"/>
          </w:tcPr>
          <w:p w:rsidR="00354B0C" w:rsidRPr="003879D4" w:rsidRDefault="00354B0C" w:rsidP="00354B0C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</w:tcPr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402" w:type="dxa"/>
          </w:tcPr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842" w:type="dxa"/>
          </w:tcPr>
          <w:p w:rsidR="00354B0C" w:rsidRPr="003879D4" w:rsidRDefault="00354B0C" w:rsidP="00354B0C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1.03.15-2024 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354B0C" w:rsidRPr="003879D4" w:rsidTr="00DA4EBA">
        <w:trPr>
          <w:cantSplit/>
          <w:trHeight w:val="202"/>
        </w:trPr>
        <w:tc>
          <w:tcPr>
            <w:tcW w:w="1843" w:type="dxa"/>
            <w:vMerge/>
          </w:tcPr>
          <w:p w:rsidR="00354B0C" w:rsidRPr="003879D4" w:rsidRDefault="00354B0C" w:rsidP="00354B0C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</w:tcPr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354B0C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354B0C" w:rsidRPr="003879D4" w:rsidRDefault="00354B0C" w:rsidP="00354B0C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Отделка откосов.</w:t>
            </w:r>
          </w:p>
        </w:tc>
        <w:tc>
          <w:tcPr>
            <w:tcW w:w="1842" w:type="dxa"/>
          </w:tcPr>
          <w:p w:rsidR="00354B0C" w:rsidRPr="003879D4" w:rsidRDefault="00354B0C" w:rsidP="00354B0C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354B0C" w:rsidRPr="003879D4" w:rsidTr="00DA4EBA">
        <w:trPr>
          <w:cantSplit/>
          <w:trHeight w:val="202"/>
        </w:trPr>
        <w:tc>
          <w:tcPr>
            <w:tcW w:w="1843" w:type="dxa"/>
            <w:vMerge w:val="restart"/>
          </w:tcPr>
          <w:p w:rsidR="00354B0C" w:rsidRPr="003879D4" w:rsidRDefault="00354B0C" w:rsidP="00354B0C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полов</w:t>
            </w:r>
          </w:p>
        </w:tc>
        <w:tc>
          <w:tcPr>
            <w:tcW w:w="2552" w:type="dxa"/>
            <w:vMerge w:val="restart"/>
          </w:tcPr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vMerge w:val="restart"/>
          </w:tcPr>
          <w:p w:rsidR="00354B0C" w:rsidRPr="003879D4" w:rsidRDefault="00354B0C" w:rsidP="00354B0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стяжки.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из плиточных материалов.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842" w:type="dxa"/>
          </w:tcPr>
          <w:p w:rsidR="00354B0C" w:rsidRPr="003879D4" w:rsidRDefault="00354B0C" w:rsidP="00354B0C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1.03.06-2023</w:t>
            </w:r>
          </w:p>
          <w:p w:rsidR="00354B0C" w:rsidRPr="003879D4" w:rsidRDefault="00354B0C" w:rsidP="00354B0C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354B0C" w:rsidRPr="003879D4" w:rsidTr="00C1215C">
        <w:trPr>
          <w:cantSplit/>
          <w:trHeight w:val="202"/>
        </w:trPr>
        <w:tc>
          <w:tcPr>
            <w:tcW w:w="1843" w:type="dxa"/>
            <w:vMerge/>
          </w:tcPr>
          <w:p w:rsidR="00354B0C" w:rsidRPr="003879D4" w:rsidRDefault="00354B0C" w:rsidP="00354B0C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vMerge/>
          </w:tcPr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vMerge/>
          </w:tcPr>
          <w:p w:rsidR="00354B0C" w:rsidRPr="003879D4" w:rsidRDefault="00354B0C" w:rsidP="00354B0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842" w:type="dxa"/>
          </w:tcPr>
          <w:p w:rsidR="00354B0C" w:rsidRPr="003879D4" w:rsidRDefault="00354B0C" w:rsidP="00354B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</w:tr>
      <w:tr w:rsidR="00C1215C" w:rsidRPr="003879D4" w:rsidTr="00354B0C">
        <w:trPr>
          <w:cantSplit/>
          <w:trHeight w:val="202"/>
        </w:trPr>
        <w:tc>
          <w:tcPr>
            <w:tcW w:w="1843" w:type="dxa"/>
            <w:tcBorders>
              <w:bottom w:val="single" w:sz="4" w:space="0" w:color="auto"/>
            </w:tcBorders>
          </w:tcPr>
          <w:p w:rsidR="00C1215C" w:rsidRPr="006570C8" w:rsidRDefault="00C1215C" w:rsidP="00C1215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</w:tcPr>
          <w:p w:rsidR="00C1215C" w:rsidRPr="006570C8" w:rsidRDefault="00C1215C" w:rsidP="00C1215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C1215C" w:rsidRPr="006570C8" w:rsidRDefault="00C1215C" w:rsidP="00C1215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</w:tcPr>
          <w:p w:rsidR="00C1215C" w:rsidRPr="006570C8" w:rsidRDefault="00C1215C" w:rsidP="00C1215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C1215C" w:rsidRPr="006570C8" w:rsidRDefault="00C1215C" w:rsidP="00C1215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C1215C" w:rsidRPr="006570C8" w:rsidRDefault="00C1215C" w:rsidP="00C1215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C1215C" w:rsidRPr="006570C8" w:rsidRDefault="00C1215C" w:rsidP="00C1215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2" w:type="dxa"/>
          </w:tcPr>
          <w:p w:rsidR="00C1215C" w:rsidRPr="006570C8" w:rsidRDefault="00C1215C" w:rsidP="00C1215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70" w:rsidRDefault="00523970">
      <w:r>
        <w:separator/>
      </w:r>
    </w:p>
  </w:endnote>
  <w:endnote w:type="continuationSeparator" w:id="0">
    <w:p w:rsidR="00523970" w:rsidRDefault="0052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Э.Э.Шатило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70" w:rsidRDefault="00523970">
      <w:r>
        <w:separator/>
      </w:r>
    </w:p>
  </w:footnote>
  <w:footnote w:type="continuationSeparator" w:id="0">
    <w:p w:rsidR="00523970" w:rsidRDefault="0052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C05E7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D90EBD">
            <w:t>40</w:t>
          </w:r>
          <w:r w:rsidR="00C05E71">
            <w:t>77</w:t>
          </w:r>
          <w:r w:rsidRPr="006E1A27">
            <w:t>-202</w:t>
          </w:r>
          <w:r w:rsidR="00C05E71">
            <w:t>3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C1215C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C1215C">
            <w:rPr>
              <w:rStyle w:val="aa"/>
            </w:rPr>
            <w:t>4</w:t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523970">
            <w:rPr>
              <w:noProof/>
            </w:rPr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90EBD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«</w:t>
          </w:r>
          <w:r w:rsidR="00C05E71">
            <w:rPr>
              <w:b/>
              <w:sz w:val="24"/>
              <w:szCs w:val="24"/>
            </w:rPr>
            <w:t>ВМС-Техно</w:t>
          </w:r>
          <w:r w:rsidR="00277814"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50E8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D3D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471CD"/>
    <w:rsid w:val="003514EF"/>
    <w:rsid w:val="00354B0C"/>
    <w:rsid w:val="00356B2B"/>
    <w:rsid w:val="00360B8A"/>
    <w:rsid w:val="0037557D"/>
    <w:rsid w:val="00375C5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23970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3830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C0B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05E71"/>
    <w:rsid w:val="00C1215C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0785E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7EF226-A89A-4C9B-85EF-C3F505F4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9EACAF-4E68-4003-A135-F50DA7C4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Mozheyko</cp:lastModifiedBy>
  <cp:revision>2</cp:revision>
  <cp:lastPrinted>2025-12-31T09:19:00Z</cp:lastPrinted>
  <dcterms:created xsi:type="dcterms:W3CDTF">2026-03-11T06:50:00Z</dcterms:created>
  <dcterms:modified xsi:type="dcterms:W3CDTF">2026-03-11T06:50:00Z</dcterms:modified>
</cp:coreProperties>
</file>