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A248D2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734E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B734EC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B734EC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B734EC">
              <w:rPr>
                <w:spacing w:val="-6"/>
                <w:sz w:val="19"/>
                <w:szCs w:val="19"/>
              </w:rPr>
              <w:t>, р</w:t>
            </w:r>
            <w:r w:rsidRPr="00B734EC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B734EC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B734EC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B734EC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36E9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C636E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34EC" w:rsidRPr="00C636E9" w:rsidTr="00A248D2">
        <w:trPr>
          <w:cantSplit/>
          <w:trHeight w:val="13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734EC" w:rsidRPr="00C636E9" w:rsidRDefault="00B734EC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EC" w:rsidRPr="00C636E9" w:rsidRDefault="00B734EC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  <w:p w:rsidR="00B734EC" w:rsidRPr="00C636E9" w:rsidRDefault="00B734EC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B734EC" w:rsidRPr="00C636E9" w:rsidRDefault="00B734EC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свай</w:t>
            </w:r>
            <w:r>
              <w:rPr>
                <w:spacing w:val="-6"/>
                <w:sz w:val="19"/>
                <w:szCs w:val="19"/>
              </w:rPr>
              <w:t xml:space="preserve"> заводского изготовления</w:t>
            </w:r>
            <w:r w:rsidRPr="00C636E9">
              <w:rPr>
                <w:spacing w:val="-6"/>
                <w:sz w:val="19"/>
                <w:szCs w:val="19"/>
              </w:rPr>
              <w:t>;</w:t>
            </w:r>
          </w:p>
          <w:p w:rsidR="00B734EC" w:rsidRPr="00C636E9" w:rsidRDefault="00B734EC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фундаменты из </w:t>
            </w:r>
            <w:r>
              <w:rPr>
                <w:spacing w:val="-6"/>
                <w:sz w:val="19"/>
                <w:szCs w:val="19"/>
              </w:rPr>
              <w:t>буро</w:t>
            </w:r>
            <w:r w:rsidRPr="00C636E9">
              <w:rPr>
                <w:spacing w:val="-6"/>
                <w:sz w:val="19"/>
                <w:szCs w:val="19"/>
              </w:rPr>
              <w:t>набивных свай;</w:t>
            </w:r>
          </w:p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C" w:rsidRPr="00C636E9" w:rsidRDefault="00B734EC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734EC" w:rsidRPr="00C636E9" w:rsidTr="00A248D2">
        <w:trPr>
          <w:cantSplit/>
          <w:trHeight w:val="29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EC" w:rsidRPr="00C636E9" w:rsidRDefault="00B734EC" w:rsidP="00E438E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C" w:rsidRPr="00C636E9" w:rsidRDefault="00B734EC" w:rsidP="00E438E1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C" w:rsidRPr="00B734EC" w:rsidRDefault="00B734EC" w:rsidP="00E438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C" w:rsidRPr="00C636E9" w:rsidRDefault="00B734EC" w:rsidP="00E438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B734EC" w:rsidRPr="00C636E9" w:rsidTr="00A248D2">
        <w:trPr>
          <w:cantSplit/>
          <w:trHeight w:val="7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4EC" w:rsidRPr="00C636E9" w:rsidRDefault="00B734EC" w:rsidP="00B734EC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 фундаментов и земляных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734EC" w:rsidRPr="00C636E9" w:rsidRDefault="00B734EC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B734EC" w:rsidRPr="00C636E9" w:rsidRDefault="00B734EC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насыпных</w:t>
            </w:r>
            <w:r w:rsidR="00672A5F">
              <w:rPr>
                <w:spacing w:val="-6"/>
                <w:sz w:val="19"/>
                <w:szCs w:val="19"/>
              </w:rPr>
              <w:t>, малопрочных и слабых</w:t>
            </w:r>
            <w:r w:rsidRPr="00C636E9">
              <w:rPr>
                <w:spacing w:val="-6"/>
                <w:sz w:val="19"/>
                <w:szCs w:val="19"/>
              </w:rPr>
              <w:t xml:space="preserve"> грунтов;</w:t>
            </w:r>
          </w:p>
          <w:p w:rsidR="00B734EC" w:rsidRPr="00C636E9" w:rsidRDefault="00B734EC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намывных грунтов</w:t>
            </w:r>
            <w:r w:rsidR="00672A5F">
              <w:rPr>
                <w:spacing w:val="-6"/>
                <w:sz w:val="19"/>
                <w:szCs w:val="19"/>
              </w:rPr>
              <w:t>;</w:t>
            </w:r>
            <w:r w:rsidRPr="00C636E9">
              <w:rPr>
                <w:spacing w:val="-6"/>
                <w:sz w:val="19"/>
                <w:szCs w:val="19"/>
              </w:rPr>
              <w:t xml:space="preserve"> </w:t>
            </w:r>
          </w:p>
          <w:p w:rsidR="00B734EC" w:rsidRDefault="00672A5F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B734EC" w:rsidRPr="00C636E9">
              <w:rPr>
                <w:spacing w:val="-6"/>
                <w:sz w:val="19"/>
                <w:szCs w:val="19"/>
              </w:rPr>
              <w:t>с</w:t>
            </w:r>
            <w:r>
              <w:rPr>
                <w:spacing w:val="-6"/>
                <w:sz w:val="19"/>
                <w:szCs w:val="19"/>
              </w:rPr>
              <w:t>тройство армированных оснований;</w:t>
            </w:r>
          </w:p>
          <w:p w:rsidR="00B734EC" w:rsidRPr="00C636E9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трамбовками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4EC" w:rsidRPr="00C636E9" w:rsidRDefault="00B734EC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A248D2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C636E9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A248D2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A248D2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A248D2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>
              <w:rPr>
                <w:spacing w:val="-6"/>
                <w:sz w:val="19"/>
                <w:szCs w:val="19"/>
              </w:rPr>
              <w:t>ли способом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>
              <w:rPr>
                <w:spacing w:val="-6"/>
                <w:sz w:val="19"/>
                <w:szCs w:val="19"/>
              </w:rPr>
              <w:t>;</w:t>
            </w:r>
          </w:p>
          <w:p w:rsidR="00672A5F" w:rsidRPr="00C636E9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A248D2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A248D2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A248D2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A248D2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672A5F">
              <w:rPr>
                <w:spacing w:val="-6"/>
                <w:sz w:val="19"/>
                <w:szCs w:val="19"/>
              </w:rPr>
              <w:t>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672A5F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A248D2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672A5F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672A5F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C636E9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C636E9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A248D2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C636E9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A248D2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A248D2">
        <w:trPr>
          <w:cantSplit/>
          <w:trHeight w:val="9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A248D2">
        <w:trPr>
          <w:cantSplit/>
          <w:trHeight w:val="24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A248D2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DA7D8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A248D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A248D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A248D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2038-2010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AB407B" w:rsidRPr="00C636E9" w:rsidTr="00A248D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6651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  <w:r w:rsidR="004F0C03" w:rsidRPr="00C636E9">
              <w:rPr>
                <w:spacing w:val="-6"/>
                <w:sz w:val="19"/>
                <w:szCs w:val="19"/>
              </w:rPr>
              <w:t xml:space="preserve">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2021-2009 (кроме п.6)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A248D2" w:rsidRPr="00C636E9" w:rsidTr="00A248D2">
        <w:trPr>
          <w:cantSplit/>
          <w:trHeight w:val="74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8D2" w:rsidRPr="00C636E9" w:rsidRDefault="00A248D2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D2" w:rsidRPr="00C636E9" w:rsidRDefault="00A248D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248D2" w:rsidRPr="00C636E9" w:rsidRDefault="00A248D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8D2" w:rsidRPr="00C636E9" w:rsidRDefault="00A248D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8D2" w:rsidRPr="00C636E9" w:rsidRDefault="00A248D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248D2" w:rsidRPr="00C636E9" w:rsidRDefault="00A248D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A248D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AB407B" w:rsidRPr="00C636E9" w:rsidTr="00A248D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A248D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248D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A248D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A248D2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A248D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2" w:rsidRPr="00C636E9" w:rsidRDefault="00AB407B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Автомобильные дороги </w:t>
            </w:r>
            <w:r w:rsidR="00A248D2">
              <w:rPr>
                <w:spacing w:val="-6"/>
                <w:sz w:val="19"/>
                <w:szCs w:val="19"/>
              </w:rPr>
              <w:t xml:space="preserve">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AB407B" w:rsidRPr="00C636E9" w:rsidRDefault="00AB407B" w:rsidP="00AB407B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A248D2">
              <w:rPr>
                <w:spacing w:val="-6"/>
                <w:sz w:val="19"/>
                <w:szCs w:val="19"/>
              </w:rPr>
              <w:t>:</w:t>
            </w:r>
          </w:p>
          <w:p w:rsidR="00A248D2" w:rsidRDefault="00A248D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дополнительные слои оснований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основания и покрытия из грунтов и каменных материалов, укрепленных </w:t>
            </w:r>
            <w:r w:rsidR="00A248D2">
              <w:rPr>
                <w:spacing w:val="-6"/>
                <w:sz w:val="19"/>
                <w:szCs w:val="19"/>
              </w:rPr>
              <w:t>неорганическими</w:t>
            </w:r>
            <w:r w:rsidRPr="00C636E9">
              <w:rPr>
                <w:spacing w:val="-6"/>
                <w:sz w:val="19"/>
                <w:szCs w:val="19"/>
              </w:rPr>
              <w:t xml:space="preserve"> вяжущими материалами;</w:t>
            </w:r>
          </w:p>
          <w:p w:rsidR="00DA7D8D" w:rsidRPr="00C636E9" w:rsidRDefault="00DA7D8D" w:rsidP="00DA7D8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основания и покрытия из щебня, щебеночных и гравийных смесей, обработанных </w:t>
            </w:r>
            <w:r>
              <w:rPr>
                <w:spacing w:val="-6"/>
                <w:sz w:val="19"/>
                <w:szCs w:val="19"/>
              </w:rPr>
              <w:t>не</w:t>
            </w:r>
            <w:r w:rsidRPr="00C636E9">
              <w:rPr>
                <w:spacing w:val="-6"/>
                <w:sz w:val="19"/>
                <w:szCs w:val="19"/>
              </w:rPr>
              <w:t>органическими вяжущими материалами;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26433.1-89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5C0" w:rsidRDefault="008935C0">
      <w:r>
        <w:separator/>
      </w:r>
    </w:p>
  </w:endnote>
  <w:endnote w:type="continuationSeparator" w:id="0">
    <w:p w:rsidR="008935C0" w:rsidRDefault="0089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5C0" w:rsidRDefault="008935C0">
      <w:r>
        <w:separator/>
      </w:r>
    </w:p>
  </w:footnote>
  <w:footnote w:type="continuationSeparator" w:id="0">
    <w:p w:rsidR="008935C0" w:rsidRDefault="0089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B734E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B734EC">
            <w:rPr>
              <w:sz w:val="24"/>
            </w:rPr>
            <w:t>5399-2024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B734EC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B734E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B734E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B734EC">
            <w:rPr>
              <w:sz w:val="24"/>
            </w:rPr>
            <w:t>4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DA7D8D">
            <w:rPr>
              <w:rStyle w:val="aa"/>
              <w:noProof/>
              <w:sz w:val="24"/>
              <w:szCs w:val="24"/>
            </w:rPr>
            <w:t>4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DA7D8D">
            <w:rPr>
              <w:noProof/>
              <w:sz w:val="24"/>
            </w:rPr>
            <w:t>4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B734EC">
            <w:rPr>
              <w:b/>
              <w:sz w:val="24"/>
              <w:szCs w:val="24"/>
              <w:u w:val="single"/>
            </w:rPr>
            <w:t>ЛЕМАРСИ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935C0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3FF3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2D2C71-ACE6-4A7C-B2B7-3B3B846F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D9366B-768B-405F-8826-C474BC41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2024-12-30T09:37:00Z</cp:lastPrinted>
  <dcterms:created xsi:type="dcterms:W3CDTF">2026-03-10T10:00:00Z</dcterms:created>
  <dcterms:modified xsi:type="dcterms:W3CDTF">2026-03-10T10:00:00Z</dcterms:modified>
</cp:coreProperties>
</file>