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3544"/>
        <w:gridCol w:w="1843"/>
      </w:tblGrid>
      <w:tr w:rsidR="007348DA" w:rsidRPr="00384771" w:rsidTr="00912163">
        <w:trPr>
          <w:cantSplit/>
          <w:trHeight w:val="5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8DA" w:rsidRPr="00384771" w:rsidRDefault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DA" w:rsidRPr="00384771" w:rsidRDefault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:rsidR="007348DA" w:rsidRPr="00384771" w:rsidRDefault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DA" w:rsidRPr="00384771" w:rsidRDefault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7348DA" w:rsidRPr="00384771" w:rsidRDefault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DA" w:rsidRPr="00384771" w:rsidRDefault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:rsidR="007348DA" w:rsidRPr="00384771" w:rsidRDefault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:rsidR="007348DA" w:rsidRPr="00384771" w:rsidRDefault="007348DA" w:rsidP="007348DA">
            <w:pPr>
              <w:spacing w:line="216" w:lineRule="auto"/>
              <w:ind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348DA" w:rsidRPr="00384771" w:rsidTr="00912163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DA" w:rsidRPr="00384771" w:rsidRDefault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DA" w:rsidRPr="00384771" w:rsidRDefault="007348DA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7348DA" w:rsidRPr="00384771" w:rsidRDefault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DA" w:rsidRPr="00384771" w:rsidRDefault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7348DA" w:rsidRPr="00384771" w:rsidRDefault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7348DA" w:rsidRPr="00384771" w:rsidRDefault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7348DA" w:rsidRPr="00384771" w:rsidRDefault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DA" w:rsidRPr="00384771" w:rsidRDefault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9E01D7" w:rsidRPr="00384771" w:rsidTr="009E01D7">
        <w:trPr>
          <w:cantSplit/>
          <w:trHeight w:val="3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D7" w:rsidRPr="00384771" w:rsidRDefault="009E01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D7" w:rsidRPr="00384771" w:rsidRDefault="009E01D7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9E01D7" w:rsidRPr="00384771" w:rsidRDefault="009E01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D7" w:rsidRPr="00384771" w:rsidRDefault="009E01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D7" w:rsidRPr="00384771" w:rsidRDefault="009E01D7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A23953" w:rsidRPr="00384771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:rsidR="00A23953" w:rsidRPr="00384771" w:rsidRDefault="006C5FBB" w:rsidP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</w:t>
            </w: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ичных маршей и площадок.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23953" w:rsidRPr="00384771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23953" w:rsidRPr="00384771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</w:t>
            </w: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струкций на высокопрочных болтах с контролируемым натяжением.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</w:t>
            </w: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A23953" w:rsidRPr="00384771" w:rsidTr="009E01D7">
        <w:trPr>
          <w:cantSplit/>
          <w:trHeight w:val="5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A23953" w:rsidRPr="00384771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A23953" w:rsidRPr="00384771" w:rsidTr="009E01D7">
        <w:trPr>
          <w:cantSplit/>
          <w:trHeight w:val="7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br w:type="page" w:clear="all"/>
            </w: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A23953" w:rsidRPr="00384771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A23953" w:rsidRPr="00384771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A23953" w:rsidRPr="00384771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Кровли из битумно-полимерных волнистых кровельных и </w:t>
            </w:r>
            <w:proofErr w:type="spellStart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хризотилцементных</w:t>
            </w:r>
            <w:proofErr w:type="spellEnd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волнистых листов.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Кровли из </w:t>
            </w:r>
            <w:proofErr w:type="spellStart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светопрозрачных</w:t>
            </w:r>
            <w:proofErr w:type="spellEnd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23953" w:rsidRPr="00384771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</w:t>
            </w: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еплоизоляционных изделий.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:rsidR="009E01D7" w:rsidRPr="00384771" w:rsidRDefault="009E01D7"/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3544"/>
        <w:gridCol w:w="1843"/>
      </w:tblGrid>
      <w:tr w:rsidR="00A23953" w:rsidRPr="00384771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23953" w:rsidRPr="00384771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A23953" w:rsidRPr="00384771" w:rsidRDefault="00A23953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:rsidR="00A23953" w:rsidRPr="00384771" w:rsidRDefault="006C5FBB" w:rsidP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23953" w:rsidRPr="00384771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23953" w:rsidRPr="00384771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</w:t>
            </w: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ных покрытий, в том числе с упрочненным поверхностным слоем, мозаичных, </w:t>
            </w:r>
            <w:proofErr w:type="spellStart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9E01D7" w:rsidRPr="00384771" w:rsidRDefault="009E01D7" w:rsidP="009E01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9E01D7" w:rsidRPr="00384771" w:rsidRDefault="009E01D7" w:rsidP="009E01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23953" w:rsidRPr="00384771" w:rsidRDefault="009E01D7" w:rsidP="009E01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A23953" w:rsidRPr="00384771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:rsidR="00A23953" w:rsidRPr="00384771" w:rsidRDefault="00DE485F" w:rsidP="00DE48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освещение.</w:t>
            </w:r>
            <w:r w:rsidR="006C5FBB"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A23953" w:rsidRPr="00384771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:rsidR="00A23953" w:rsidRPr="00384771" w:rsidRDefault="006C5FBB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</w:tbl>
    <w:p w:rsidR="009E01D7" w:rsidRPr="00384771" w:rsidRDefault="009E01D7"/>
    <w:p w:rsidR="009E01D7" w:rsidRPr="00384771" w:rsidRDefault="009E01D7"/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3544"/>
        <w:gridCol w:w="1843"/>
      </w:tblGrid>
      <w:tr w:rsidR="00A23953" w:rsidRPr="00384771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Монтаж внутренних инженерных </w:t>
            </w: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A23953" w:rsidRPr="00384771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953" w:rsidRPr="00384771" w:rsidRDefault="00A23953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A23953" w:rsidRPr="00384771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953" w:rsidRPr="00384771" w:rsidRDefault="00A23953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23953" w:rsidRPr="00384771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953" w:rsidRPr="00384771" w:rsidRDefault="00A23953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271F73" w:rsidRPr="00384771" w:rsidTr="00271F73">
        <w:trPr>
          <w:cantSplit/>
          <w:trHeight w:val="32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73" w:rsidRPr="00384771" w:rsidRDefault="00271F73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F73" w:rsidRPr="00384771" w:rsidRDefault="00271F7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:rsidR="00271F73" w:rsidRPr="00384771" w:rsidRDefault="00271F73" w:rsidP="00271F7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F73" w:rsidRPr="00384771" w:rsidRDefault="00271F7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F73" w:rsidRPr="00384771" w:rsidRDefault="00271F7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A23953" w:rsidRPr="00384771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домофонной</w:t>
            </w:r>
            <w:proofErr w:type="spellEnd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связи.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Системы </w:t>
            </w:r>
            <w:proofErr w:type="spellStart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молниезащиты</w:t>
            </w:r>
            <w:proofErr w:type="spellEnd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A23953" w:rsidRPr="00384771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:rsidR="00A23953" w:rsidRPr="00384771" w:rsidRDefault="00A2395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23953" w:rsidRPr="00384771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953" w:rsidRPr="00384771" w:rsidRDefault="00A23953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:rsidR="00A23953" w:rsidRPr="00384771" w:rsidRDefault="006C5FBB" w:rsidP="009E01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A23953" w:rsidRPr="0038477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A23953" w:rsidRPr="00384771"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</w:t>
            </w: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A23953" w:rsidRPr="0038477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7348DA" w:rsidP="007348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Лакокрасочные </w:t>
            </w:r>
            <w:r w:rsidR="006C5FBB"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</w:t>
            </w:r>
            <w:r w:rsidR="006C5FBB"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A23953" w:rsidRPr="0038477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Линейно-кабельные сооружения объектов электросвязи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</w:t>
            </w: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низаций электросвязи.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телевидения.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A2395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справочно</w:t>
            </w:r>
            <w:proofErr w:type="spellEnd"/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53" w:rsidRPr="00384771" w:rsidRDefault="006C5F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8477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9E01D7" w:rsidRDefault="009E01D7"/>
    <w:p w:rsidR="00A23953" w:rsidRDefault="00A23953">
      <w:pPr>
        <w:contextualSpacing/>
      </w:pPr>
    </w:p>
    <w:p w:rsidR="00A23953" w:rsidRDefault="00A23953">
      <w:pPr>
        <w:contextualSpacing/>
      </w:pPr>
    </w:p>
    <w:sectPr w:rsidR="00A239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953" w:rsidRDefault="006C5FBB">
      <w:pPr>
        <w:spacing w:after="0" w:line="240" w:lineRule="auto"/>
      </w:pPr>
      <w:r>
        <w:separator/>
      </w:r>
    </w:p>
  </w:endnote>
  <w:endnote w:type="continuationSeparator" w:id="0">
    <w:p w:rsidR="00A23953" w:rsidRDefault="006C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BB" w:rsidRDefault="006C5FBB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3953">
      <w:trPr>
        <w:cantSplit/>
        <w:trHeight w:val="411"/>
      </w:trPr>
      <w:tc>
        <w:tcPr>
          <w:tcW w:w="3970" w:type="dxa"/>
        </w:tcPr>
        <w:p w:rsidR="00A23953" w:rsidRDefault="00A23953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:rsidR="00A23953" w:rsidRDefault="006C5FBB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:rsidR="00A23953" w:rsidRDefault="006C5FBB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one" w:sz="4" w:space="0" w:color="000000"/>
            <w:bottom w:val="single" w:sz="4" w:space="0" w:color="auto"/>
          </w:tcBorders>
        </w:tcPr>
        <w:p w:rsidR="00A23953" w:rsidRDefault="00A23953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:rsidR="00A23953" w:rsidRDefault="00A23953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one" w:sz="4" w:space="0" w:color="000000"/>
          </w:tcBorders>
          <w:vAlign w:val="bottom"/>
        </w:tcPr>
        <w:p w:rsidR="00A23953" w:rsidRDefault="00A23953">
          <w:pPr>
            <w:pStyle w:val="af9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:rsidR="00A23953" w:rsidRDefault="006C5FBB">
          <w:pPr>
            <w:pStyle w:val="af9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one" w:sz="4" w:space="0" w:color="000000"/>
            <w:bottom w:val="single" w:sz="4" w:space="0" w:color="auto"/>
          </w:tcBorders>
          <w:vAlign w:val="bottom"/>
        </w:tcPr>
        <w:p w:rsidR="00A23953" w:rsidRDefault="006C5FBB">
          <w:pPr>
            <w:pStyle w:val="af9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3953">
      <w:trPr>
        <w:cantSplit/>
        <w:trHeight w:val="368"/>
      </w:trPr>
      <w:tc>
        <w:tcPr>
          <w:tcW w:w="3970" w:type="dxa"/>
        </w:tcPr>
        <w:p w:rsidR="00A23953" w:rsidRDefault="00A23953">
          <w:pPr>
            <w:pStyle w:val="af9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:rsidR="00A23953" w:rsidRDefault="006C5FBB">
          <w:pPr>
            <w:pStyle w:val="af9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:rsidR="00A23953" w:rsidRDefault="00A23953">
          <w:pPr>
            <w:pStyle w:val="af9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:rsidR="00A23953" w:rsidRDefault="006C5FBB">
          <w:pPr>
            <w:pStyle w:val="af9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:rsidR="00A23953" w:rsidRDefault="00A23953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BB" w:rsidRDefault="006C5FBB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953" w:rsidRDefault="006C5FBB">
      <w:pPr>
        <w:spacing w:after="0" w:line="240" w:lineRule="auto"/>
      </w:pPr>
      <w:r>
        <w:separator/>
      </w:r>
    </w:p>
  </w:footnote>
  <w:footnote w:type="continuationSeparator" w:id="0">
    <w:p w:rsidR="00A23953" w:rsidRDefault="006C5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BB" w:rsidRDefault="006C5FBB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3953">
      <w:trPr>
        <w:trHeight w:val="432"/>
      </w:trPr>
      <w:tc>
        <w:tcPr>
          <w:tcW w:w="4534" w:type="dxa"/>
          <w:vAlign w:val="center"/>
        </w:tcPr>
        <w:p w:rsidR="00A23953" w:rsidRDefault="00A23953">
          <w:pPr>
            <w:pStyle w:val="af7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bookmarkStart w:id="0" w:name="_GoBack"/>
          <w:bookmarkEnd w:id="0"/>
        </w:p>
      </w:tc>
      <w:tc>
        <w:tcPr>
          <w:tcW w:w="4964" w:type="dxa"/>
          <w:gridSpan w:val="4"/>
          <w:vAlign w:val="bottom"/>
        </w:tcPr>
        <w:p w:rsidR="00A23953" w:rsidRDefault="00A23953">
          <w:pPr>
            <w:pStyle w:val="af7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:rsidR="00A23953" w:rsidRDefault="006C5FBB">
          <w:pPr>
            <w:pStyle w:val="af7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Приложение №1 от </w:t>
          </w:r>
          <w:r w:rsidR="007348DA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  <w:p w:rsidR="00A23953" w:rsidRDefault="006C5FBB">
          <w:pPr>
            <w:pStyle w:val="af7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3953">
      <w:trPr>
        <w:trHeight w:val="109"/>
      </w:trPr>
      <w:tc>
        <w:tcPr>
          <w:tcW w:w="4534" w:type="dxa"/>
          <w:vAlign w:val="center"/>
        </w:tcPr>
        <w:p w:rsidR="00A23953" w:rsidRDefault="00A23953">
          <w:pPr>
            <w:pStyle w:val="af7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:rsidR="00A23953" w:rsidRDefault="006C5FBB">
          <w:pPr>
            <w:pStyle w:val="af7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3953">
      <w:trPr>
        <w:trHeight w:val="200"/>
      </w:trPr>
      <w:tc>
        <w:tcPr>
          <w:tcW w:w="4534" w:type="dxa"/>
        </w:tcPr>
        <w:p w:rsidR="00A23953" w:rsidRDefault="00A23953">
          <w:pPr>
            <w:pStyle w:val="af7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:rsidR="00A23953" w:rsidRPr="007348DA" w:rsidRDefault="006C5FBB" w:rsidP="007348DA">
          <w:pPr>
            <w:pStyle w:val="af7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7348DA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7348DA" w:rsidRPr="007348DA">
            <w:rPr>
              <w:rFonts w:ascii="Times New Roman" w:hAnsi="Times New Roman" w:cs="Times New Roman"/>
              <w:sz w:val="20"/>
              <w:szCs w:val="20"/>
            </w:rPr>
            <w:t>7040</w:t>
          </w:r>
          <w:r w:rsidRPr="007348DA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7348DA" w:rsidRPr="007348DA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A23953">
      <w:trPr>
        <w:trHeight w:val="197"/>
      </w:trPr>
      <w:tc>
        <w:tcPr>
          <w:tcW w:w="4534" w:type="dxa"/>
        </w:tcPr>
        <w:p w:rsidR="00A23953" w:rsidRDefault="00A23953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:rsidR="00A23953" w:rsidRDefault="006C5FBB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:rsidR="00A23953" w:rsidRDefault="006C5FBB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Style w:val="afb"/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Style w:val="afb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>
            <w:rPr>
              <w:rStyle w:val="afb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afb"/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Style w:val="afb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:rsidR="00A23953" w:rsidRDefault="006C5FBB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:rsidR="00A23953" w:rsidRDefault="006C5FBB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3953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3953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:rsidR="00A23953" w:rsidRDefault="007348DA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Общества</w:t>
          </w:r>
          <w:r w:rsidRPr="007348DA">
            <w:rPr>
              <w:rFonts w:ascii="Times New Roman" w:hAnsi="Times New Roman" w:cs="Times New Roman"/>
              <w:b/>
              <w:sz w:val="24"/>
              <w:szCs w:val="24"/>
            </w:rPr>
            <w:t xml:space="preserve"> с ограниченной ответственностью "ТРАНСПАРЕНТ СЕРВИС ГРУПП"</w:t>
          </w:r>
        </w:p>
      </w:tc>
    </w:tr>
  </w:tbl>
  <w:p w:rsidR="00A23953" w:rsidRDefault="00A23953">
    <w:pPr>
      <w:pStyle w:val="af7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3953">
      <w:trPr>
        <w:cantSplit/>
      </w:trPr>
      <w:tc>
        <w:tcPr>
          <w:tcW w:w="1560" w:type="dxa"/>
        </w:tcPr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:rsidR="00A23953" w:rsidRDefault="006C5FBB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:rsidR="00A23953" w:rsidRDefault="00A23953">
    <w:pPr>
      <w:pStyle w:val="af7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BB" w:rsidRDefault="006C5FBB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53"/>
    <w:rsid w:val="00271F73"/>
    <w:rsid w:val="00384771"/>
    <w:rsid w:val="006C5FBB"/>
    <w:rsid w:val="007348DA"/>
    <w:rsid w:val="009E01D7"/>
    <w:rsid w:val="00A23953"/>
    <w:rsid w:val="00D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9088"/>
  <w15:docId w15:val="{BDCA7F9E-8C6F-4314-821D-2B215AB8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</w:style>
  <w:style w:type="paragraph" w:styleId="af9">
    <w:name w:val="footer"/>
    <w:basedOn w:val="a"/>
    <w:link w:val="afa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c">
    <w:name w:val="Body Text"/>
    <w:basedOn w:val="a"/>
    <w:link w:val="afd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Stn</cp:lastModifiedBy>
  <cp:revision>40</cp:revision>
  <dcterms:created xsi:type="dcterms:W3CDTF">2025-07-11T07:57:00Z</dcterms:created>
  <dcterms:modified xsi:type="dcterms:W3CDTF">2026-03-10T15:42:00Z</dcterms:modified>
</cp:coreProperties>
</file>