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 w:rsidRPr="00237029">
              <w:rPr>
                <w:spacing w:val="-6"/>
              </w:rPr>
              <w:t>Земляные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Разработка выемок и котлованов;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насыпи и обратные засыпки.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D03C3E">
        <w:trPr>
          <w:cantSplit/>
          <w:trHeight w:val="245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85" w:lineRule="auto"/>
              <w:ind w:left="-57" w:right="-57"/>
              <w:rPr>
                <w:bCs/>
                <w:iCs/>
              </w:rPr>
            </w:pPr>
          </w:p>
        </w:tc>
      </w:tr>
      <w:tr w:rsidR="00D03C3E" w:rsidRPr="00237029" w:rsidTr="00237029">
        <w:trPr>
          <w:cantSplit/>
          <w:trHeight w:val="948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СП 5.01.02-2023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Фундаменты из свай заводского изготовления 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2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</w:tr>
      <w:tr w:rsidR="00440D12" w:rsidRPr="00237029" w:rsidTr="00EC3793">
        <w:trPr>
          <w:cantSplit/>
          <w:trHeight w:val="600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40D12" w:rsidRPr="00237029" w:rsidRDefault="00440D12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D12" w:rsidRPr="00237029" w:rsidRDefault="00440D12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П14-01 к СНБ 5.01.01-99.</w:t>
            </w:r>
          </w:p>
          <w:p w:rsidR="00440D12" w:rsidRPr="00237029" w:rsidRDefault="00440D12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D12" w:rsidRPr="00237029" w:rsidRDefault="00440D12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40D12" w:rsidRPr="00237029" w:rsidRDefault="00440D12" w:rsidP="00D03C3E">
            <w:pPr>
              <w:spacing w:line="180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>СП 1.03.14-2024</w:t>
            </w:r>
          </w:p>
          <w:p w:rsidR="00440D12" w:rsidRPr="00237029" w:rsidRDefault="00440D12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 xml:space="preserve"> </w:t>
            </w:r>
          </w:p>
        </w:tc>
      </w:tr>
      <w:tr w:rsidR="00D03C3E" w:rsidRPr="00237029" w:rsidTr="00D03C3E">
        <w:trPr>
          <w:cantSplit/>
          <w:trHeight w:val="639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Арматурные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опалубочные работы;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бетонные работы.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стен подземной части зданий;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колонн, рам, полурам и диафрагм жесткости;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ригелей, балок, ферм, плит.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панелей стен;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1.03.09-2023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легких ограждающий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Гипсобетонные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каркасно-обшивные перегородки;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637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237029" w:rsidRPr="00237029" w:rsidTr="00B07E9F">
        <w:trPr>
          <w:cantSplit/>
          <w:trHeight w:val="243"/>
        </w:trPr>
        <w:tc>
          <w:tcPr>
            <w:tcW w:w="1559" w:type="dxa"/>
          </w:tcPr>
          <w:p w:rsidR="00237029" w:rsidRPr="00237029" w:rsidRDefault="00237029" w:rsidP="00B07E9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</w:tcPr>
          <w:p w:rsidR="00237029" w:rsidRPr="00237029" w:rsidRDefault="00237029" w:rsidP="00B07E9F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45-5.09-33-2006 </w:t>
            </w:r>
          </w:p>
        </w:tc>
        <w:tc>
          <w:tcPr>
            <w:tcW w:w="3969" w:type="dxa"/>
          </w:tcPr>
          <w:p w:rsidR="00237029" w:rsidRPr="00237029" w:rsidRDefault="00237029" w:rsidP="00B07E9F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237029" w:rsidRPr="00237029" w:rsidRDefault="00237029" w:rsidP="00B07E9F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1684-2006 </w:t>
            </w:r>
          </w:p>
        </w:tc>
      </w:tr>
      <w:tr w:rsidR="00D03C3E" w:rsidRPr="00237029" w:rsidTr="00D03C3E">
        <w:trPr>
          <w:cantSplit/>
          <w:trHeight w:val="312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lastRenderedPageBreak/>
              <w:t>Монтаж стальных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СП 1.03.10-2023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Сборка монтажных соединений элементов конструкций на дюбелях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сборка монтажных соединений элементов конструкций на самонарезающих винтах;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spacing w:val="-6"/>
              </w:rPr>
            </w:pPr>
            <w:r w:rsidRPr="00237029">
              <w:rPr>
                <w:bCs/>
                <w:iCs/>
              </w:rPr>
              <w:t xml:space="preserve">СП 1.03.10-2023 </w:t>
            </w: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16" w:lineRule="auto"/>
              <w:ind w:right="-57"/>
            </w:pPr>
            <w:r w:rsidRPr="00237029">
              <w:t>Устройство каменных и армокаменных 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1.03.01-2019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>СП 1.03.13-2024</w:t>
            </w:r>
            <w:r w:rsidRPr="00237029">
              <w:rPr>
                <w:bCs/>
                <w:iCs/>
              </w:rPr>
              <w:t xml:space="preserve">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Кровельные работы </w:t>
            </w:r>
          </w:p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СН 5.08.01-2019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Рулонные и мастичные кровли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листовых и штучных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асбестовых и цементно-волокнистых (безасбестовых) волнистых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кровли из мелкоштучных материалов (черепицы, битумно-полимерных плиток);</w:t>
            </w:r>
          </w:p>
          <w:p w:rsidR="00D03C3E" w:rsidRPr="00237029" w:rsidRDefault="00D03C3E" w:rsidP="00D03C3E">
            <w:pPr>
              <w:spacing w:line="180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  <w:spacing w:val="-2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37029">
              <w:rPr>
                <w:bCs/>
                <w:iCs/>
              </w:rPr>
              <w:t>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ГОСТ 21718-84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bCs/>
                <w:iCs/>
              </w:rPr>
            </w:pPr>
            <w:r w:rsidRPr="00237029">
              <w:rPr>
                <w:spacing w:val="-6"/>
              </w:rPr>
              <w:t xml:space="preserve"> </w:t>
            </w:r>
            <w:r w:rsidRPr="00237029">
              <w:rPr>
                <w:bCs/>
                <w:iCs/>
              </w:rPr>
              <w:t>СП 1.03.05-2023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311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рулонных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цементных растворов и литой гидроизоляции;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металлических листов;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гидроизоляция из полимерных листовых материалов;</w:t>
            </w:r>
          </w:p>
          <w:p w:rsidR="00D03C3E" w:rsidRPr="00237029" w:rsidRDefault="00D03C3E" w:rsidP="00D03C3E">
            <w:pPr>
              <w:spacing w:line="180" w:lineRule="auto"/>
              <w:ind w:left="-57"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 1846-2008 </w:t>
            </w: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тепловой изоляции ограждающих конструкций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1.03.03-2022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Легкие и тяжелые штукатурные системы утепления;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111"/>
              <w:rPr>
                <w:bCs/>
                <w:iCs/>
              </w:rPr>
            </w:pPr>
            <w:r w:rsidRPr="00237029">
              <w:rPr>
                <w:bCs/>
                <w:iCs/>
                <w:spacing w:val="-6"/>
              </w:rPr>
              <w:t>вентилируемые системы утепления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237029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1.03.04-2022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Отделочные работы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Штукатурные;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облицовочные;</w:t>
            </w:r>
          </w:p>
          <w:p w:rsidR="00D03C3E" w:rsidRPr="00237029" w:rsidRDefault="00D03C3E" w:rsidP="00D03C3E">
            <w:pPr>
              <w:spacing w:line="204" w:lineRule="auto"/>
              <w:ind w:right="-108"/>
              <w:rPr>
                <w:bCs/>
                <w:iCs/>
              </w:rPr>
            </w:pPr>
            <w:r w:rsidRPr="00237029">
              <w:rPr>
                <w:bCs/>
                <w:iCs/>
              </w:rPr>
              <w:t>малярные;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обойные;</w:t>
            </w:r>
          </w:p>
          <w:p w:rsidR="00D03C3E" w:rsidRPr="00237029" w:rsidRDefault="00D03C3E" w:rsidP="00D03C3E">
            <w:pPr>
              <w:widowControl w:val="0"/>
              <w:tabs>
                <w:tab w:val="center" w:pos="4153"/>
                <w:tab w:val="right" w:pos="8306"/>
              </w:tabs>
              <w:spacing w:line="204" w:lineRule="auto"/>
              <w:rPr>
                <w:bCs/>
                <w:iCs/>
              </w:rPr>
            </w:pPr>
            <w:r w:rsidRPr="00237029">
              <w:rPr>
                <w:bCs/>
                <w:iCs/>
              </w:rPr>
              <w:t>стекольные.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4"/>
        </w:trPr>
        <w:tc>
          <w:tcPr>
            <w:tcW w:w="1559" w:type="dxa"/>
            <w:vMerge w:val="restart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 xml:space="preserve">ТКП 45-3.02-223-2010 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оконных проемов;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заполнение дверных проемов.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color w:val="000000"/>
                <w:shd w:val="clear" w:color="auto" w:fill="FFFFFF"/>
              </w:rPr>
            </w:pPr>
            <w:r w:rsidRPr="00237029">
              <w:rPr>
                <w:color w:val="000000"/>
                <w:shd w:val="clear" w:color="auto" w:fill="FFFFFF"/>
              </w:rPr>
              <w:t xml:space="preserve">СП 1.03.15-2024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1476-2004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  <w:vMerge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откосов.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1.03.07-2023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полов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СП 1.03.01-2019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14"/>
              </w:rPr>
              <w:t>Устройство монолитных покрытий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4"/>
              </w:rPr>
              <w:t>устройство покрытий из древесины и изделий на ее основе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  <w:spacing w:val="-8"/>
              </w:rPr>
              <w:t>устройство покрытий из синтетических рулонных материалов и плиток</w:t>
            </w:r>
            <w:r w:rsidRPr="00237029">
              <w:rPr>
                <w:bCs/>
                <w:iCs/>
              </w:rPr>
              <w:t>;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 xml:space="preserve">устройство сплошных (бесшовных) покрытий;  </w:t>
            </w:r>
          </w:p>
          <w:p w:rsidR="00D03C3E" w:rsidRPr="00237029" w:rsidRDefault="00D03C3E" w:rsidP="00D03C3E">
            <w:pPr>
              <w:spacing w:line="182" w:lineRule="auto"/>
              <w:ind w:left="-57" w:right="-113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покрытий  из штучных материалов.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237029">
              <w:rPr>
                <w:shd w:val="clear" w:color="auto" w:fill="FFFFFF"/>
              </w:rPr>
              <w:t>СП 1.03.06-2023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03C3E" w:rsidRPr="00237029" w:rsidTr="00D03C3E">
        <w:trPr>
          <w:cantSplit/>
          <w:trHeight w:val="202"/>
        </w:trPr>
        <w:tc>
          <w:tcPr>
            <w:tcW w:w="1559" w:type="dxa"/>
          </w:tcPr>
          <w:p w:rsidR="00D03C3E" w:rsidRPr="00237029" w:rsidRDefault="00D03C3E" w:rsidP="00D03C3E">
            <w:pPr>
              <w:spacing w:line="185" w:lineRule="auto"/>
              <w:ind w:right="-57"/>
              <w:rPr>
                <w:bCs/>
                <w:iCs/>
                <w:spacing w:val="-4"/>
              </w:rPr>
            </w:pPr>
            <w:r w:rsidRPr="00237029">
              <w:rPr>
                <w:bCs/>
                <w:iCs/>
                <w:spacing w:val="-4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</w:tcPr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ТКП 45-3.02-7-2005</w:t>
            </w:r>
          </w:p>
          <w:p w:rsidR="00D03C3E" w:rsidRPr="00237029" w:rsidRDefault="00D03C3E" w:rsidP="00D03C3E">
            <w:pPr>
              <w:spacing w:line="192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Сооружение земляного полотна;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устройство слоев основания;</w:t>
            </w:r>
          </w:p>
          <w:p w:rsidR="00D03C3E" w:rsidRPr="00237029" w:rsidRDefault="00D03C3E" w:rsidP="00D03C3E">
            <w:pPr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установка бортового камня;</w:t>
            </w:r>
          </w:p>
          <w:p w:rsidR="00D03C3E" w:rsidRPr="00237029" w:rsidRDefault="00D03C3E" w:rsidP="00D03C3E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237029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1685-2006 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45-3.02-70-2009 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СТБ 1349-2009.</w:t>
            </w:r>
          </w:p>
        </w:tc>
      </w:tr>
      <w:tr w:rsidR="00D03C3E" w:rsidRPr="00237029" w:rsidTr="00D03C3E">
        <w:trPr>
          <w:cantSplit/>
          <w:trHeight w:val="243"/>
        </w:trPr>
        <w:tc>
          <w:tcPr>
            <w:tcW w:w="1559" w:type="dxa"/>
          </w:tcPr>
          <w:p w:rsidR="00D03C3E" w:rsidRPr="00237029" w:rsidRDefault="00D03C3E" w:rsidP="00D03C3E">
            <w:pPr>
              <w:spacing w:line="204" w:lineRule="auto"/>
              <w:ind w:right="-57"/>
              <w:rPr>
                <w:spacing w:val="-6"/>
              </w:rPr>
            </w:pPr>
            <w:r w:rsidRPr="00237029">
              <w:rPr>
                <w:bCs/>
                <w:iCs/>
                <w:spacing w:val="-8"/>
              </w:rPr>
              <w:t>Благоустройство территорий. Озеленение.</w:t>
            </w:r>
          </w:p>
        </w:tc>
        <w:tc>
          <w:tcPr>
            <w:tcW w:w="2268" w:type="dxa"/>
          </w:tcPr>
          <w:p w:rsidR="00237029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ТКП 45-3.02-69-2007 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</w:tcPr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Подготовка территорий к озеленению;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посадка деревьев и кустарников;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газонов;</w:t>
            </w:r>
          </w:p>
          <w:p w:rsidR="00D03C3E" w:rsidRPr="00237029" w:rsidRDefault="00D03C3E" w:rsidP="00D03C3E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>создание цветников.</w:t>
            </w:r>
          </w:p>
        </w:tc>
        <w:tc>
          <w:tcPr>
            <w:tcW w:w="1701" w:type="dxa"/>
          </w:tcPr>
          <w:p w:rsidR="00D03C3E" w:rsidRPr="00237029" w:rsidRDefault="00D03C3E" w:rsidP="00237029">
            <w:pPr>
              <w:spacing w:line="216" w:lineRule="auto"/>
              <w:ind w:left="-57" w:right="-57"/>
              <w:rPr>
                <w:spacing w:val="-6"/>
              </w:rPr>
            </w:pPr>
            <w:r w:rsidRPr="00237029">
              <w:rPr>
                <w:spacing w:val="-6"/>
              </w:rPr>
              <w:t xml:space="preserve">СТБ 2058-2010 </w:t>
            </w:r>
          </w:p>
        </w:tc>
      </w:tr>
    </w:tbl>
    <w:p w:rsidR="00D03C3E" w:rsidRDefault="00D03C3E"/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9D6" w:rsidRDefault="00DF49D6">
      <w:r>
        <w:separator/>
      </w:r>
    </w:p>
  </w:endnote>
  <w:endnote w:type="continuationSeparator" w:id="0">
    <w:p w:rsidR="00DF49D6" w:rsidRDefault="00DF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D03C3E" w:rsidTr="006D6441">
      <w:trPr>
        <w:cantSplit/>
        <w:trHeight w:val="411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03C3E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D03C3E" w:rsidRPr="00B92212" w:rsidRDefault="00D03C3E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D03C3E" w:rsidRDefault="00D03C3E">
          <w:pPr>
            <w:pStyle w:val="a5"/>
            <w:ind w:left="-108" w:right="-105"/>
            <w:jc w:val="center"/>
            <w:rPr>
              <w:sz w:val="24"/>
            </w:rPr>
          </w:pPr>
        </w:p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D03C3E" w:rsidTr="00B976DE">
      <w:trPr>
        <w:cantSplit/>
        <w:trHeight w:val="368"/>
      </w:trPr>
      <w:tc>
        <w:tcPr>
          <w:tcW w:w="3827" w:type="dxa"/>
        </w:tcPr>
        <w:p w:rsidR="00D03C3E" w:rsidRDefault="00D03C3E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D03C3E" w:rsidRDefault="00D03C3E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D03C3E" w:rsidRDefault="00D03C3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D03C3E" w:rsidRDefault="00D03C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9D6" w:rsidRDefault="00DF49D6">
      <w:r>
        <w:separator/>
      </w:r>
    </w:p>
  </w:footnote>
  <w:footnote w:type="continuationSeparator" w:id="0">
    <w:p w:rsidR="00DF49D6" w:rsidRDefault="00DF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D03C3E" w:rsidTr="00406E50">
      <w:trPr>
        <w:trHeight w:val="432"/>
      </w:trPr>
      <w:tc>
        <w:tcPr>
          <w:tcW w:w="3402" w:type="dxa"/>
          <w:vAlign w:val="center"/>
        </w:tcPr>
        <w:p w:rsidR="00D03C3E" w:rsidRDefault="00D03C3E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D03C3E" w:rsidRDefault="00D03C3E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D03C3E" w:rsidTr="00406E50">
      <w:trPr>
        <w:trHeight w:val="200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03C3E" w:rsidRDefault="00D03C3E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D03C3E" w:rsidRPr="00AC6B97" w:rsidRDefault="00D03C3E" w:rsidP="00440D1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37372989.710</w:t>
          </w:r>
          <w:r w:rsidR="00440D12">
            <w:rPr>
              <w:sz w:val="24"/>
            </w:rPr>
            <w:t>8</w:t>
          </w:r>
          <w:r>
            <w:rPr>
              <w:sz w:val="24"/>
            </w:rPr>
            <w:t>-2024</w:t>
          </w:r>
        </w:p>
      </w:tc>
    </w:tr>
    <w:tr w:rsidR="00D03C3E" w:rsidTr="00406E50">
      <w:trPr>
        <w:trHeight w:val="197"/>
      </w:trPr>
      <w:tc>
        <w:tcPr>
          <w:tcW w:w="3402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03C3E" w:rsidRDefault="00D03C3E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03C3E" w:rsidRDefault="00D03C3E" w:rsidP="00440D1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440D12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D03C3E" w:rsidRDefault="00D03C3E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D03C3E" w:rsidRPr="001F1000" w:rsidRDefault="00D03C3E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D03C3E" w:rsidRPr="00F31490" w:rsidRDefault="00D03C3E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D03C3E" w:rsidRPr="00106EF0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D03C3E" w:rsidRDefault="00D03C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40D12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40D12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D03C3E" w:rsidTr="00406E50">
      <w:trPr>
        <w:trHeight w:val="1125"/>
      </w:trPr>
      <w:tc>
        <w:tcPr>
          <w:tcW w:w="9491" w:type="dxa"/>
          <w:gridSpan w:val="12"/>
          <w:vAlign w:val="center"/>
        </w:tcPr>
        <w:p w:rsidR="00D03C3E" w:rsidRPr="00321B06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03C3E" w:rsidRDefault="00D03C3E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03C3E" w:rsidRPr="00545612" w:rsidRDefault="00D03C3E" w:rsidP="00440D1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440D12">
            <w:rPr>
              <w:b/>
              <w:bCs/>
              <w:sz w:val="28"/>
              <w:szCs w:val="28"/>
              <w:u w:val="single"/>
            </w:rPr>
            <w:t>ЯрСанБуд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>
            <w:rPr>
              <w:b/>
              <w:bCs/>
              <w:sz w:val="28"/>
              <w:szCs w:val="28"/>
            </w:rPr>
            <w:t>_</w:t>
          </w:r>
        </w:p>
      </w:tc>
    </w:tr>
    <w:tr w:rsidR="00D03C3E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D03C3E" w:rsidRPr="000D3FD9" w:rsidRDefault="00D03C3E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наименование организации</w:t>
          </w: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D03C3E" w:rsidTr="000D3FD9">
      <w:trPr>
        <w:cantSplit/>
      </w:trPr>
      <w:tc>
        <w:tcPr>
          <w:tcW w:w="1559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D03C3E" w:rsidRPr="00F600CB" w:rsidRDefault="00D03C3E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D03C3E" w:rsidRPr="00B8514E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D03C3E" w:rsidRPr="00F600CB" w:rsidRDefault="00D03C3E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D03C3E" w:rsidRPr="00B57E0A" w:rsidRDefault="00D03C3E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D03C3E" w:rsidTr="000D3FD9">
      <w:trPr>
        <w:cantSplit/>
        <w:trHeight w:val="4274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2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4115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2673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3528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03C3E" w:rsidTr="000D3FD9">
      <w:trPr>
        <w:cantSplit/>
        <w:trHeight w:val="6397"/>
      </w:trPr>
      <w:tc>
        <w:tcPr>
          <w:tcW w:w="155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D03C3E" w:rsidRDefault="00D03C3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03C3E" w:rsidRDefault="00D03C3E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1071"/>
    <w:rsid w:val="00166193"/>
    <w:rsid w:val="0019150F"/>
    <w:rsid w:val="001959AA"/>
    <w:rsid w:val="001A1CE4"/>
    <w:rsid w:val="001A6530"/>
    <w:rsid w:val="001A7EBE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029"/>
    <w:rsid w:val="002373CE"/>
    <w:rsid w:val="00243E50"/>
    <w:rsid w:val="00261C63"/>
    <w:rsid w:val="0026224F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A0099"/>
    <w:rsid w:val="003B2622"/>
    <w:rsid w:val="003B3E55"/>
    <w:rsid w:val="003B49D4"/>
    <w:rsid w:val="003B6D65"/>
    <w:rsid w:val="003C15C7"/>
    <w:rsid w:val="003C60E0"/>
    <w:rsid w:val="003E36EB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0D12"/>
    <w:rsid w:val="004411B6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57D0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920EE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8F5B69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07E9F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D0384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3C3E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F49D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4A77"/>
    <w:rsid w:val="00EB5889"/>
    <w:rsid w:val="00EB6CB6"/>
    <w:rsid w:val="00EC0860"/>
    <w:rsid w:val="00EC3793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26C1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5A34B9-8647-44D6-9F42-52B5B59A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5C20AE-443A-4B20-B989-7AF2EB06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2024-08-22T09:48:00Z</cp:lastPrinted>
  <dcterms:created xsi:type="dcterms:W3CDTF">2026-03-10T10:15:00Z</dcterms:created>
  <dcterms:modified xsi:type="dcterms:W3CDTF">2026-03-10T10:15:00Z</dcterms:modified>
</cp:coreProperties>
</file>