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6CA93C03" w14:textId="77777777" w:rsidTr="006570C8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4FAED06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bookmarkStart w:id="0" w:name="_GoBack"/>
            <w:bookmarkEnd w:id="0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02E5D67F" w14:textId="77777777" w:rsidTr="006570C8">
        <w:trPr>
          <w:cantSplit/>
          <w:trHeight w:val="6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5B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9028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4738BA1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060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123588A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2AC7D8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4FD1B5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14:paraId="3B3A501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ростверка;</w:t>
            </w:r>
          </w:p>
          <w:p w14:paraId="471EC79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буроинъекционных анкеров и свай.</w:t>
            </w:r>
          </w:p>
          <w:p w14:paraId="02DC9C4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49CF2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4ECA8135" w14:textId="77777777" w:rsidTr="006570C8">
        <w:trPr>
          <w:cantSplit/>
          <w:trHeight w:val="2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90B0A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9AC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99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F7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  <w:tr w:rsidR="006570C8" w:rsidRPr="006570C8" w14:paraId="3090FF91" w14:textId="77777777" w:rsidTr="006570C8">
        <w:trPr>
          <w:cantSplit/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AE63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E787" w14:textId="77777777" w:rsidR="006570C8" w:rsidRPr="00706CB4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706CB4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14:paraId="32D7FE89" w14:textId="77777777" w:rsidR="006570C8" w:rsidRPr="00706CB4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951A" w14:textId="77777777" w:rsidR="006570C8" w:rsidRPr="00706CB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06CB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14:paraId="4C00DD49" w14:textId="77777777" w:rsidR="006570C8" w:rsidRPr="00706CB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275D" w14:textId="77777777" w:rsidR="006570C8" w:rsidRPr="00706CB4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706CB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E4DA8" w14:textId="77777777" w:rsidR="00126B58" w:rsidRDefault="00126B58" w:rsidP="006570C8">
      <w:pPr>
        <w:spacing w:after="0" w:line="240" w:lineRule="auto"/>
      </w:pPr>
      <w:r>
        <w:separator/>
      </w:r>
    </w:p>
  </w:endnote>
  <w:endnote w:type="continuationSeparator" w:id="0">
    <w:p w14:paraId="69DDCB2D" w14:textId="77777777" w:rsidR="00126B58" w:rsidRDefault="00126B58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6570C8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570C8" w:rsidRPr="006570C8" w:rsidRDefault="006570C8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777B730E" w:rsidR="006570C8" w:rsidRPr="006570C8" w:rsidRDefault="00706CB4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</w:rPr>
            <w:t>Н.К.Ибрагимов</w:t>
          </w:r>
          <w:proofErr w:type="spellEnd"/>
        </w:p>
      </w:tc>
    </w:tr>
    <w:tr w:rsidR="006570C8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6570C8" w:rsidRPr="006570C8" w:rsidRDefault="006570C8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570C8" w:rsidRPr="006570C8" w:rsidRDefault="006570C8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6570C8" w:rsidRDefault="006570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62684" w14:textId="77777777" w:rsidR="00126B58" w:rsidRDefault="00126B58" w:rsidP="006570C8">
      <w:pPr>
        <w:spacing w:after="0" w:line="240" w:lineRule="auto"/>
      </w:pPr>
      <w:r>
        <w:separator/>
      </w:r>
    </w:p>
  </w:footnote>
  <w:footnote w:type="continuationSeparator" w:id="0">
    <w:p w14:paraId="357E892D" w14:textId="77777777" w:rsidR="00126B58" w:rsidRDefault="00126B58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6570C8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6570C8" w:rsidRPr="006570C8" w:rsidRDefault="006570C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6570C8" w:rsidRPr="00706CB4" w:rsidRDefault="006570C8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706CB4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6570C8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6570C8" w:rsidRPr="006570C8" w:rsidRDefault="006570C8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6570C8" w:rsidRPr="006570C8" w:rsidRDefault="006570C8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  <w:highlight w:val="yellow"/>
            </w:rPr>
          </w:pPr>
          <w:r w:rsidRPr="00706CB4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5B662119" w:rsidR="006570C8" w:rsidRPr="00706CB4" w:rsidRDefault="006570C8" w:rsidP="006570C8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706CB4">
            <w:rPr>
              <w:rFonts w:ascii="Times New Roman" w:hAnsi="Times New Roman" w:cs="Times New Roman"/>
              <w:sz w:val="24"/>
            </w:rPr>
            <w:t>37372989.</w:t>
          </w:r>
          <w:r w:rsidR="00706CB4">
            <w:rPr>
              <w:rFonts w:ascii="Times New Roman" w:hAnsi="Times New Roman" w:cs="Times New Roman"/>
              <w:sz w:val="24"/>
            </w:rPr>
            <w:t>6283</w:t>
          </w:r>
          <w:r w:rsidRPr="00706CB4">
            <w:rPr>
              <w:rFonts w:ascii="Times New Roman" w:hAnsi="Times New Roman" w:cs="Times New Roman"/>
              <w:sz w:val="24"/>
            </w:rPr>
            <w:t>-2023</w:t>
          </w:r>
        </w:p>
      </w:tc>
    </w:tr>
    <w:tr w:rsidR="006570C8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6570C8" w:rsidRPr="00706CB4" w:rsidRDefault="006570C8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706CB4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1EA2F397" w:rsidR="006570C8" w:rsidRPr="00706CB4" w:rsidRDefault="00706CB4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11</w:t>
          </w:r>
        </w:p>
      </w:tc>
      <w:tc>
        <w:tcPr>
          <w:tcW w:w="282" w:type="dxa"/>
          <w:vAlign w:val="bottom"/>
        </w:tcPr>
        <w:p w14:paraId="37BA9F9F" w14:textId="77777777" w:rsidR="006570C8" w:rsidRPr="00706CB4" w:rsidRDefault="006570C8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706CB4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77777777" w:rsidR="006570C8" w:rsidRPr="00706CB4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706CB4">
            <w:rPr>
              <w:rFonts w:ascii="Times New Roman" w:hAnsi="Times New Roman" w:cs="Times New Roman"/>
              <w:sz w:val="24"/>
            </w:rPr>
            <w:t>августа</w:t>
          </w:r>
        </w:p>
      </w:tc>
      <w:tc>
        <w:tcPr>
          <w:tcW w:w="281" w:type="dxa"/>
          <w:vAlign w:val="bottom"/>
        </w:tcPr>
        <w:p w14:paraId="1125EB9B" w14:textId="77777777" w:rsidR="006570C8" w:rsidRPr="00706CB4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6570C8" w:rsidRPr="00706CB4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706CB4">
            <w:rPr>
              <w:rFonts w:ascii="Times New Roman" w:hAnsi="Times New Roman" w:cs="Times New Roman"/>
              <w:sz w:val="24"/>
            </w:rPr>
            <w:t>2025</w:t>
          </w:r>
          <w:r w:rsidRPr="00706CB4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6570C8" w:rsidRPr="00706CB4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706CB4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t>7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Pr="006570C8">
            <w:rPr>
              <w:rFonts w:ascii="Times New Roman" w:hAnsi="Times New Roman" w:cs="Times New Roman"/>
              <w:sz w:val="24"/>
            </w:rPr>
            <w:t>1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6570C8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570C8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1553ECC4" w:rsidR="006570C8" w:rsidRPr="006570C8" w:rsidRDefault="00706CB4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ООО «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Сваиспецстрой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»</w:t>
          </w:r>
        </w:p>
        <w:p w14:paraId="709CB470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6570C8" w:rsidRPr="006570C8" w:rsidRDefault="006570C8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6570C8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6570C8" w:rsidRPr="006E7B0F" w:rsidRDefault="006570C8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C8"/>
    <w:rsid w:val="000E1EFE"/>
    <w:rsid w:val="000F155A"/>
    <w:rsid w:val="00126B58"/>
    <w:rsid w:val="00373009"/>
    <w:rsid w:val="006570C8"/>
    <w:rsid w:val="006E7B0F"/>
    <w:rsid w:val="00706CB4"/>
    <w:rsid w:val="00B413EC"/>
    <w:rsid w:val="00D25BC3"/>
    <w:rsid w:val="00D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2</cp:revision>
  <cp:lastPrinted>2025-08-11T06:12:00Z</cp:lastPrinted>
  <dcterms:created xsi:type="dcterms:W3CDTF">2026-03-12T05:52:00Z</dcterms:created>
  <dcterms:modified xsi:type="dcterms:W3CDTF">2026-03-12T05:52:00Z</dcterms:modified>
</cp:coreProperties>
</file>