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126"/>
        <w:gridCol w:w="2099"/>
        <w:gridCol w:w="2012"/>
      </w:tblGrid>
      <w:tr w:rsidR="0076658E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9" w:rsidRDefault="00D67889" w:rsidP="000B452B">
            <w:pPr>
              <w:pStyle w:val="a5"/>
              <w:rPr>
                <w:b/>
              </w:rPr>
            </w:pPr>
            <w:r>
              <w:rPr>
                <w:b/>
              </w:rPr>
              <w:t xml:space="preserve">Геодезические работы </w:t>
            </w:r>
          </w:p>
          <w:p w:rsidR="0076658E" w:rsidRPr="00A55DA4" w:rsidRDefault="00D67889" w:rsidP="000B452B">
            <w:pPr>
              <w:pStyle w:val="a7"/>
              <w:suppressAutoHyphens/>
              <w:rPr>
                <w:b/>
              </w:rPr>
            </w:pPr>
            <w:r w:rsidRPr="0072052C">
              <w:t>(</w:t>
            </w:r>
            <w:r w:rsidRPr="006F4F1E">
              <w:rPr>
                <w:rFonts w:ascii="Times New Roman" w:hAnsi="Times New Roman"/>
              </w:rPr>
              <w:t xml:space="preserve">создание геодезической разбивочной основы для строительства, вынос в натуру главных или основных разбивочных осей зданий (сооружений), инженерных сетей; создание внутренней разбивочной сети зданий (сооружений) с производством детальных разбивочных работ; геодезический контроль точности геометрических параметров зданий (сооружений) в процессе строительства с составлением исполнительной геодезической документации; геодезические измерения деформаций оснований, конструкций зданий (сооружений)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E" w:rsidRPr="00EA3EFF" w:rsidRDefault="00190FD2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 1.03.02-2019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E" w:rsidRPr="00EA3EFF" w:rsidRDefault="0076658E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FB" w:rsidRDefault="00657EFB" w:rsidP="000B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 1.03.02-2019 </w:t>
            </w:r>
          </w:p>
          <w:p w:rsidR="00A10741" w:rsidRDefault="00A10741" w:rsidP="000B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1923-2008</w:t>
            </w:r>
          </w:p>
          <w:p w:rsidR="00A10741" w:rsidRDefault="00A10741" w:rsidP="000B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23616-79</w:t>
            </w:r>
            <w:r w:rsidRPr="00035642">
              <w:rPr>
                <w:sz w:val="20"/>
                <w:szCs w:val="20"/>
              </w:rPr>
              <w:t xml:space="preserve"> </w:t>
            </w:r>
          </w:p>
          <w:p w:rsidR="00A10741" w:rsidRPr="00035642" w:rsidRDefault="00A10741" w:rsidP="000B452B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:rsidR="00A10741" w:rsidRDefault="00A10741" w:rsidP="000B452B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  <w:p w:rsidR="0076658E" w:rsidRPr="00EA3EFF" w:rsidRDefault="00A10741" w:rsidP="000B452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573E5E" w:rsidRPr="00035642" w:rsidTr="004846A5">
        <w:trPr>
          <w:trHeight w:val="12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Земляные работы</w:t>
            </w:r>
          </w:p>
          <w:p w:rsidR="00573E5E" w:rsidRDefault="00573E5E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0B452B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45-5.01-255-2012</w:t>
            </w:r>
          </w:p>
          <w:p w:rsidR="00573E5E" w:rsidRDefault="00573E5E" w:rsidP="000B452B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:rsidR="00573E5E" w:rsidRDefault="00573E5E" w:rsidP="000B452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0B452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0B45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П16-03 к СНБ 5.01.01-99</w:t>
            </w:r>
          </w:p>
          <w:p w:rsidR="00573E5E" w:rsidRDefault="00573E5E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:rsidR="00573E5E" w:rsidRDefault="00573E5E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:rsidR="00573E5E" w:rsidRDefault="00573E5E" w:rsidP="000B452B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B64E55">
              <w:rPr>
                <w:sz w:val="18"/>
                <w:szCs w:val="18"/>
              </w:rPr>
              <w:t>СТБ 2176-2011</w:t>
            </w:r>
          </w:p>
        </w:tc>
      </w:tr>
      <w:tr w:rsidR="00417E9C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 w:rsidP="000B452B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45-5.01-254-2012</w:t>
            </w:r>
          </w:p>
          <w:p w:rsidR="00417E9C" w:rsidRDefault="00417E9C" w:rsidP="000B452B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:rsidR="00417E9C" w:rsidRDefault="002309FB" w:rsidP="000B452B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СН 1.03.0</w:t>
            </w:r>
            <w:r w:rsidRPr="00B36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 w:rsidP="000B452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:rsidR="00417E9C" w:rsidRDefault="00417E9C" w:rsidP="000B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:rsidR="00417E9C" w:rsidRDefault="00417E9C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1959-2009</w:t>
            </w:r>
          </w:p>
          <w:p w:rsidR="00417E9C" w:rsidRDefault="00417E9C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1968-2009</w:t>
            </w:r>
          </w:p>
          <w:p w:rsidR="00417E9C" w:rsidRDefault="00417E9C" w:rsidP="000B452B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СТБ 1958-2009</w:t>
            </w:r>
          </w:p>
        </w:tc>
      </w:tr>
      <w:tr w:rsidR="001A3651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A3651" w:rsidRPr="00035642" w:rsidRDefault="001A3651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Устройство искусственных оснований</w:t>
            </w:r>
            <w:r w:rsidRPr="00035642">
              <w:rPr>
                <w:bCs/>
                <w:sz w:val="20"/>
                <w:szCs w:val="20"/>
              </w:rPr>
              <w:t xml:space="preserve"> из насыпных,  намывных, закрепленных  грунтов, армированных оснований и сооружений из армированного грунта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3651" w:rsidRPr="00302B13" w:rsidRDefault="001A3651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П16-03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:rsidR="001A3651" w:rsidRDefault="001A3651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П5-2000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:rsidR="001A3651" w:rsidRPr="00302B13" w:rsidRDefault="001A3651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9D196C">
              <w:rPr>
                <w:bCs/>
                <w:color w:val="231F20"/>
                <w:sz w:val="20"/>
                <w:szCs w:val="20"/>
              </w:rPr>
              <w:t>ТКП 45-5.01-268-2012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</w:tcPr>
          <w:p w:rsidR="001A3651" w:rsidRPr="00302B13" w:rsidRDefault="001A3651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</w:p>
        </w:tc>
        <w:tc>
          <w:tcPr>
            <w:tcW w:w="2012" w:type="dxa"/>
          </w:tcPr>
          <w:p w:rsidR="001A3651" w:rsidRPr="00302B13" w:rsidRDefault="001A3651" w:rsidP="000B452B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1164.0-</w:t>
            </w:r>
            <w:r>
              <w:rPr>
                <w:spacing w:val="-4"/>
                <w:sz w:val="20"/>
                <w:szCs w:val="20"/>
              </w:rPr>
              <w:t>2012</w:t>
            </w:r>
            <w:r w:rsidRPr="003E4C01">
              <w:rPr>
                <w:sz w:val="20"/>
                <w:szCs w:val="20"/>
              </w:rPr>
              <w:t xml:space="preserve"> </w:t>
            </w:r>
          </w:p>
          <w:p w:rsidR="001A3651" w:rsidRPr="00302B13" w:rsidRDefault="001A3651" w:rsidP="000B452B">
            <w:pPr>
              <w:jc w:val="both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1164.2-2009</w:t>
            </w:r>
            <w:r>
              <w:rPr>
                <w:sz w:val="20"/>
                <w:szCs w:val="20"/>
              </w:rPr>
              <w:t xml:space="preserve"> </w:t>
            </w:r>
          </w:p>
          <w:p w:rsidR="001A3651" w:rsidRPr="00302B13" w:rsidRDefault="001A3651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П16-03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1A3651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A3651" w:rsidRPr="00035642" w:rsidRDefault="001A3651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</w:t>
            </w:r>
            <w:r w:rsidRPr="00035642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1A3651" w:rsidRPr="00035642" w:rsidRDefault="001A3651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(фундаменты из забивных, буронабивных, набивных с уплотненным основанием свай)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10ED" w:rsidRDefault="002310ED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ТКП</w:t>
            </w:r>
            <w:r w:rsidR="00C831F4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45-5.01-256-2012</w:t>
            </w:r>
          </w:p>
          <w:p w:rsidR="001A3651" w:rsidRPr="00302B13" w:rsidRDefault="003D2ECD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</w:t>
            </w:r>
            <w:r w:rsidR="001A3651" w:rsidRPr="00302B13">
              <w:rPr>
                <w:spacing w:val="-4"/>
                <w:sz w:val="20"/>
                <w:szCs w:val="20"/>
              </w:rPr>
              <w:t xml:space="preserve">13-01 к СНБ 5.01.01-99 </w:t>
            </w:r>
          </w:p>
          <w:p w:rsidR="001A3651" w:rsidRPr="00302B13" w:rsidRDefault="001A3651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 xml:space="preserve">П19-04 к СНБ 5.01.01-99  </w:t>
            </w:r>
          </w:p>
        </w:tc>
        <w:tc>
          <w:tcPr>
            <w:tcW w:w="2099" w:type="dxa"/>
          </w:tcPr>
          <w:p w:rsidR="001A3651" w:rsidRPr="00302B13" w:rsidRDefault="001A3651" w:rsidP="000B452B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</w:p>
        </w:tc>
        <w:tc>
          <w:tcPr>
            <w:tcW w:w="2012" w:type="dxa"/>
          </w:tcPr>
          <w:p w:rsidR="001A3651" w:rsidRPr="00302B13" w:rsidRDefault="001A3651" w:rsidP="000B452B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1164.0-</w:t>
            </w:r>
            <w:r>
              <w:rPr>
                <w:spacing w:val="-4"/>
                <w:sz w:val="20"/>
                <w:szCs w:val="20"/>
              </w:rPr>
              <w:t>2012</w:t>
            </w:r>
            <w:r w:rsidRPr="003E4C01">
              <w:rPr>
                <w:sz w:val="20"/>
                <w:szCs w:val="20"/>
              </w:rPr>
              <w:t xml:space="preserve"> </w:t>
            </w:r>
          </w:p>
          <w:p w:rsidR="001A3651" w:rsidRPr="00302B13" w:rsidRDefault="001A3651" w:rsidP="000B452B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1164.3-2009</w:t>
            </w:r>
            <w:r>
              <w:rPr>
                <w:sz w:val="20"/>
                <w:szCs w:val="16"/>
              </w:rPr>
              <w:t xml:space="preserve"> </w:t>
            </w:r>
          </w:p>
        </w:tc>
      </w:tr>
      <w:tr w:rsidR="00F35A73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:rsidR="00234DA4" w:rsidRPr="00035642" w:rsidRDefault="00234DA4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(опалубочные, арматурные, бетонные </w:t>
            </w:r>
            <w:r w:rsidRPr="00035642">
              <w:rPr>
                <w:bCs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2309FB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099" w:type="dxa"/>
          </w:tcPr>
          <w:p w:rsidR="00F35A73" w:rsidRPr="00035642" w:rsidRDefault="00F35A73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F35A73" w:rsidRPr="00035642" w:rsidRDefault="00F35A73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1958-2009</w:t>
            </w:r>
          </w:p>
        </w:tc>
      </w:tr>
      <w:tr w:rsidR="00F35A73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34DA4" w:rsidRPr="00035642" w:rsidRDefault="00F35A73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F35A73" w:rsidRPr="00035642" w:rsidRDefault="00234DA4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</w:t>
            </w:r>
            <w:r w:rsidR="00987BA9">
              <w:rPr>
                <w:bCs/>
                <w:sz w:val="20"/>
                <w:szCs w:val="20"/>
              </w:rPr>
              <w:t xml:space="preserve">блоков </w:t>
            </w:r>
            <w:r w:rsidRPr="00035642">
              <w:rPr>
                <w:bCs/>
                <w:sz w:val="20"/>
                <w:szCs w:val="20"/>
              </w:rPr>
              <w:t>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2309FB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099" w:type="dxa"/>
          </w:tcPr>
          <w:p w:rsidR="00F35A73" w:rsidRPr="00035642" w:rsidRDefault="00F35A73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F35A73" w:rsidRPr="00035642" w:rsidRDefault="00F35A73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1959-2009</w:t>
            </w:r>
          </w:p>
          <w:p w:rsidR="00F35A73" w:rsidRPr="00035642" w:rsidRDefault="00F35A73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7505F6" w:rsidRPr="00035642" w:rsidRDefault="007505F6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</w:t>
            </w:r>
            <w:r w:rsidR="00C65505" w:rsidRPr="00035642">
              <w:rPr>
                <w:sz w:val="20"/>
                <w:szCs w:val="20"/>
              </w:rPr>
              <w:t>2089-2010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C0480C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C0480C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058D0" w:rsidRPr="00C0480C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C0480C">
              <w:rPr>
                <w:sz w:val="20"/>
                <w:szCs w:val="20"/>
              </w:rPr>
              <w:t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Монтаж конструкций резервуаров. Монтаж конструкций антенно-мачтовых сооружений связи и башен вытяжных тру</w:t>
            </w:r>
            <w:r>
              <w:rPr>
                <w:sz w:val="20"/>
                <w:szCs w:val="20"/>
              </w:rPr>
              <w:t>б</w:t>
            </w:r>
            <w:r w:rsidRPr="00C0480C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1749-2007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2089-2010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 xml:space="preserve">Монтаж деревянных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1766-2007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pStyle w:val="20"/>
              <w:suppressAutoHyphens/>
              <w:ind w:left="-41" w:right="-23"/>
              <w:jc w:val="left"/>
              <w:rPr>
                <w:b/>
                <w:sz w:val="20"/>
                <w:szCs w:val="20"/>
              </w:rPr>
            </w:pPr>
            <w:r w:rsidRPr="00035642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035642">
              <w:rPr>
                <w:b/>
                <w:sz w:val="20"/>
                <w:szCs w:val="20"/>
              </w:rPr>
              <w:t xml:space="preserve"> </w:t>
            </w:r>
          </w:p>
          <w:p w:rsidR="000058D0" w:rsidRPr="00035642" w:rsidRDefault="000058D0" w:rsidP="000B452B">
            <w:pPr>
              <w:pStyle w:val="20"/>
              <w:suppressAutoHyphens/>
              <w:ind w:left="-41" w:right="-23"/>
              <w:jc w:val="left"/>
              <w:rPr>
                <w:color w:val="auto"/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(монтаж гипсобетонных перегородок; монтаж каркасно-обшивных перегоро</w:t>
            </w:r>
            <w:r w:rsidR="000B452B">
              <w:rPr>
                <w:sz w:val="20"/>
                <w:szCs w:val="20"/>
              </w:rPr>
              <w:t>-</w:t>
            </w:r>
            <w:r w:rsidRPr="00035642">
              <w:rPr>
                <w:sz w:val="20"/>
                <w:szCs w:val="20"/>
              </w:rPr>
              <w:t>док; монтаж стен из металлических па</w:t>
            </w:r>
            <w:r w:rsidR="000B452B">
              <w:rPr>
                <w:sz w:val="20"/>
                <w:szCs w:val="20"/>
              </w:rPr>
              <w:t>-</w:t>
            </w:r>
            <w:r w:rsidRPr="00035642">
              <w:rPr>
                <w:sz w:val="20"/>
                <w:szCs w:val="20"/>
              </w:rPr>
              <w:t>нелей с утеплителем и полистовой сборки)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1970-2009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 xml:space="preserve">Возведение каменных и </w:t>
            </w:r>
            <w:r w:rsidRPr="00035642">
              <w:rPr>
                <w:b/>
                <w:bCs/>
                <w:sz w:val="20"/>
                <w:szCs w:val="20"/>
              </w:rPr>
              <w:lastRenderedPageBreak/>
              <w:t>армокаменных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2087-2010</w:t>
            </w:r>
          </w:p>
          <w:p w:rsidR="000058D0" w:rsidRPr="00035642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4F32E6" w:rsidRDefault="000058D0" w:rsidP="000B452B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4F32E6">
              <w:rPr>
                <w:b/>
                <w:sz w:val="19"/>
                <w:szCs w:val="19"/>
              </w:rPr>
              <w:lastRenderedPageBreak/>
              <w:t xml:space="preserve">Устройство кровель </w:t>
            </w:r>
          </w:p>
          <w:p w:rsidR="000058D0" w:rsidRPr="004F32E6" w:rsidRDefault="000058D0" w:rsidP="000B452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F32E6">
              <w:rPr>
                <w:sz w:val="19"/>
                <w:szCs w:val="19"/>
              </w:rPr>
              <w:t>(устройство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(безасбестовых)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СН 5.08.01-2019 </w:t>
            </w: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1991-2009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1992-2009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2040-2010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color w:val="000000"/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(устройство гидроизоляции из рулон</w:t>
            </w:r>
            <w:r w:rsidR="000B452B">
              <w:rPr>
                <w:sz w:val="20"/>
                <w:szCs w:val="20"/>
              </w:rPr>
              <w:t>-</w:t>
            </w:r>
            <w:r w:rsidRPr="00035642">
              <w:rPr>
                <w:sz w:val="20"/>
                <w:szCs w:val="20"/>
              </w:rPr>
              <w:t>ных материалов; окрасочной гидроизо</w:t>
            </w:r>
            <w:r w:rsidR="000B452B">
              <w:rPr>
                <w:sz w:val="20"/>
                <w:szCs w:val="20"/>
              </w:rPr>
              <w:t>-</w:t>
            </w:r>
            <w:r w:rsidRPr="00035642">
              <w:rPr>
                <w:sz w:val="20"/>
                <w:szCs w:val="20"/>
              </w:rPr>
              <w:t xml:space="preserve">ляции </w:t>
            </w:r>
            <w:r w:rsidRPr="00035642">
              <w:rPr>
                <w:spacing w:val="-4"/>
                <w:sz w:val="20"/>
                <w:szCs w:val="20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45-5.08-75-2007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1846-2008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nil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035642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color w:val="000000"/>
                <w:sz w:val="20"/>
                <w:szCs w:val="20"/>
              </w:rPr>
            </w:pPr>
            <w:r w:rsidRPr="00035642">
              <w:rPr>
                <w:color w:val="000000"/>
                <w:sz w:val="20"/>
                <w:szCs w:val="20"/>
              </w:rPr>
              <w:t>(покрытия лакокрасочные; мастичные, шпатлевочные и наливные; металлиза</w:t>
            </w:r>
            <w:r w:rsidR="000B452B">
              <w:rPr>
                <w:color w:val="000000"/>
                <w:sz w:val="20"/>
                <w:szCs w:val="20"/>
              </w:rPr>
              <w:t>-</w:t>
            </w:r>
            <w:r w:rsidRPr="00035642">
              <w:rPr>
                <w:color w:val="000000"/>
                <w:sz w:val="20"/>
                <w:szCs w:val="20"/>
              </w:rPr>
              <w:t>ционные; комбинированные; оклееч</w:t>
            </w:r>
            <w:r w:rsidR="000B452B">
              <w:rPr>
                <w:color w:val="000000"/>
                <w:sz w:val="20"/>
                <w:szCs w:val="20"/>
              </w:rPr>
              <w:t>-</w:t>
            </w:r>
            <w:r w:rsidRPr="00035642">
              <w:rPr>
                <w:color w:val="000000"/>
                <w:sz w:val="20"/>
                <w:szCs w:val="20"/>
              </w:rPr>
              <w:t>ные; облицовочные и футеровочные)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058D0" w:rsidRPr="00035642" w:rsidRDefault="000058D0" w:rsidP="000B452B">
            <w:pPr>
              <w:pStyle w:val="a7"/>
              <w:suppressAutoHyphens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ТКП 45-5.09-33-2006</w:t>
            </w: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035642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СТБ 1684-2006</w:t>
            </w:r>
          </w:p>
          <w:p w:rsidR="000058D0" w:rsidRPr="00035642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9.302-88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7D509C">
              <w:rPr>
                <w:b/>
                <w:bCs/>
                <w:sz w:val="18"/>
                <w:szCs w:val="18"/>
              </w:rPr>
              <w:t>Устройство тепловой изоляции наружных ограждающих конструкций зданий и сооружений</w:t>
            </w:r>
          </w:p>
          <w:p w:rsidR="007D509C" w:rsidRDefault="000058D0" w:rsidP="000B452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7D509C">
              <w:rPr>
                <w:bCs/>
                <w:sz w:val="18"/>
                <w:szCs w:val="18"/>
              </w:rPr>
              <w:t>(системы утепления легкие штукатур</w:t>
            </w:r>
            <w:r w:rsidR="000B452B" w:rsidRPr="007D509C">
              <w:rPr>
                <w:bCs/>
                <w:sz w:val="18"/>
                <w:szCs w:val="18"/>
              </w:rPr>
              <w:t>-</w:t>
            </w:r>
            <w:r w:rsidRPr="007D509C">
              <w:rPr>
                <w:bCs/>
                <w:sz w:val="18"/>
                <w:szCs w:val="18"/>
              </w:rPr>
              <w:t>ные; тяжелые штукатурные; вентили</w:t>
            </w:r>
            <w:r w:rsidR="000B452B" w:rsidRPr="007D509C">
              <w:rPr>
                <w:bCs/>
                <w:sz w:val="18"/>
                <w:szCs w:val="18"/>
              </w:rPr>
              <w:t>-</w:t>
            </w:r>
            <w:r w:rsidRPr="007D509C">
              <w:rPr>
                <w:bCs/>
                <w:sz w:val="18"/>
                <w:szCs w:val="18"/>
              </w:rPr>
              <w:t>руемые; на основе комплексных тепло</w:t>
            </w:r>
            <w:r w:rsidR="000B452B" w:rsidRPr="007D509C">
              <w:rPr>
                <w:bCs/>
                <w:sz w:val="18"/>
                <w:szCs w:val="18"/>
              </w:rPr>
              <w:t>-</w:t>
            </w:r>
            <w:r w:rsidRPr="007D509C">
              <w:rPr>
                <w:bCs/>
                <w:sz w:val="18"/>
                <w:szCs w:val="18"/>
              </w:rPr>
              <w:t xml:space="preserve">изоляционных материалов; на основе монолитных </w:t>
            </w:r>
          </w:p>
          <w:p w:rsidR="007D509C" w:rsidRDefault="007D509C" w:rsidP="000B452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  <w:p w:rsidR="007D509C" w:rsidRDefault="007D509C" w:rsidP="000B452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  <w:p w:rsidR="000058D0" w:rsidRPr="007D509C" w:rsidRDefault="000058D0" w:rsidP="000B452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7D509C">
              <w:rPr>
                <w:bCs/>
                <w:sz w:val="18"/>
                <w:szCs w:val="18"/>
              </w:rPr>
              <w:lastRenderedPageBreak/>
              <w:t>утеплителей; устройство утепления цоколей; крыши и перекрытия)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ТКП 45-3.02-114-2009</w:t>
            </w:r>
          </w:p>
          <w:p w:rsidR="000058D0" w:rsidRPr="00035642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2031-2010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2032-2010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2034-2010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2088-2010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 w:colFirst="0" w:colLast="3"/>
            <w:r w:rsidRPr="007D509C">
              <w:rPr>
                <w:b/>
                <w:bCs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П1-03 к СНиП 2.04.14-88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2241-2011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7D509C">
              <w:rPr>
                <w:b/>
                <w:bCs/>
                <w:sz w:val="20"/>
                <w:szCs w:val="20"/>
              </w:rPr>
              <w:t>водоснабжение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1.03.02-2020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ТКП 45-4.01-29-2006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 xml:space="preserve">ТКП 45-4.01-72-2007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2001-2009</w:t>
            </w:r>
          </w:p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2020-2009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7D509C">
              <w:rPr>
                <w:b/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1.03.02-2020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ТКП 45-4.01-29-2006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2017-2009</w:t>
            </w:r>
          </w:p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2020-2009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7D509C">
              <w:rPr>
                <w:b/>
                <w:bCs/>
                <w:sz w:val="20"/>
                <w:szCs w:val="20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1.03.02-2020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ТКП 45-4.02-73-2007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2020-2009</w:t>
            </w:r>
          </w:p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2038-2010</w:t>
            </w:r>
          </w:p>
        </w:tc>
      </w:tr>
      <w:tr w:rsidR="007D509C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9C" w:rsidRPr="007D509C" w:rsidRDefault="007D509C" w:rsidP="007D509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7D509C" w:rsidRPr="007D509C" w:rsidRDefault="007D509C" w:rsidP="007D509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7D509C">
              <w:rPr>
                <w:b/>
                <w:bCs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9C" w:rsidRPr="007D509C" w:rsidRDefault="007D509C" w:rsidP="007D509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1.03.02-2020</w:t>
            </w:r>
          </w:p>
          <w:p w:rsidR="007D509C" w:rsidRPr="007D509C" w:rsidRDefault="007D509C" w:rsidP="007D509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9C" w:rsidRPr="007D509C" w:rsidRDefault="007D509C" w:rsidP="007D509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9C" w:rsidRPr="007D509C" w:rsidRDefault="007D509C" w:rsidP="007D509C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2020-2009</w:t>
            </w:r>
          </w:p>
          <w:p w:rsidR="007D509C" w:rsidRPr="007D509C" w:rsidRDefault="007D509C" w:rsidP="007D509C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2021-2009</w:t>
            </w:r>
          </w:p>
          <w:p w:rsidR="007D509C" w:rsidRPr="007D509C" w:rsidRDefault="007D509C" w:rsidP="007D509C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1133-98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7D509C">
              <w:rPr>
                <w:b/>
                <w:bCs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1.03.02-2020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2020-2009</w:t>
            </w:r>
          </w:p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1999-2009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7D509C">
              <w:rPr>
                <w:b/>
                <w:bCs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 xml:space="preserve">СНиП 3.05.06-85 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ТКП 339-2011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ПУЭ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ГОСТ 26433.0-85</w:t>
            </w:r>
          </w:p>
          <w:p w:rsidR="000058D0" w:rsidRPr="007D509C" w:rsidRDefault="000058D0" w:rsidP="000B452B">
            <w:pPr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ГОСТ 26433.2-94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7D509C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4.02.01-2020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2116-2010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2177-2011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7D509C">
              <w:rPr>
                <w:b/>
                <w:bCs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ТКП 45-4.01-272-2012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2072-2010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2177-2011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Монтаж наружных сетей электроснабжения: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iCs/>
                <w:sz w:val="20"/>
                <w:szCs w:val="20"/>
              </w:rPr>
            </w:pPr>
            <w:r w:rsidRPr="007D509C">
              <w:rPr>
                <w:b/>
                <w:sz w:val="20"/>
                <w:szCs w:val="20"/>
              </w:rPr>
              <w:t>кабельные линии электропередачи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 xml:space="preserve">СНиП 3.05.06-85 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ПУЭ</w:t>
            </w:r>
          </w:p>
        </w:tc>
        <w:tc>
          <w:tcPr>
            <w:tcW w:w="2099" w:type="dxa"/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7D509C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7D509C">
              <w:rPr>
                <w:rFonts w:ascii="Times New Roman" w:hAnsi="Times New Roman"/>
              </w:rPr>
              <w:t>ГОСТ 26433.0-85</w:t>
            </w:r>
          </w:p>
          <w:p w:rsidR="000058D0" w:rsidRPr="007D509C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7D509C">
              <w:rPr>
                <w:rFonts w:ascii="Times New Roman" w:hAnsi="Times New Roman"/>
              </w:rPr>
              <w:t>ГОСТ 26433.2-94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Монтаж наружных сетей электроснабжения: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7D509C">
              <w:rPr>
                <w:b/>
                <w:sz w:val="20"/>
                <w:szCs w:val="20"/>
              </w:rPr>
              <w:t>воздушные линии электропередач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СНиП 3.05.06-85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ПУЭ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>ТКП 339-2011</w:t>
            </w:r>
          </w:p>
        </w:tc>
        <w:tc>
          <w:tcPr>
            <w:tcW w:w="2099" w:type="dxa"/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7D509C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7D509C">
              <w:rPr>
                <w:rFonts w:ascii="Times New Roman" w:hAnsi="Times New Roman"/>
              </w:rPr>
              <w:t>ГОСТ 26433.0-85</w:t>
            </w:r>
          </w:p>
          <w:p w:rsidR="000058D0" w:rsidRPr="007D509C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7D509C">
              <w:rPr>
                <w:rFonts w:ascii="Times New Roman" w:hAnsi="Times New Roman"/>
              </w:rPr>
              <w:t>ГОСТ 26433.1-89</w:t>
            </w:r>
          </w:p>
          <w:p w:rsidR="000058D0" w:rsidRPr="007D509C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7D509C">
              <w:rPr>
                <w:rFonts w:ascii="Times New Roman" w:hAnsi="Times New Roman"/>
              </w:rPr>
              <w:t>ГОСТ 26433.2-94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Монтаж сетей электроснабжения: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7D509C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 xml:space="preserve">СНиП 3.05.06-85 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ПУЭ</w:t>
            </w:r>
          </w:p>
          <w:p w:rsidR="000058D0" w:rsidRPr="007D509C" w:rsidRDefault="000058D0" w:rsidP="000B452B">
            <w:pPr>
              <w:suppressAutoHyphens/>
              <w:spacing w:line="120" w:lineRule="atLeast"/>
              <w:ind w:left="-41" w:right="-23"/>
              <w:rPr>
                <w:bCs/>
                <w:sz w:val="20"/>
                <w:szCs w:val="20"/>
              </w:rPr>
            </w:pPr>
            <w:r w:rsidRPr="007D509C">
              <w:rPr>
                <w:bCs/>
                <w:sz w:val="20"/>
                <w:szCs w:val="20"/>
              </w:rPr>
              <w:t>ТКП 339-2011</w:t>
            </w:r>
          </w:p>
        </w:tc>
        <w:tc>
          <w:tcPr>
            <w:tcW w:w="2099" w:type="dxa"/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7D509C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7D509C">
              <w:rPr>
                <w:rFonts w:ascii="Times New Roman" w:hAnsi="Times New Roman"/>
              </w:rPr>
              <w:t>ГОСТ 26433.0-85</w:t>
            </w:r>
          </w:p>
          <w:p w:rsidR="000058D0" w:rsidRPr="007D509C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7D509C">
              <w:rPr>
                <w:rFonts w:ascii="Times New Roman" w:hAnsi="Times New Roman"/>
              </w:rPr>
              <w:t>ГОСТ 26433.1-89</w:t>
            </w:r>
          </w:p>
          <w:p w:rsidR="000058D0" w:rsidRPr="007D509C" w:rsidRDefault="000058D0" w:rsidP="000B452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7D509C">
              <w:rPr>
                <w:rFonts w:ascii="Times New Roman" w:hAnsi="Times New Roman"/>
              </w:rPr>
              <w:t>ГОСТ 26433.2-94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7D509C">
              <w:rPr>
                <w:b/>
                <w:sz w:val="20"/>
                <w:szCs w:val="20"/>
              </w:rPr>
              <w:t>Штукатурные работы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1.03.01-2019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7D509C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1472-2004</w:t>
            </w:r>
          </w:p>
          <w:p w:rsidR="000058D0" w:rsidRPr="007D509C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 xml:space="preserve">СТБ 1473-2004 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7D509C">
              <w:rPr>
                <w:b/>
                <w:sz w:val="20"/>
                <w:szCs w:val="20"/>
              </w:rPr>
              <w:t>Облицовочные работы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1.03.01-2019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7D509C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1472-2004</w:t>
            </w:r>
          </w:p>
          <w:p w:rsidR="000058D0" w:rsidRPr="007D509C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 xml:space="preserve">СТБ 1473-2004 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7D509C">
              <w:rPr>
                <w:b/>
                <w:sz w:val="20"/>
                <w:szCs w:val="20"/>
              </w:rPr>
              <w:lastRenderedPageBreak/>
              <w:t>Малярные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1.03.01-2019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7D509C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1472-2004</w:t>
            </w:r>
          </w:p>
          <w:p w:rsidR="000058D0" w:rsidRPr="007D509C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 xml:space="preserve">СТБ 1474-2004 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7D509C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СП 1.03.01-2019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7D509C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7D509C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>СТБ 1472-2004</w:t>
            </w:r>
          </w:p>
          <w:p w:rsidR="000058D0" w:rsidRPr="007D509C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7D509C">
              <w:rPr>
                <w:sz w:val="20"/>
                <w:szCs w:val="20"/>
              </w:rPr>
              <w:t xml:space="preserve">СТБ 1474-2004 </w:t>
            </w:r>
          </w:p>
        </w:tc>
      </w:tr>
      <w:bookmarkEnd w:id="0"/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9511B3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511B3">
              <w:rPr>
                <w:sz w:val="20"/>
                <w:szCs w:val="20"/>
              </w:rPr>
              <w:t>СП 1.03.01-2019</w:t>
            </w:r>
          </w:p>
          <w:p w:rsidR="000058D0" w:rsidRPr="009511B3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035642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:rsidR="000058D0" w:rsidRPr="00035642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1475-2004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полов</w:t>
            </w:r>
          </w:p>
          <w:p w:rsidR="000058D0" w:rsidRPr="007D509C" w:rsidRDefault="000058D0" w:rsidP="000B452B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7D509C">
              <w:rPr>
                <w:sz w:val="18"/>
                <w:szCs w:val="18"/>
              </w:rPr>
              <w:t>(устройство грунтового основания; бетонного подстилающего слоя и стяжки; подстилающего слоя из песка и щебня; устройство гидроизоляции; теплозвукоизоляции; монолитных покрытий; покрытий из древесины и изделий на ее основ; покрытий из синтетических рулонных материалов и плиток; сплошных (бесшовных) покрытий; покрытий  из штучных материалов; земляного покрытия; гравийного и шлакового покрытия; глинобитного покрытия; щебеночного покрытия)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9511B3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511B3">
              <w:rPr>
                <w:sz w:val="20"/>
                <w:szCs w:val="20"/>
              </w:rPr>
              <w:t>СП 1.03.01-2019</w:t>
            </w:r>
          </w:p>
          <w:p w:rsidR="000058D0" w:rsidRPr="009511B3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1483-2004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bCs/>
                <w:sz w:val="20"/>
                <w:szCs w:val="20"/>
              </w:rPr>
              <w:t>Заполнение оконных</w:t>
            </w:r>
            <w:r w:rsidR="000B452B">
              <w:rPr>
                <w:b/>
                <w:bCs/>
                <w:sz w:val="20"/>
                <w:szCs w:val="20"/>
              </w:rPr>
              <w:t xml:space="preserve"> и дверных </w:t>
            </w:r>
            <w:r w:rsidRPr="001A3651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45-3.02-223-2010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1476-2004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1484-2004</w:t>
            </w:r>
          </w:p>
          <w:p w:rsidR="000058D0" w:rsidRPr="00035642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ГОСТ 21718-84 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B452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45-3.02-7-2005</w:t>
            </w:r>
          </w:p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035642" w:rsidRDefault="000058D0" w:rsidP="000B452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058D0" w:rsidRPr="00035642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1377-2003</w:t>
            </w:r>
          </w:p>
          <w:p w:rsidR="000058D0" w:rsidRPr="00035642" w:rsidRDefault="000058D0" w:rsidP="000B452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СТБ 1685-2006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B452B">
            <w:pPr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 территории</w:t>
            </w:r>
          </w:p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асфальтобетонные покрытия при устройстве внутриквартальных проездов, пешеходных зон</w:t>
            </w:r>
            <w:r w:rsidRPr="0003564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2</w:t>
            </w:r>
            <w:r w:rsidRPr="000356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70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0058D0" w:rsidRPr="00035642" w:rsidRDefault="000058D0" w:rsidP="000B452B">
            <w:pPr>
              <w:pStyle w:val="a5"/>
              <w:ind w:left="-41" w:right="-23"/>
            </w:pPr>
          </w:p>
        </w:tc>
        <w:tc>
          <w:tcPr>
            <w:tcW w:w="2012" w:type="dxa"/>
          </w:tcPr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1349-2009</w:t>
            </w:r>
          </w:p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1377-2003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1A3651" w:rsidRDefault="000058D0" w:rsidP="000B452B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автомобильных дорог, улиц и дорог городов, поселков и сельских населенных пунктов, аэродромов</w:t>
            </w:r>
          </w:p>
          <w:p w:rsidR="000058D0" w:rsidRPr="007D509C" w:rsidRDefault="000058D0" w:rsidP="000B452B">
            <w:pPr>
              <w:ind w:left="-41" w:right="-23"/>
              <w:rPr>
                <w:sz w:val="18"/>
                <w:szCs w:val="18"/>
              </w:rPr>
            </w:pPr>
            <w:r w:rsidRPr="007D509C">
              <w:rPr>
                <w:sz w:val="18"/>
                <w:szCs w:val="18"/>
              </w:rPr>
              <w:t>(сооружение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45-3.03-227-2010</w:t>
            </w:r>
          </w:p>
          <w:p w:rsidR="000B452B" w:rsidRDefault="000B452B" w:rsidP="000B452B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3.03.03-2020</w:t>
            </w:r>
          </w:p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СНБ 3.03.03-97</w:t>
            </w:r>
          </w:p>
        </w:tc>
        <w:tc>
          <w:tcPr>
            <w:tcW w:w="2099" w:type="dxa"/>
            <w:shd w:val="clear" w:color="auto" w:fill="auto"/>
          </w:tcPr>
          <w:p w:rsidR="000058D0" w:rsidRPr="00035642" w:rsidRDefault="000058D0" w:rsidP="000B452B">
            <w:pPr>
              <w:pStyle w:val="a5"/>
              <w:ind w:left="-41" w:right="-23"/>
            </w:pPr>
          </w:p>
        </w:tc>
        <w:tc>
          <w:tcPr>
            <w:tcW w:w="2012" w:type="dxa"/>
            <w:shd w:val="clear" w:color="auto" w:fill="auto"/>
          </w:tcPr>
          <w:p w:rsidR="000058D0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A31384" w:rsidRPr="00035642" w:rsidRDefault="00A31384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234-2009</w:t>
            </w:r>
            <w:r>
              <w:rPr>
                <w:sz w:val="20"/>
                <w:szCs w:val="20"/>
              </w:rPr>
              <w:t xml:space="preserve"> (справочное использование)</w:t>
            </w:r>
          </w:p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1566-2005 </w:t>
            </w:r>
          </w:p>
        </w:tc>
      </w:tr>
      <w:tr w:rsidR="000058D0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1A3651" w:rsidRDefault="000058D0" w:rsidP="000B452B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Установка элементов обустройства дороги</w:t>
            </w:r>
          </w:p>
          <w:p w:rsidR="000058D0" w:rsidRPr="00035642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(дорожные знаки, дорожные ограждения 1-ой, группы, сигнальные столбики)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0058D0" w:rsidRDefault="000058D0" w:rsidP="000B452B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45-3.03-227-2010</w:t>
            </w:r>
          </w:p>
          <w:p w:rsidR="000058D0" w:rsidRDefault="000058D0" w:rsidP="000B452B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Default="000058D0" w:rsidP="000B452B">
            <w:pPr>
              <w:pStyle w:val="a5"/>
              <w:ind w:left="-41" w:right="-23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Default="000058D0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A31384" w:rsidRPr="00035642" w:rsidRDefault="00A31384" w:rsidP="000B452B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234-2009</w:t>
            </w:r>
            <w:r>
              <w:rPr>
                <w:sz w:val="20"/>
                <w:szCs w:val="20"/>
              </w:rPr>
              <w:t xml:space="preserve"> (спра</w:t>
            </w:r>
            <w:r>
              <w:rPr>
                <w:sz w:val="20"/>
                <w:szCs w:val="20"/>
              </w:rPr>
              <w:lastRenderedPageBreak/>
              <w:t>вочное использование)</w:t>
            </w:r>
          </w:p>
          <w:p w:rsidR="000058D0" w:rsidRDefault="000058D0" w:rsidP="000B452B">
            <w:pPr>
              <w:ind w:left="-41" w:right="-23"/>
              <w:rPr>
                <w:sz w:val="20"/>
                <w:szCs w:val="20"/>
              </w:rPr>
            </w:pPr>
          </w:p>
        </w:tc>
      </w:tr>
      <w:tr w:rsidR="00F414C5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4C5" w:rsidRPr="00A55DA4" w:rsidRDefault="00F414C5" w:rsidP="000B452B">
            <w:pPr>
              <w:pStyle w:val="a5"/>
              <w:rPr>
                <w:b/>
              </w:rPr>
            </w:pPr>
            <w:r>
              <w:rPr>
                <w:b/>
              </w:rPr>
              <w:lastRenderedPageBreak/>
              <w:t xml:space="preserve">Смеси бетонные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4C5" w:rsidRPr="007B3114" w:rsidRDefault="00F414C5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7B3114">
              <w:rPr>
                <w:sz w:val="20"/>
                <w:szCs w:val="20"/>
              </w:rPr>
              <w:t>СТБ 1035-96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4C5" w:rsidRPr="000B39ED" w:rsidRDefault="00F414C5" w:rsidP="000B452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B39ED">
              <w:rPr>
                <w:sz w:val="19"/>
                <w:szCs w:val="19"/>
              </w:rPr>
              <w:t>Отбор проб</w:t>
            </w:r>
          </w:p>
          <w:p w:rsidR="00F414C5" w:rsidRPr="000B39ED" w:rsidRDefault="00F414C5" w:rsidP="000B452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B39ED">
              <w:rPr>
                <w:sz w:val="19"/>
                <w:szCs w:val="19"/>
              </w:rPr>
              <w:t xml:space="preserve">Удобоукладываемость по показателю </w:t>
            </w:r>
            <w:r>
              <w:rPr>
                <w:sz w:val="19"/>
                <w:szCs w:val="19"/>
              </w:rPr>
              <w:t>п</w:t>
            </w:r>
            <w:r w:rsidRPr="000B39ED">
              <w:rPr>
                <w:sz w:val="19"/>
                <w:szCs w:val="19"/>
              </w:rPr>
              <w:t>одвиж</w:t>
            </w:r>
            <w:r>
              <w:rPr>
                <w:sz w:val="19"/>
                <w:szCs w:val="19"/>
              </w:rPr>
              <w:t>-</w:t>
            </w:r>
            <w:r w:rsidRPr="000B39ED">
              <w:rPr>
                <w:sz w:val="19"/>
                <w:szCs w:val="19"/>
              </w:rPr>
              <w:t>ности</w:t>
            </w:r>
            <w:r w:rsidR="004846A5">
              <w:rPr>
                <w:sz w:val="19"/>
                <w:szCs w:val="19"/>
              </w:rPr>
              <w:t xml:space="preserve">. </w:t>
            </w:r>
            <w:r w:rsidRPr="000B39ED">
              <w:rPr>
                <w:sz w:val="19"/>
                <w:szCs w:val="19"/>
              </w:rPr>
              <w:t>Сохраняемость удобоукладываемости</w:t>
            </w:r>
          </w:p>
          <w:p w:rsidR="00F414C5" w:rsidRPr="000B39ED" w:rsidRDefault="00F414C5" w:rsidP="000B452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B39ED">
              <w:rPr>
                <w:sz w:val="19"/>
                <w:szCs w:val="19"/>
              </w:rPr>
              <w:t>Средняя плотность бетонной смеси</w:t>
            </w:r>
          </w:p>
          <w:p w:rsidR="00F414C5" w:rsidRPr="000B39ED" w:rsidRDefault="00F414C5" w:rsidP="000B452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B39ED">
              <w:rPr>
                <w:sz w:val="19"/>
                <w:szCs w:val="19"/>
                <w:lang w:eastAsia="en-US"/>
              </w:rPr>
              <w:t xml:space="preserve">Влажность заполнителей </w:t>
            </w:r>
          </w:p>
          <w:p w:rsidR="00F414C5" w:rsidRPr="000B39ED" w:rsidRDefault="00F414C5" w:rsidP="000B452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B39ED">
              <w:rPr>
                <w:sz w:val="19"/>
                <w:szCs w:val="19"/>
              </w:rPr>
              <w:t>Температура смеси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4C5" w:rsidRPr="00522D25" w:rsidRDefault="00F414C5" w:rsidP="000B452B">
            <w:pPr>
              <w:rPr>
                <w:bCs/>
                <w:sz w:val="18"/>
                <w:szCs w:val="18"/>
              </w:rPr>
            </w:pPr>
            <w:r w:rsidRPr="00522D25">
              <w:rPr>
                <w:bCs/>
                <w:sz w:val="18"/>
                <w:szCs w:val="18"/>
              </w:rPr>
              <w:t>СТБ 1545-2005</w:t>
            </w:r>
          </w:p>
          <w:p w:rsidR="00F414C5" w:rsidRPr="00522D25" w:rsidRDefault="00F414C5" w:rsidP="000B452B">
            <w:pPr>
              <w:rPr>
                <w:bCs/>
                <w:sz w:val="18"/>
                <w:szCs w:val="18"/>
              </w:rPr>
            </w:pPr>
            <w:r w:rsidRPr="00522D25">
              <w:rPr>
                <w:bCs/>
                <w:sz w:val="18"/>
                <w:szCs w:val="18"/>
              </w:rPr>
              <w:t>СТБ 1035-96</w:t>
            </w:r>
          </w:p>
          <w:p w:rsidR="00F414C5" w:rsidRDefault="00F414C5" w:rsidP="000B452B">
            <w:pPr>
              <w:pStyle w:val="af1"/>
              <w:rPr>
                <w:sz w:val="18"/>
                <w:szCs w:val="18"/>
              </w:rPr>
            </w:pPr>
            <w:r w:rsidRPr="00EE0AD9">
              <w:rPr>
                <w:sz w:val="18"/>
                <w:szCs w:val="18"/>
              </w:rPr>
              <w:t xml:space="preserve">ГОСТ </w:t>
            </w:r>
            <w:r>
              <w:rPr>
                <w:sz w:val="18"/>
                <w:szCs w:val="18"/>
              </w:rPr>
              <w:t>21718-84</w:t>
            </w:r>
          </w:p>
          <w:p w:rsidR="00F414C5" w:rsidRPr="00EE0AD9" w:rsidRDefault="00F414C5" w:rsidP="000B452B">
            <w:pPr>
              <w:pStyle w:val="af1"/>
              <w:rPr>
                <w:sz w:val="18"/>
                <w:szCs w:val="18"/>
              </w:rPr>
            </w:pPr>
          </w:p>
          <w:p w:rsidR="00F414C5" w:rsidRPr="00522D25" w:rsidRDefault="00F414C5" w:rsidP="000B452B">
            <w:pPr>
              <w:rPr>
                <w:bCs/>
                <w:sz w:val="18"/>
                <w:szCs w:val="18"/>
              </w:rPr>
            </w:pPr>
          </w:p>
        </w:tc>
      </w:tr>
      <w:tr w:rsidR="00F414C5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</w:tcBorders>
          </w:tcPr>
          <w:p w:rsidR="00F414C5" w:rsidRPr="000B39ED" w:rsidRDefault="00F414C5" w:rsidP="000B452B">
            <w:pPr>
              <w:pStyle w:val="af1"/>
              <w:rPr>
                <w:b/>
                <w:bCs/>
                <w:sz w:val="20"/>
                <w:szCs w:val="20"/>
              </w:rPr>
            </w:pPr>
            <w:r w:rsidRPr="000B39ED">
              <w:rPr>
                <w:b/>
                <w:bCs/>
                <w:sz w:val="20"/>
                <w:szCs w:val="20"/>
              </w:rPr>
              <w:t>Смеси</w:t>
            </w:r>
          </w:p>
          <w:p w:rsidR="00F414C5" w:rsidRPr="000B39ED" w:rsidRDefault="00F414C5" w:rsidP="000B452B">
            <w:pPr>
              <w:pStyle w:val="af1"/>
              <w:rPr>
                <w:b/>
                <w:bCs/>
                <w:sz w:val="20"/>
                <w:szCs w:val="20"/>
              </w:rPr>
            </w:pPr>
            <w:r w:rsidRPr="000B39ED">
              <w:rPr>
                <w:b/>
                <w:bCs/>
                <w:sz w:val="20"/>
                <w:szCs w:val="20"/>
              </w:rPr>
              <w:t xml:space="preserve"> растворные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14C5" w:rsidRPr="005C1551" w:rsidRDefault="00F414C5" w:rsidP="000B452B">
            <w:pPr>
              <w:pStyle w:val="af1"/>
              <w:rPr>
                <w:sz w:val="20"/>
                <w:szCs w:val="20"/>
              </w:rPr>
            </w:pPr>
            <w:r w:rsidRPr="005C1551">
              <w:rPr>
                <w:sz w:val="20"/>
                <w:szCs w:val="20"/>
              </w:rPr>
              <w:t>СТБ 1307-2012</w:t>
            </w:r>
          </w:p>
        </w:tc>
        <w:tc>
          <w:tcPr>
            <w:tcW w:w="2099" w:type="dxa"/>
          </w:tcPr>
          <w:p w:rsidR="00F414C5" w:rsidRPr="000B39ED" w:rsidRDefault="00F414C5" w:rsidP="000B452B">
            <w:pPr>
              <w:pStyle w:val="af1"/>
              <w:rPr>
                <w:sz w:val="19"/>
                <w:szCs w:val="19"/>
              </w:rPr>
            </w:pPr>
            <w:r w:rsidRPr="000B39ED">
              <w:rPr>
                <w:sz w:val="19"/>
                <w:szCs w:val="19"/>
              </w:rPr>
              <w:t>Отбор проб</w:t>
            </w:r>
          </w:p>
          <w:p w:rsidR="00F414C5" w:rsidRPr="000B39ED" w:rsidRDefault="00F414C5" w:rsidP="000B452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B39ED">
              <w:rPr>
                <w:sz w:val="19"/>
                <w:szCs w:val="19"/>
              </w:rPr>
              <w:t>Подвижность растворной смеси</w:t>
            </w:r>
          </w:p>
          <w:p w:rsidR="00F414C5" w:rsidRPr="000B39ED" w:rsidRDefault="00F414C5" w:rsidP="000B452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B39ED">
              <w:rPr>
                <w:sz w:val="19"/>
                <w:szCs w:val="19"/>
              </w:rPr>
              <w:t>Жизнеспособность, группа по сохраняе</w:t>
            </w:r>
            <w:r>
              <w:rPr>
                <w:sz w:val="19"/>
                <w:szCs w:val="19"/>
              </w:rPr>
              <w:t>-</w:t>
            </w:r>
            <w:r w:rsidRPr="000B39ED">
              <w:rPr>
                <w:sz w:val="19"/>
                <w:szCs w:val="19"/>
              </w:rPr>
              <w:t>мости подвижности растворной смеси</w:t>
            </w:r>
          </w:p>
        </w:tc>
        <w:tc>
          <w:tcPr>
            <w:tcW w:w="2012" w:type="dxa"/>
          </w:tcPr>
          <w:p w:rsidR="00F414C5" w:rsidRPr="005C1551" w:rsidRDefault="00F414C5" w:rsidP="000B452B">
            <w:pPr>
              <w:pStyle w:val="af1"/>
              <w:rPr>
                <w:sz w:val="20"/>
                <w:szCs w:val="20"/>
              </w:rPr>
            </w:pPr>
            <w:r w:rsidRPr="005C1551">
              <w:rPr>
                <w:sz w:val="20"/>
                <w:szCs w:val="20"/>
              </w:rPr>
              <w:t>ГОСТ 5802-86</w:t>
            </w:r>
          </w:p>
        </w:tc>
      </w:tr>
      <w:tr w:rsidR="00F414C5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14C5" w:rsidRPr="00917DC0" w:rsidRDefault="00F414C5" w:rsidP="000B452B">
            <w:pPr>
              <w:ind w:left="-41" w:right="-23"/>
              <w:rPr>
                <w:b/>
                <w:spacing w:val="-4"/>
                <w:sz w:val="20"/>
                <w:szCs w:val="20"/>
              </w:rPr>
            </w:pPr>
            <w:r w:rsidRPr="00B360E2">
              <w:rPr>
                <w:b/>
                <w:sz w:val="20"/>
                <w:szCs w:val="20"/>
              </w:rPr>
              <w:t>Арматурные и закладные изделия, их сварные, вязаные и механические соединения для железобетонных конструкций</w:t>
            </w:r>
          </w:p>
          <w:p w:rsidR="00F414C5" w:rsidRPr="00917DC0" w:rsidRDefault="00F414C5" w:rsidP="000B452B">
            <w:pPr>
              <w:rPr>
                <w:b/>
                <w:sz w:val="20"/>
                <w:szCs w:val="20"/>
              </w:rPr>
            </w:pPr>
            <w:r w:rsidRPr="00917DC0">
              <w:rPr>
                <w:b/>
                <w:sz w:val="20"/>
                <w:szCs w:val="20"/>
              </w:rPr>
              <w:t xml:space="preserve"> </w:t>
            </w:r>
          </w:p>
          <w:p w:rsidR="00F414C5" w:rsidRPr="00917DC0" w:rsidRDefault="00F414C5" w:rsidP="000B452B">
            <w:pPr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14C5" w:rsidRPr="00917DC0" w:rsidRDefault="00F414C5" w:rsidP="000B452B">
            <w:pPr>
              <w:ind w:left="-41" w:right="-23"/>
              <w:rPr>
                <w:sz w:val="20"/>
                <w:szCs w:val="20"/>
              </w:rPr>
            </w:pPr>
            <w:r w:rsidRPr="00917DC0">
              <w:rPr>
                <w:sz w:val="20"/>
                <w:szCs w:val="20"/>
              </w:rPr>
              <w:t>СТБ 2174-2011</w:t>
            </w:r>
          </w:p>
          <w:p w:rsidR="00F414C5" w:rsidRPr="00917DC0" w:rsidRDefault="00F414C5" w:rsidP="000B452B">
            <w:pPr>
              <w:ind w:left="-41" w:right="-23"/>
              <w:rPr>
                <w:sz w:val="20"/>
                <w:szCs w:val="20"/>
              </w:rPr>
            </w:pPr>
            <w:r w:rsidRPr="00917DC0">
              <w:rPr>
                <w:sz w:val="20"/>
                <w:szCs w:val="20"/>
              </w:rPr>
              <w:t>ГОСТ 10922-2012</w:t>
            </w:r>
          </w:p>
          <w:p w:rsidR="00F414C5" w:rsidRPr="00917DC0" w:rsidRDefault="00F414C5" w:rsidP="000B452B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FFFFF" w:themeFill="background1"/>
          </w:tcPr>
          <w:p w:rsidR="00F414C5" w:rsidRPr="00E60CA2" w:rsidRDefault="00F414C5" w:rsidP="000B452B">
            <w:pPr>
              <w:pStyle w:val="a5"/>
              <w:ind w:left="-41" w:right="-23"/>
              <w:rPr>
                <w:sz w:val="18"/>
                <w:szCs w:val="18"/>
              </w:rPr>
            </w:pPr>
            <w:r w:rsidRPr="00E60CA2">
              <w:rPr>
                <w:sz w:val="18"/>
                <w:szCs w:val="18"/>
              </w:rPr>
              <w:t xml:space="preserve">Диаметр арматуры. </w:t>
            </w:r>
          </w:p>
          <w:p w:rsidR="00F414C5" w:rsidRPr="00E60CA2" w:rsidRDefault="00F414C5" w:rsidP="000B452B">
            <w:pPr>
              <w:pStyle w:val="a5"/>
              <w:ind w:left="-41" w:right="-23"/>
              <w:rPr>
                <w:sz w:val="18"/>
                <w:szCs w:val="18"/>
              </w:rPr>
            </w:pPr>
            <w:r w:rsidRPr="00E60CA2">
              <w:rPr>
                <w:sz w:val="18"/>
                <w:szCs w:val="18"/>
              </w:rPr>
              <w:t xml:space="preserve">Класс арматуры. </w:t>
            </w:r>
          </w:p>
          <w:p w:rsidR="00F414C5" w:rsidRPr="00E60CA2" w:rsidRDefault="00F414C5" w:rsidP="000B452B">
            <w:pPr>
              <w:pStyle w:val="a5"/>
              <w:ind w:left="-41" w:right="-23"/>
              <w:rPr>
                <w:spacing w:val="-4"/>
                <w:sz w:val="18"/>
                <w:szCs w:val="18"/>
              </w:rPr>
            </w:pPr>
            <w:r w:rsidRPr="00E60CA2">
              <w:rPr>
                <w:sz w:val="18"/>
                <w:szCs w:val="18"/>
              </w:rPr>
              <w:t>Геометрические параметры изделий.</w:t>
            </w:r>
            <w:r w:rsidRPr="00E60CA2">
              <w:rPr>
                <w:spacing w:val="-4"/>
                <w:sz w:val="18"/>
                <w:szCs w:val="18"/>
              </w:rPr>
              <w:t xml:space="preserve"> Отклонение от плоскостности лицевых поверхностей изделий. </w:t>
            </w:r>
          </w:p>
          <w:p w:rsidR="00F414C5" w:rsidRPr="00E60CA2" w:rsidRDefault="00F414C5" w:rsidP="000B452B">
            <w:pPr>
              <w:pStyle w:val="a5"/>
              <w:ind w:left="-41" w:right="-23"/>
              <w:rPr>
                <w:spacing w:val="-4"/>
                <w:sz w:val="18"/>
                <w:szCs w:val="18"/>
              </w:rPr>
            </w:pPr>
            <w:r w:rsidRPr="00E60CA2">
              <w:rPr>
                <w:spacing w:val="-4"/>
                <w:sz w:val="18"/>
                <w:szCs w:val="18"/>
              </w:rPr>
              <w:t xml:space="preserve">Состояние кромок плоских элементов и размер углов между плоскими элементами и анкерными стержнями. </w:t>
            </w:r>
          </w:p>
          <w:p w:rsidR="00F414C5" w:rsidRPr="00E60CA2" w:rsidRDefault="00F414C5" w:rsidP="000B452B">
            <w:pPr>
              <w:pStyle w:val="a5"/>
              <w:ind w:left="-41" w:right="-23"/>
              <w:rPr>
                <w:sz w:val="18"/>
                <w:szCs w:val="18"/>
              </w:rPr>
            </w:pPr>
            <w:r w:rsidRPr="00E60CA2">
              <w:rPr>
                <w:sz w:val="18"/>
                <w:szCs w:val="18"/>
              </w:rPr>
              <w:t>Визуальный контроль качества поверхности сварных соединений</w:t>
            </w:r>
          </w:p>
        </w:tc>
        <w:tc>
          <w:tcPr>
            <w:tcW w:w="2012" w:type="dxa"/>
            <w:shd w:val="clear" w:color="auto" w:fill="FFFFFF" w:themeFill="background1"/>
          </w:tcPr>
          <w:p w:rsidR="00F414C5" w:rsidRPr="00917DC0" w:rsidRDefault="00F414C5" w:rsidP="000B452B">
            <w:pPr>
              <w:rPr>
                <w:sz w:val="20"/>
                <w:szCs w:val="20"/>
              </w:rPr>
            </w:pPr>
            <w:r w:rsidRPr="00917DC0">
              <w:rPr>
                <w:sz w:val="20"/>
                <w:szCs w:val="20"/>
              </w:rPr>
              <w:t>СТБ 2174-2011</w:t>
            </w:r>
          </w:p>
          <w:p w:rsidR="00F414C5" w:rsidRPr="00917DC0" w:rsidRDefault="00F414C5" w:rsidP="000B452B">
            <w:pPr>
              <w:rPr>
                <w:bCs/>
                <w:sz w:val="20"/>
                <w:szCs w:val="20"/>
              </w:rPr>
            </w:pPr>
            <w:r w:rsidRPr="00917DC0">
              <w:rPr>
                <w:bCs/>
                <w:sz w:val="20"/>
                <w:szCs w:val="20"/>
              </w:rPr>
              <w:t>ГОСТ 26433.0-85</w:t>
            </w:r>
          </w:p>
          <w:p w:rsidR="00F414C5" w:rsidRPr="00917DC0" w:rsidRDefault="00F414C5" w:rsidP="000B452B">
            <w:pPr>
              <w:rPr>
                <w:bCs/>
                <w:sz w:val="20"/>
                <w:szCs w:val="20"/>
              </w:rPr>
            </w:pPr>
            <w:r w:rsidRPr="00917DC0">
              <w:rPr>
                <w:bCs/>
                <w:sz w:val="20"/>
                <w:szCs w:val="20"/>
              </w:rPr>
              <w:t>ГОСТ 26433.1-89</w:t>
            </w:r>
          </w:p>
          <w:p w:rsidR="00F414C5" w:rsidRPr="00917DC0" w:rsidRDefault="00F414C5" w:rsidP="000B452B">
            <w:pPr>
              <w:ind w:left="-41" w:right="-23"/>
              <w:rPr>
                <w:sz w:val="20"/>
                <w:szCs w:val="20"/>
              </w:rPr>
            </w:pPr>
            <w:r w:rsidRPr="00917DC0">
              <w:rPr>
                <w:sz w:val="20"/>
                <w:szCs w:val="20"/>
              </w:rPr>
              <w:t xml:space="preserve"> </w:t>
            </w:r>
          </w:p>
        </w:tc>
      </w:tr>
      <w:tr w:rsidR="00F414C5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14C5" w:rsidRPr="0096468E" w:rsidRDefault="00F414C5" w:rsidP="000B452B">
            <w:pPr>
              <w:ind w:left="-41" w:right="-23"/>
              <w:rPr>
                <w:b/>
                <w:sz w:val="19"/>
                <w:szCs w:val="19"/>
              </w:rPr>
            </w:pPr>
            <w:r w:rsidRPr="0096468E">
              <w:rPr>
                <w:b/>
                <w:sz w:val="19"/>
                <w:szCs w:val="19"/>
              </w:rPr>
              <w:t>Ограждения лестниц, балконов и крыш стальные.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4C5" w:rsidRPr="0096468E" w:rsidRDefault="00F414C5" w:rsidP="000B452B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96468E">
              <w:rPr>
                <w:spacing w:val="-4"/>
                <w:sz w:val="19"/>
                <w:szCs w:val="19"/>
              </w:rPr>
              <w:t xml:space="preserve">СТБ 1381-2003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4C5" w:rsidRPr="00E60CA2" w:rsidRDefault="00F414C5" w:rsidP="000B452B">
            <w:pPr>
              <w:rPr>
                <w:sz w:val="18"/>
                <w:szCs w:val="18"/>
              </w:rPr>
            </w:pPr>
            <w:r w:rsidRPr="00E60CA2">
              <w:rPr>
                <w:sz w:val="18"/>
                <w:szCs w:val="18"/>
              </w:rPr>
              <w:t>Определение геометрических параметров. Подготовка поверхности под антикоррозионное покрытие. Толщина защитных покрытий Маркировка. Упаковка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4C5" w:rsidRPr="0096468E" w:rsidRDefault="00F414C5" w:rsidP="000B452B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26433.0-85</w:t>
            </w:r>
          </w:p>
          <w:p w:rsidR="00F414C5" w:rsidRPr="0096468E" w:rsidRDefault="00F414C5" w:rsidP="000B452B">
            <w:pPr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26433.1-89</w:t>
            </w:r>
          </w:p>
          <w:p w:rsidR="00F414C5" w:rsidRPr="0096468E" w:rsidRDefault="00F414C5" w:rsidP="000B452B">
            <w:pPr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9.402-</w:t>
            </w:r>
            <w:r>
              <w:rPr>
                <w:sz w:val="19"/>
                <w:szCs w:val="19"/>
              </w:rPr>
              <w:t>2004</w:t>
            </w:r>
          </w:p>
          <w:p w:rsidR="00F414C5" w:rsidRPr="0096468E" w:rsidRDefault="00F414C5" w:rsidP="000B452B">
            <w:pPr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9.302-88</w:t>
            </w:r>
          </w:p>
        </w:tc>
      </w:tr>
      <w:tr w:rsidR="00F414C5" w:rsidRPr="00035642" w:rsidTr="004846A5">
        <w:trPr>
          <w:trHeight w:val="70"/>
        </w:trPr>
        <w:tc>
          <w:tcPr>
            <w:tcW w:w="354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414C5" w:rsidRPr="00C8191B" w:rsidRDefault="00F414C5" w:rsidP="000B452B">
            <w:pPr>
              <w:pStyle w:val="af1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 xml:space="preserve">Конструкции бетонные и железобетонные </w:t>
            </w:r>
            <w:r>
              <w:rPr>
                <w:b/>
                <w:sz w:val="18"/>
                <w:szCs w:val="18"/>
              </w:rPr>
              <w:t>стен подвалов</w:t>
            </w:r>
          </w:p>
          <w:p w:rsidR="00F414C5" w:rsidRPr="00C8191B" w:rsidRDefault="00F414C5" w:rsidP="000B452B">
            <w:pPr>
              <w:pStyle w:val="af1"/>
              <w:rPr>
                <w:b/>
                <w:sz w:val="18"/>
                <w:szCs w:val="18"/>
              </w:rPr>
            </w:pPr>
          </w:p>
          <w:p w:rsidR="00F414C5" w:rsidRPr="00C8191B" w:rsidRDefault="00F414C5" w:rsidP="000B452B">
            <w:pPr>
              <w:pStyle w:val="af1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414C5" w:rsidRPr="00C8191B" w:rsidRDefault="00F414C5" w:rsidP="000B452B">
            <w:pPr>
              <w:pStyle w:val="af1"/>
              <w:rPr>
                <w:rFonts w:eastAsiaTheme="minorHAnsi"/>
                <w:sz w:val="18"/>
                <w:szCs w:val="18"/>
                <w:lang w:eastAsia="en-US"/>
              </w:rPr>
            </w:pPr>
            <w:r w:rsidRPr="00C8191B">
              <w:rPr>
                <w:rFonts w:eastAsiaTheme="minorHAnsi"/>
                <w:sz w:val="18"/>
                <w:szCs w:val="18"/>
                <w:lang w:eastAsia="en-US"/>
              </w:rPr>
              <w:t>СТБ 1076-97</w:t>
            </w:r>
          </w:p>
          <w:p w:rsidR="00F414C5" w:rsidRPr="00C8191B" w:rsidRDefault="00F414C5" w:rsidP="000B452B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20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414C5" w:rsidRPr="00E60CA2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E60CA2">
              <w:rPr>
                <w:sz w:val="18"/>
                <w:szCs w:val="18"/>
                <w:lang w:eastAsia="en-US"/>
              </w:rPr>
              <w:t>Прочность бетона на сжатие</w:t>
            </w:r>
          </w:p>
          <w:p w:rsidR="00F414C5" w:rsidRPr="00E60CA2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E60CA2">
              <w:rPr>
                <w:sz w:val="18"/>
                <w:szCs w:val="18"/>
                <w:lang w:eastAsia="en-US"/>
              </w:rPr>
              <w:t>Соответствие арматурных и закладных изде</w:t>
            </w:r>
            <w:r w:rsidRPr="00E60CA2">
              <w:rPr>
                <w:sz w:val="18"/>
                <w:szCs w:val="18"/>
                <w:lang w:eastAsia="en-US"/>
              </w:rPr>
              <w:lastRenderedPageBreak/>
              <w:t xml:space="preserve">лий </w:t>
            </w:r>
          </w:p>
          <w:p w:rsidR="00F414C5" w:rsidRPr="00E60CA2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E60CA2">
              <w:rPr>
                <w:sz w:val="18"/>
                <w:szCs w:val="18"/>
                <w:lang w:eastAsia="en-US"/>
              </w:rPr>
              <w:t xml:space="preserve">Точность геометрических параметров </w:t>
            </w:r>
          </w:p>
          <w:p w:rsidR="00F414C5" w:rsidRPr="00E60CA2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E60CA2">
              <w:rPr>
                <w:sz w:val="18"/>
                <w:szCs w:val="18"/>
                <w:lang w:eastAsia="en-US"/>
              </w:rPr>
              <w:t xml:space="preserve">Толщина защитного слоя бетона </w:t>
            </w:r>
          </w:p>
          <w:p w:rsidR="00F414C5" w:rsidRPr="00E60CA2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E60CA2">
              <w:rPr>
                <w:sz w:val="18"/>
                <w:szCs w:val="18"/>
                <w:lang w:eastAsia="en-US"/>
              </w:rPr>
              <w:t xml:space="preserve">Категория бетонной поверхности </w:t>
            </w:r>
          </w:p>
          <w:p w:rsidR="00F414C5" w:rsidRPr="00E60CA2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E60CA2">
              <w:rPr>
                <w:sz w:val="18"/>
                <w:szCs w:val="18"/>
                <w:lang w:eastAsia="en-US"/>
              </w:rPr>
              <w:t>Маркировка</w:t>
            </w:r>
          </w:p>
        </w:tc>
        <w:tc>
          <w:tcPr>
            <w:tcW w:w="20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414C5" w:rsidRPr="00C8191B" w:rsidRDefault="00F414C5" w:rsidP="000B452B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>ГОСТ 10180-2012</w:t>
            </w:r>
          </w:p>
          <w:p w:rsidR="00F414C5" w:rsidRPr="00C8191B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ГОСТ 18105-2018</w:t>
            </w:r>
            <w:r w:rsidRPr="00C8191B">
              <w:rPr>
                <w:sz w:val="18"/>
                <w:szCs w:val="18"/>
                <w:lang w:eastAsia="en-US"/>
              </w:rPr>
              <w:t xml:space="preserve"> </w:t>
            </w:r>
          </w:p>
          <w:p w:rsidR="00F414C5" w:rsidRPr="00C8191B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22690-2015</w:t>
            </w:r>
          </w:p>
          <w:p w:rsidR="00F414C5" w:rsidRPr="00C8191B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26433.0-85</w:t>
            </w:r>
          </w:p>
          <w:p w:rsidR="00F414C5" w:rsidRPr="00C8191B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lastRenderedPageBreak/>
              <w:t>ГОСТ 26433.1-89</w:t>
            </w:r>
          </w:p>
          <w:p w:rsidR="00F414C5" w:rsidRPr="00C8191B" w:rsidRDefault="00F414C5" w:rsidP="000B452B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ГОСТ 13015.0-83</w:t>
            </w:r>
          </w:p>
        </w:tc>
      </w:tr>
      <w:tr w:rsidR="00F414C5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</w:tcPr>
          <w:p w:rsidR="00F414C5" w:rsidRPr="0096468E" w:rsidRDefault="00F414C5" w:rsidP="000B452B">
            <w:pPr>
              <w:pStyle w:val="a5"/>
              <w:rPr>
                <w:b/>
                <w:sz w:val="19"/>
                <w:szCs w:val="19"/>
              </w:rPr>
            </w:pPr>
            <w:r w:rsidRPr="0096468E">
              <w:rPr>
                <w:b/>
                <w:sz w:val="19"/>
                <w:szCs w:val="19"/>
              </w:rPr>
              <w:lastRenderedPageBreak/>
              <w:t xml:space="preserve">Профили металлические холодногнутые для кровель и комплектующие изделия к ним.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414C5" w:rsidRPr="0096468E" w:rsidRDefault="00F414C5" w:rsidP="000B452B">
            <w:pPr>
              <w:pStyle w:val="a5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 xml:space="preserve">СТБ 1382-2003 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:rsidR="00F414C5" w:rsidRPr="00AF6148" w:rsidRDefault="00F414C5" w:rsidP="000B452B">
            <w:pPr>
              <w:pStyle w:val="a5"/>
            </w:pPr>
            <w:r w:rsidRPr="00AF6148">
              <w:t>Предельные отклонения от геометрических параметров Разность ширины крайних узких полок гофров для профилей с трапецивидным очертанием гофра. Косина резов. Требования к внешнему виду. Комплектность. Маркировка. Упаковка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auto"/>
          </w:tcPr>
          <w:p w:rsidR="00F414C5" w:rsidRPr="0096468E" w:rsidRDefault="00F414C5" w:rsidP="000B452B">
            <w:pPr>
              <w:pStyle w:val="a5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1382-2003</w:t>
            </w:r>
          </w:p>
          <w:p w:rsidR="00F414C5" w:rsidRPr="0096468E" w:rsidRDefault="00F414C5" w:rsidP="000B452B">
            <w:pPr>
              <w:pStyle w:val="a5"/>
              <w:rPr>
                <w:sz w:val="19"/>
                <w:szCs w:val="19"/>
              </w:rPr>
            </w:pPr>
          </w:p>
        </w:tc>
      </w:tr>
      <w:tr w:rsidR="00F414C5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C5" w:rsidRPr="0096468E" w:rsidRDefault="00F414C5" w:rsidP="000B452B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96468E">
              <w:rPr>
                <w:b/>
                <w:bCs/>
                <w:sz w:val="19"/>
                <w:szCs w:val="19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C5" w:rsidRPr="0096468E" w:rsidRDefault="00F414C5" w:rsidP="000B452B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1549-2005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8" w:rsidRPr="00AF6148" w:rsidRDefault="00AF6148" w:rsidP="000B452B">
            <w:pPr>
              <w:rPr>
                <w:sz w:val="20"/>
                <w:szCs w:val="20"/>
              </w:rPr>
            </w:pPr>
            <w:r w:rsidRPr="00AF6148">
              <w:rPr>
                <w:sz w:val="20"/>
                <w:szCs w:val="20"/>
              </w:rPr>
              <w:t>Предельные отклонения от геометрических параметров</w:t>
            </w:r>
          </w:p>
          <w:p w:rsidR="00AF6148" w:rsidRPr="00AF6148" w:rsidRDefault="00AF6148" w:rsidP="000B452B">
            <w:pPr>
              <w:rPr>
                <w:sz w:val="20"/>
                <w:szCs w:val="20"/>
              </w:rPr>
            </w:pPr>
            <w:r w:rsidRPr="00AF6148">
              <w:rPr>
                <w:sz w:val="20"/>
                <w:szCs w:val="20"/>
              </w:rPr>
              <w:t>Внешний вид</w:t>
            </w:r>
            <w:r w:rsidR="004846A5">
              <w:rPr>
                <w:sz w:val="20"/>
                <w:szCs w:val="20"/>
              </w:rPr>
              <w:t xml:space="preserve">. </w:t>
            </w:r>
            <w:r w:rsidRPr="00AF6148">
              <w:rPr>
                <w:sz w:val="20"/>
                <w:szCs w:val="20"/>
              </w:rPr>
              <w:t xml:space="preserve">Цвет </w:t>
            </w:r>
          </w:p>
          <w:p w:rsidR="00AF6148" w:rsidRPr="00AF6148" w:rsidRDefault="00AF6148" w:rsidP="000B452B">
            <w:pPr>
              <w:rPr>
                <w:sz w:val="20"/>
                <w:szCs w:val="20"/>
              </w:rPr>
            </w:pPr>
            <w:r w:rsidRPr="00AF6148">
              <w:rPr>
                <w:sz w:val="20"/>
                <w:szCs w:val="20"/>
              </w:rPr>
              <w:t xml:space="preserve">Водонепроницаемость фальцевых соединений </w:t>
            </w:r>
          </w:p>
          <w:p w:rsidR="00AF6148" w:rsidRPr="00AF6148" w:rsidRDefault="00AF6148" w:rsidP="000B452B">
            <w:pPr>
              <w:rPr>
                <w:sz w:val="20"/>
                <w:szCs w:val="20"/>
              </w:rPr>
            </w:pPr>
            <w:r w:rsidRPr="00AF6148">
              <w:rPr>
                <w:sz w:val="20"/>
                <w:szCs w:val="20"/>
              </w:rPr>
              <w:t>Комплектность</w:t>
            </w:r>
          </w:p>
          <w:p w:rsidR="00AF6148" w:rsidRPr="00AF6148" w:rsidRDefault="00AF6148" w:rsidP="000B452B">
            <w:pPr>
              <w:rPr>
                <w:sz w:val="20"/>
                <w:szCs w:val="20"/>
              </w:rPr>
            </w:pPr>
            <w:r w:rsidRPr="00AF6148">
              <w:rPr>
                <w:sz w:val="20"/>
                <w:szCs w:val="20"/>
              </w:rPr>
              <w:t>Маркировка</w:t>
            </w:r>
          </w:p>
          <w:p w:rsidR="00F414C5" w:rsidRPr="00AF6148" w:rsidRDefault="00AF6148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F6148">
              <w:rPr>
                <w:sz w:val="20"/>
                <w:szCs w:val="20"/>
              </w:rPr>
              <w:t>Упаковка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C5" w:rsidRPr="0096468E" w:rsidRDefault="00F414C5" w:rsidP="000B452B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1549-2005</w:t>
            </w:r>
          </w:p>
          <w:p w:rsidR="00F414C5" w:rsidRPr="0096468E" w:rsidRDefault="00F414C5" w:rsidP="000B452B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26433.0-85</w:t>
            </w:r>
          </w:p>
          <w:p w:rsidR="00F414C5" w:rsidRPr="0096468E" w:rsidRDefault="00F414C5" w:rsidP="000B452B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26433.1-89</w:t>
            </w:r>
          </w:p>
        </w:tc>
      </w:tr>
      <w:tr w:rsidR="000B452B" w:rsidRPr="00035642" w:rsidTr="004846A5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2B" w:rsidRPr="00A8034D" w:rsidRDefault="000B452B" w:rsidP="000B452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A8034D">
              <w:rPr>
                <w:b/>
                <w:bCs/>
                <w:sz w:val="20"/>
                <w:szCs w:val="20"/>
              </w:rPr>
              <w:t>Конструкции стальные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2B" w:rsidRPr="00A8034D" w:rsidRDefault="000B452B" w:rsidP="000B452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23118-201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099" w:type="dxa"/>
            <w:shd w:val="clear" w:color="auto" w:fill="auto"/>
          </w:tcPr>
          <w:p w:rsidR="004846A5" w:rsidRDefault="000B452B" w:rsidP="004846A5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 xml:space="preserve">Геометрические параметры конструкций и элементов </w:t>
            </w:r>
          </w:p>
          <w:p w:rsidR="000B452B" w:rsidRPr="00A8034D" w:rsidRDefault="000B452B" w:rsidP="004615E4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 xml:space="preserve">Качество очистки и обезжиривания, внешний вид, </w:t>
            </w:r>
            <w:r w:rsidR="004615E4">
              <w:rPr>
                <w:sz w:val="20"/>
                <w:szCs w:val="20"/>
              </w:rPr>
              <w:t>Т</w:t>
            </w:r>
            <w:r w:rsidRPr="00A8034D">
              <w:rPr>
                <w:sz w:val="20"/>
                <w:szCs w:val="20"/>
              </w:rPr>
              <w:t xml:space="preserve">олщина </w:t>
            </w:r>
            <w:r w:rsidR="004846A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адгезия покрытия.</w:t>
            </w:r>
            <w:r w:rsidRPr="00A8034D">
              <w:rPr>
                <w:sz w:val="20"/>
                <w:szCs w:val="20"/>
              </w:rPr>
              <w:t xml:space="preserve"> Комплектность, маркировка, упаковка</w:t>
            </w:r>
          </w:p>
        </w:tc>
        <w:tc>
          <w:tcPr>
            <w:tcW w:w="2012" w:type="dxa"/>
            <w:shd w:val="clear" w:color="auto" w:fill="auto"/>
          </w:tcPr>
          <w:p w:rsidR="000B452B" w:rsidRPr="00A8034D" w:rsidRDefault="000B452B" w:rsidP="000B452B">
            <w:pPr>
              <w:pStyle w:val="af1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23118-201</w:t>
            </w:r>
            <w:r>
              <w:rPr>
                <w:sz w:val="20"/>
                <w:szCs w:val="20"/>
              </w:rPr>
              <w:t>9</w:t>
            </w:r>
          </w:p>
          <w:p w:rsidR="000B452B" w:rsidRPr="00A8034D" w:rsidRDefault="000B452B" w:rsidP="000B452B">
            <w:pPr>
              <w:pStyle w:val="af1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26433.0-85</w:t>
            </w:r>
          </w:p>
          <w:p w:rsidR="000B452B" w:rsidRPr="00A8034D" w:rsidRDefault="000B452B" w:rsidP="000B452B">
            <w:pPr>
              <w:pStyle w:val="af1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26433.1-89</w:t>
            </w:r>
          </w:p>
          <w:p w:rsidR="000B452B" w:rsidRPr="00A8034D" w:rsidRDefault="000B452B" w:rsidP="000B452B">
            <w:pPr>
              <w:pStyle w:val="af1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26433.2-94</w:t>
            </w:r>
          </w:p>
          <w:p w:rsidR="000B452B" w:rsidRPr="00A8034D" w:rsidRDefault="000B452B" w:rsidP="000B452B">
            <w:pPr>
              <w:pStyle w:val="af1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9.402-2004</w:t>
            </w:r>
          </w:p>
          <w:p w:rsidR="000B452B" w:rsidRPr="00A8034D" w:rsidRDefault="000B452B" w:rsidP="000B452B">
            <w:pPr>
              <w:pStyle w:val="af1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9.032-74</w:t>
            </w:r>
          </w:p>
          <w:p w:rsidR="000B452B" w:rsidRPr="00A8034D" w:rsidRDefault="000B452B" w:rsidP="000B452B">
            <w:pPr>
              <w:pStyle w:val="af1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9.302-88</w:t>
            </w:r>
          </w:p>
        </w:tc>
      </w:tr>
    </w:tbl>
    <w:p w:rsidR="00C108D5" w:rsidRPr="00035642" w:rsidRDefault="000B452B" w:rsidP="00035642">
      <w:pPr>
        <w:pStyle w:val="a7"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FD" w:rsidRDefault="009718FD">
      <w:r>
        <w:separator/>
      </w:r>
    </w:p>
  </w:endnote>
  <w:endnote w:type="continuationSeparator" w:id="0">
    <w:p w:rsidR="009718FD" w:rsidRDefault="0097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FD" w:rsidRDefault="009718FD">
      <w:r>
        <w:separator/>
      </w:r>
    </w:p>
  </w:footnote>
  <w:footnote w:type="continuationSeparator" w:id="0">
    <w:p w:rsidR="009718FD" w:rsidRDefault="0097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A6269B">
            <w:rPr>
              <w:b/>
              <w:sz w:val="18"/>
              <w:szCs w:val="18"/>
            </w:rPr>
            <w:t>0</w:t>
          </w:r>
          <w:r w:rsidR="00296D55">
            <w:rPr>
              <w:b/>
              <w:sz w:val="18"/>
              <w:szCs w:val="18"/>
            </w:rPr>
            <w:t>415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A6269B">
            <w:rPr>
              <w:b/>
              <w:sz w:val="18"/>
              <w:szCs w:val="18"/>
            </w:rPr>
            <w:t>2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36730" w:rsidRPr="00B36730">
            <w:rPr>
              <w:b/>
              <w:sz w:val="18"/>
              <w:szCs w:val="18"/>
            </w:rPr>
            <w:t>1</w:t>
          </w:r>
          <w:r w:rsidR="00296D55">
            <w:rPr>
              <w:b/>
              <w:sz w:val="18"/>
              <w:szCs w:val="18"/>
            </w:rPr>
            <w:t>6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296D55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A6269B">
            <w:rPr>
              <w:b/>
              <w:sz w:val="18"/>
              <w:szCs w:val="18"/>
            </w:rPr>
            <w:t>2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9678BE">
            <w:rPr>
              <w:b/>
              <w:noProof/>
              <w:sz w:val="18"/>
              <w:szCs w:val="18"/>
            </w:rPr>
            <w:t>7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9678BE">
            <w:rPr>
              <w:rStyle w:val="ab"/>
              <w:b/>
              <w:noProof/>
              <w:sz w:val="18"/>
              <w:szCs w:val="18"/>
            </w:rPr>
            <w:t>4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296D55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ОАО</w:t>
    </w:r>
    <w:r w:rsidR="00CD14D1">
      <w:rPr>
        <w:b/>
        <w:sz w:val="24"/>
      </w:rPr>
      <w:t xml:space="preserve"> «</w:t>
    </w:r>
    <w:r w:rsidR="004811D2">
      <w:rPr>
        <w:b/>
        <w:sz w:val="24"/>
      </w:rPr>
      <w:t>П</w:t>
    </w:r>
    <w:r>
      <w:rPr>
        <w:b/>
        <w:sz w:val="24"/>
      </w:rPr>
      <w:t>МК-143</w:t>
    </w:r>
    <w:r w:rsidR="00CD14D1">
      <w:rPr>
        <w:b/>
        <w:sz w:val="24"/>
      </w:rPr>
      <w:t xml:space="preserve">» г. </w:t>
    </w:r>
    <w:r w:rsidR="000B452B">
      <w:rPr>
        <w:b/>
        <w:sz w:val="24"/>
      </w:rPr>
      <w:t>Волковыск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86"/>
      <w:gridCol w:w="1984"/>
      <w:gridCol w:w="1985"/>
      <w:gridCol w:w="2126"/>
    </w:tblGrid>
    <w:tr w:rsidR="005C56FA" w:rsidTr="000B452B">
      <w:trPr>
        <w:cantSplit/>
      </w:trPr>
      <w:tc>
        <w:tcPr>
          <w:tcW w:w="3686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126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52B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6D55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5E4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6A5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09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4FF2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678BE"/>
    <w:rsid w:val="00970B3B"/>
    <w:rsid w:val="009718FD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69B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14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192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B6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0C87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4C5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CE1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D5ED0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A470-3CAE-4E41-BDC7-A8CDA8E1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80</cp:revision>
  <cp:lastPrinted>2023-03-17T12:23:00Z</cp:lastPrinted>
  <dcterms:created xsi:type="dcterms:W3CDTF">2012-08-29T10:23:00Z</dcterms:created>
  <dcterms:modified xsi:type="dcterms:W3CDTF">2023-03-17T12:24:00Z</dcterms:modified>
</cp:coreProperties>
</file>