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AA0FBB" w:rsidRPr="006570C8" w14:paraId="2C4C452B" w14:textId="77777777" w:rsidTr="002D0CAC">
        <w:trPr>
          <w:cantSplit/>
          <w:trHeight w:val="7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91CEA" w14:textId="6C77D5B0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Эмульсии битумные дорожные катионные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DC4F6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1245-2024</w:t>
            </w:r>
          </w:p>
          <w:p w14:paraId="5E89ED4D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672-2023</w:t>
            </w:r>
          </w:p>
          <w:p w14:paraId="6C619E4D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7802EF6C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3A80164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7F4A163E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58443C36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4D33932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CED7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01F9E52D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Содержание остаточного вяжущего; </w:t>
            </w:r>
          </w:p>
          <w:p w14:paraId="6AD9A55E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Однородность по остатку на сите 063; </w:t>
            </w:r>
          </w:p>
          <w:p w14:paraId="3AAA05EE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Условная вязкость;</w:t>
            </w:r>
          </w:p>
          <w:p w14:paraId="27B252E7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Коэффициент распада;</w:t>
            </w:r>
          </w:p>
          <w:p w14:paraId="7F2340C8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Однородность по остатку на сите 063 при хранении более 7 сут; </w:t>
            </w:r>
          </w:p>
          <w:p w14:paraId="4C26FD74" w14:textId="067922D5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Устойчивость к расслоению при хранении более 3 сут;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07B0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1245-2024</w:t>
            </w:r>
          </w:p>
          <w:p w14:paraId="022DA62A" w14:textId="77777777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A0FBB" w:rsidRPr="006570C8" w14:paraId="6B4BFF6D" w14:textId="77777777" w:rsidTr="00AA0FBB">
        <w:trPr>
          <w:cantSplit/>
          <w:trHeight w:val="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D88A675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9C59" w14:textId="3FA17FE9" w:rsidR="00AA0FBB" w:rsidRPr="007633A5" w:rsidRDefault="00AA0FBB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C80" w14:textId="7D45E19F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Адгезия к щебню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AE43" w14:textId="7CED862C" w:rsidR="00AA0FBB" w:rsidRPr="007633A5" w:rsidRDefault="00AA0FBB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11508-74</w:t>
            </w:r>
          </w:p>
        </w:tc>
      </w:tr>
      <w:tr w:rsidR="007633A5" w:rsidRPr="006570C8" w14:paraId="10A54C37" w14:textId="77777777" w:rsidTr="007633A5">
        <w:trPr>
          <w:cantSplit/>
          <w:trHeight w:val="14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E85D88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Песок для строительных работ</w:t>
            </w:r>
          </w:p>
          <w:p w14:paraId="5D92F68D" w14:textId="5B3994E6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92551B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8736-2014</w:t>
            </w:r>
          </w:p>
          <w:p w14:paraId="059EB5FC" w14:textId="2D149E4F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FB68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01C5811A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14:paraId="10F67E64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 и пустотность;</w:t>
            </w:r>
          </w:p>
          <w:p w14:paraId="5B5B81CB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Истинная плотность (пикнометрический метод);</w:t>
            </w:r>
          </w:p>
          <w:p w14:paraId="608F33D1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Влажность;</w:t>
            </w:r>
          </w:p>
          <w:p w14:paraId="0BD7F458" w14:textId="70C3C86B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273F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8735-88</w:t>
            </w:r>
          </w:p>
          <w:p w14:paraId="76C5784E" w14:textId="21EC9581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633A5" w:rsidRPr="006570C8" w14:paraId="75E1CFF5" w14:textId="77777777" w:rsidTr="007633A5">
        <w:trPr>
          <w:cantSplit/>
          <w:trHeight w:val="4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698178" w14:textId="4431CAA1" w:rsidR="007633A5" w:rsidRPr="006570C8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7D4671" w14:textId="77777777" w:rsidR="007633A5" w:rsidRPr="006570C8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15FA83E" w:rsidR="007633A5" w:rsidRPr="006570C8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39108165" w:rsidR="007633A5" w:rsidRPr="006570C8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7633A5" w:rsidRPr="006570C8" w14:paraId="2F49467E" w14:textId="77777777" w:rsidTr="007633A5">
        <w:trPr>
          <w:cantSplit/>
          <w:trHeight w:val="27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6EDCBF6F" w:rsidR="007633A5" w:rsidRPr="006570C8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9DB7" w14:textId="77777777" w:rsidR="007633A5" w:rsidRPr="006570C8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5757" w14:textId="560E9D49" w:rsidR="007633A5" w:rsidRPr="006570C8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72FC4">
              <w:rPr>
                <w:spacing w:val="-6"/>
                <w:sz w:val="19"/>
                <w:szCs w:val="19"/>
              </w:rPr>
              <w:t>Коэффициент фильтрации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C985A00" w:rsidR="007633A5" w:rsidRPr="006570C8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25584-2023</w:t>
            </w:r>
          </w:p>
        </w:tc>
      </w:tr>
      <w:tr w:rsidR="007633A5" w:rsidRPr="006570C8" w14:paraId="31FE2DD6" w14:textId="77777777" w:rsidTr="007633A5">
        <w:trPr>
          <w:cantSplit/>
          <w:trHeight w:val="8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2216CF" w14:textId="4F125B54" w:rsidR="007633A5" w:rsidRPr="006570C8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794F96" w14:textId="43A17FEF" w:rsidR="007633A5" w:rsidRPr="006570C8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75B0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099AB0E4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Удобоукладываемость;</w:t>
            </w:r>
          </w:p>
          <w:p w14:paraId="0E80C70A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Осадка конуса;</w:t>
            </w:r>
          </w:p>
          <w:p w14:paraId="7D60848D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 бетонной смеси;</w:t>
            </w:r>
          </w:p>
          <w:p w14:paraId="7AC9FEB8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Определение содержания воздуха (компрессионный метод);</w:t>
            </w:r>
          </w:p>
          <w:p w14:paraId="323DCF75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Расслаиваемость бетонной смеси;</w:t>
            </w:r>
          </w:p>
          <w:p w14:paraId="084C83AA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Температура бетонной смеси;</w:t>
            </w:r>
          </w:p>
          <w:p w14:paraId="40EF10C6" w14:textId="7A63C129" w:rsidR="007633A5" w:rsidRPr="00ED4808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Сохраняемость свойств бетонной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0186F68C" w:rsidR="007633A5" w:rsidRPr="00ED4808" w:rsidRDefault="007633A5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</w:tc>
      </w:tr>
      <w:tr w:rsidR="007633A5" w:rsidRPr="006570C8" w14:paraId="59098F56" w14:textId="77777777" w:rsidTr="00AA0FBB">
        <w:trPr>
          <w:cantSplit/>
          <w:trHeight w:val="1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F098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D4CE" w14:textId="77777777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EA8" w14:textId="1FBB65A5" w:rsidR="007633A5" w:rsidRPr="007633A5" w:rsidRDefault="007633A5" w:rsidP="007633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Класс бетона по прочности на сжатие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B8E" w14:textId="7337236F" w:rsidR="007633A5" w:rsidRPr="00ED4808" w:rsidRDefault="007633A5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970C44" w:rsidRPr="006570C8" w14:paraId="755AE384" w14:textId="77777777" w:rsidTr="007633A5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38B" w14:textId="77777777" w:rsidR="00970C44" w:rsidRPr="007633A5" w:rsidRDefault="00970C44" w:rsidP="00970C44">
            <w:pPr>
              <w:spacing w:line="216" w:lineRule="auto"/>
              <w:ind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Щебень и гравий из плотных горных пород для строительных работ</w:t>
            </w:r>
          </w:p>
          <w:p w14:paraId="7F3141CE" w14:textId="2A488950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18FC" w14:textId="754CAC43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8267-93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24A3" w14:textId="77777777" w:rsidR="00970C44" w:rsidRPr="007633A5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12CFF8AB" w14:textId="77777777" w:rsidR="00970C44" w:rsidRPr="007633A5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4F8384FF" w14:textId="77777777" w:rsidR="00970C44" w:rsidRPr="007633A5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 и пустотность;</w:t>
            </w:r>
          </w:p>
          <w:p w14:paraId="0392126B" w14:textId="77777777" w:rsidR="00970C44" w:rsidRPr="007633A5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Влажность;</w:t>
            </w:r>
          </w:p>
          <w:p w14:paraId="15D935F1" w14:textId="77777777" w:rsidR="00970C44" w:rsidRPr="007633A5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отмучивания, метод мокрого просеивания);</w:t>
            </w:r>
          </w:p>
          <w:p w14:paraId="48F71253" w14:textId="77777777" w:rsidR="00970C44" w:rsidRPr="007633A5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4986E7B2" w14:textId="77777777" w:rsidR="00970C44" w:rsidRPr="007633A5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зёрен пластинчатой (лещадной) и игловатой формы;</w:t>
            </w:r>
          </w:p>
          <w:p w14:paraId="577386EE" w14:textId="77777777" w:rsidR="00970C44" w:rsidRPr="007633A5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Дробимость;</w:t>
            </w:r>
          </w:p>
          <w:p w14:paraId="060C4E8D" w14:textId="77777777" w:rsidR="00970C44" w:rsidRPr="007633A5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дробленых зерен в щебне из гравия;</w:t>
            </w:r>
          </w:p>
          <w:p w14:paraId="212E34E4" w14:textId="77777777" w:rsidR="00970C44" w:rsidRPr="007633A5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плотность;</w:t>
            </w:r>
          </w:p>
          <w:p w14:paraId="565927C4" w14:textId="04AFD51D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638384AC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633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970C44" w:rsidRPr="006570C8" w14:paraId="60F8AB1F" w14:textId="77777777" w:rsidTr="007633A5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15D" w14:textId="390FAD2B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Щебень кубовидный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DBF3" w14:textId="297314F4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1311-2002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F4F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3A41AC28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047647F0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отмучивания, метод мокрого просеивания);</w:t>
            </w:r>
          </w:p>
          <w:p w14:paraId="48B267A7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7F3F449C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зерен пластинчатой и игловатой форм;</w:t>
            </w:r>
          </w:p>
          <w:p w14:paraId="393817CC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зерен кубовидной формы;</w:t>
            </w:r>
          </w:p>
          <w:p w14:paraId="37F5C227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Влажность;</w:t>
            </w:r>
          </w:p>
          <w:p w14:paraId="6A263239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Дробимость;;</w:t>
            </w:r>
          </w:p>
          <w:p w14:paraId="7E92A09C" w14:textId="5661AFAA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Содержание глины в комках.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95E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1311-2002</w:t>
            </w:r>
          </w:p>
          <w:p w14:paraId="5A288EBC" w14:textId="2AB1A878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970C44" w:rsidRPr="006570C8" w14:paraId="08CAEE60" w14:textId="77777777" w:rsidTr="007633A5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FFD2" w14:textId="7C98DE07" w:rsidR="00970C44" w:rsidRPr="00ED4808" w:rsidRDefault="00970C44" w:rsidP="00970C44">
            <w:pPr>
              <w:spacing w:line="216" w:lineRule="auto"/>
              <w:ind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песчано-гравийные, щебеночно-гравийно-песчаные и щебеночные оптимального гранулометрического состава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BBF7" w14:textId="1EEB9D11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2318-20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  <w:p w14:paraId="5859AB4D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23735-2014</w:t>
            </w:r>
          </w:p>
          <w:p w14:paraId="030D8823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2507-2025</w:t>
            </w:r>
          </w:p>
          <w:p w14:paraId="2992D7FC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4E0E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73BB306C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Гранулометрический (зерновой) состав;</w:t>
            </w:r>
          </w:p>
          <w:p w14:paraId="6F3D9F0F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2A0BFE28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частиц;</w:t>
            </w:r>
          </w:p>
          <w:p w14:paraId="29221A2D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Водостойкость;</w:t>
            </w:r>
          </w:p>
          <w:p w14:paraId="1C52FB6E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Влажность;</w:t>
            </w:r>
          </w:p>
          <w:p w14:paraId="36845E96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017496F9" w14:textId="52021506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Содержание зерен пластинчатой (лещадной и </w:t>
            </w:r>
            <w:r w:rsidR="00AA0F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игловатой формы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697" w14:textId="5F112881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2318-20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  <w:p w14:paraId="6D733431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23735-2014</w:t>
            </w:r>
          </w:p>
          <w:p w14:paraId="77A626DF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  <w:p w14:paraId="3C2E2895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2507-2025</w:t>
            </w:r>
          </w:p>
          <w:p w14:paraId="51D7A170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8735-88</w:t>
            </w:r>
          </w:p>
          <w:p w14:paraId="70D07950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0C44" w:rsidRPr="006570C8" w14:paraId="72AEF743" w14:textId="77777777" w:rsidTr="00115FA9">
        <w:trPr>
          <w:cantSplit/>
          <w:trHeight w:val="2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5E641" w14:textId="66AAA9EA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Битумы дорожные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5662D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1062-97</w:t>
            </w:r>
          </w:p>
          <w:p w14:paraId="4D6DA2F7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22245-90</w:t>
            </w:r>
          </w:p>
          <w:p w14:paraId="0211B6AD" w14:textId="08563699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1220-20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</w:t>
            </w:r>
          </w:p>
          <w:p w14:paraId="7C99AF42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33133-2014</w:t>
            </w:r>
          </w:p>
          <w:p w14:paraId="5A5F0F59" w14:textId="2EE581D3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12591-2010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AF8" w14:textId="479BD93B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EAC" w14:textId="40E98CCB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2517-2012</w:t>
            </w:r>
          </w:p>
        </w:tc>
      </w:tr>
      <w:tr w:rsidR="00970C44" w:rsidRPr="006570C8" w14:paraId="638ECD50" w14:textId="77777777" w:rsidTr="00897070">
        <w:trPr>
          <w:cantSplit/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ED7CA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91940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11D9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Глубина проникания иглы при 25°C и при 0°C;</w:t>
            </w:r>
          </w:p>
          <w:p w14:paraId="72FAA748" w14:textId="3B78A453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изменение глубины проникания иглы при 25°C после прогрева;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C9C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11501-78</w:t>
            </w:r>
          </w:p>
          <w:p w14:paraId="506A48F3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33136-2014</w:t>
            </w:r>
          </w:p>
          <w:p w14:paraId="187D68AC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1062-97</w:t>
            </w:r>
          </w:p>
          <w:p w14:paraId="14F058E4" w14:textId="1E255286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EN 1426-2017</w:t>
            </w:r>
          </w:p>
        </w:tc>
      </w:tr>
      <w:tr w:rsidR="00970C44" w:rsidRPr="006570C8" w14:paraId="1AB16199" w14:textId="77777777" w:rsidTr="00A77EF0">
        <w:trPr>
          <w:cantSplit/>
          <w:trHeight w:val="3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76664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00D3A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07F" w14:textId="18DB8F76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Растяжимость при 25°C и 0°C;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EDC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11505-75</w:t>
            </w:r>
          </w:p>
          <w:p w14:paraId="5DF4FD97" w14:textId="4712F23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33138-2014</w:t>
            </w:r>
          </w:p>
        </w:tc>
      </w:tr>
      <w:tr w:rsidR="00970C44" w:rsidRPr="006570C8" w14:paraId="4841759C" w14:textId="77777777" w:rsidTr="0060280C">
        <w:trPr>
          <w:cantSplit/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6C479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4B86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F15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Температура размягчения по кольцу и шару;</w:t>
            </w:r>
          </w:p>
          <w:p w14:paraId="554A06EE" w14:textId="6DC67011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изменение температуры размягчения после прогрева.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B67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11506-73</w:t>
            </w:r>
          </w:p>
          <w:p w14:paraId="7FE1C8BD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33142-2014</w:t>
            </w:r>
          </w:p>
          <w:p w14:paraId="13F8BB98" w14:textId="13DEF146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EN 1426-2017</w:t>
            </w:r>
          </w:p>
        </w:tc>
      </w:tr>
      <w:tr w:rsidR="00970C44" w:rsidRPr="006570C8" w14:paraId="5C96D1C5" w14:textId="77777777" w:rsidTr="009330FC">
        <w:trPr>
          <w:cantSplit/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77B49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152B3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52D4" w14:textId="6ADAD295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Коэффициент сцепления битума с гранитным щебнем;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9B42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1062-97</w:t>
            </w:r>
          </w:p>
          <w:p w14:paraId="5F1C5286" w14:textId="55CA1A01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11508-74</w:t>
            </w:r>
          </w:p>
        </w:tc>
      </w:tr>
      <w:tr w:rsidR="00970C44" w:rsidRPr="006570C8" w14:paraId="769F7FC5" w14:textId="77777777" w:rsidTr="00603718">
        <w:trPr>
          <w:cantSplit/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931B1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439E0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39C4" w14:textId="455468D6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Изменение массы после прогрева.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E38D" w14:textId="5246B6BA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18180-72</w:t>
            </w:r>
          </w:p>
        </w:tc>
      </w:tr>
      <w:tr w:rsidR="00970C44" w:rsidRPr="006570C8" w14:paraId="5B20961D" w14:textId="77777777" w:rsidTr="00C773A5">
        <w:trPr>
          <w:cantSplit/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8AAB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783D6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7AF" w14:textId="7DDCE75E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Эластичность при температуре 13°C.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E3A" w14:textId="79C947A6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1220-20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</w:t>
            </w:r>
          </w:p>
        </w:tc>
      </w:tr>
      <w:tr w:rsidR="00970C44" w:rsidRPr="006570C8" w14:paraId="0118094E" w14:textId="77777777" w:rsidTr="00115FA9">
        <w:trPr>
          <w:cantSplit/>
          <w:trHeight w:val="19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25A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BBD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69D" w14:textId="77777777" w:rsidR="00AA0FBB" w:rsidRDefault="00AA0FBB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Индекс пенетрации</w:t>
            </w:r>
          </w:p>
          <w:p w14:paraId="1419340E" w14:textId="77777777" w:rsidR="00AA0FBB" w:rsidRDefault="00AA0FBB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3FDDB550" w14:textId="77777777" w:rsidR="00AA0FBB" w:rsidRDefault="00AA0FBB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683F28E" w14:textId="77777777" w:rsidR="00AA0FBB" w:rsidRDefault="00AA0FBB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9F3B1B8" w14:textId="28DFA32E" w:rsidR="00AA0FBB" w:rsidRPr="00ED4808" w:rsidRDefault="00AA0FBB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471" w14:textId="09D413B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22245-90 </w:t>
            </w:r>
          </w:p>
        </w:tc>
      </w:tr>
      <w:tr w:rsidR="00970C44" w:rsidRPr="006570C8" w14:paraId="4FD5B44A" w14:textId="77777777" w:rsidTr="007F44BB"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33E17" w14:textId="51222593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84F52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31108-2020</w:t>
            </w:r>
          </w:p>
          <w:p w14:paraId="21A1BF9D" w14:textId="27D7CB3E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30515-2013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9E8" w14:textId="1C9CC3D2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B40" w14:textId="45110EE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310.1-76</w:t>
            </w:r>
          </w:p>
        </w:tc>
      </w:tr>
      <w:tr w:rsidR="00970C44" w:rsidRPr="006570C8" w14:paraId="0BF945C2" w14:textId="77777777" w:rsidTr="00AA0FBB">
        <w:trPr>
          <w:cantSplit/>
          <w:trHeight w:val="4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2D8DA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5F192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47BB" w14:textId="3A7595ED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Тонкость помола по остатку на сите;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6F0D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310.1-76</w:t>
            </w:r>
          </w:p>
          <w:p w14:paraId="30E994AC" w14:textId="07822A48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310.2-76</w:t>
            </w:r>
          </w:p>
        </w:tc>
      </w:tr>
      <w:tr w:rsidR="00970C44" w:rsidRPr="006570C8" w14:paraId="3148862C" w14:textId="77777777" w:rsidTr="00AA0FBB">
        <w:trPr>
          <w:cantSplit/>
          <w:trHeight w:val="41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FE17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920B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67E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Нормальная густота и сроки схватывания;</w:t>
            </w:r>
          </w:p>
          <w:p w14:paraId="59139A18" w14:textId="4211CB4D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равномерность изменения объема.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6C59" w14:textId="3FB12669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310.3-76</w:t>
            </w:r>
          </w:p>
        </w:tc>
      </w:tr>
      <w:tr w:rsidR="00970C44" w:rsidRPr="006570C8" w14:paraId="57666482" w14:textId="77777777" w:rsidTr="00ED4808">
        <w:trPr>
          <w:cantSplit/>
          <w:trHeight w:val="58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D9AF" w14:textId="22B35F88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Материалы противогололедные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B88" w14:textId="5664A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1158-2013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6FDF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43C5B094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вид;</w:t>
            </w:r>
          </w:p>
          <w:p w14:paraId="218218D4" w14:textId="475954BC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</w:t>
            </w:r>
            <w:r w:rsidR="00AA0F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противогололедного</w:t>
            </w:r>
          </w:p>
          <w:p w14:paraId="5B9FEDA5" w14:textId="3427817F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реагента (водорастворимых</w:t>
            </w:r>
            <w:r w:rsidR="00AA0F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веществ);</w:t>
            </w:r>
          </w:p>
          <w:p w14:paraId="216CB852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зерен противогололедного материала;</w:t>
            </w:r>
          </w:p>
          <w:p w14:paraId="62E7F269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частиц;</w:t>
            </w:r>
          </w:p>
          <w:p w14:paraId="774B9110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Слеживаемость по динамическому плотномеру при температуре 20 °С и минус 10 °С;</w:t>
            </w:r>
          </w:p>
          <w:p w14:paraId="29091ABC" w14:textId="42EBD3C1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Плавящая способность противогололед</w:t>
            </w:r>
            <w:r w:rsidR="00AA0F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ного реагента;</w:t>
            </w:r>
          </w:p>
          <w:p w14:paraId="5D5364F4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Насыпная плотность; </w:t>
            </w:r>
          </w:p>
          <w:p w14:paraId="090029A7" w14:textId="6354C97E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D358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8735-88 </w:t>
            </w:r>
          </w:p>
          <w:p w14:paraId="3B32B860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1158-2013</w:t>
            </w:r>
          </w:p>
          <w:p w14:paraId="23D819D0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48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  <w:p w14:paraId="664A9C98" w14:textId="77777777" w:rsidR="00970C44" w:rsidRPr="00ED480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0C44" w:rsidRPr="006570C8" w14:paraId="7C8C4130" w14:textId="77777777" w:rsidTr="00AA0FBB">
        <w:trPr>
          <w:cantSplit/>
          <w:trHeight w:val="10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E4132" w14:textId="05B31339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конструкционные тяжелые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F525B5" w14:textId="53B11402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2674-2025</w:t>
            </w:r>
          </w:p>
          <w:p w14:paraId="0C67D922" w14:textId="74B46CD6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2221-2020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926" w14:textId="48C05703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 на сжатие;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855" w14:textId="15D6DEF1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970C44" w:rsidRPr="006570C8" w14:paraId="1F3E9E3D" w14:textId="77777777" w:rsidTr="009C2A44">
        <w:trPr>
          <w:cantSplit/>
          <w:trHeight w:val="4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C863E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6DDC0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7CD" w14:textId="6F3376A6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B9DD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  <w:p w14:paraId="1BD04047" w14:textId="6DF61AFD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12730.0-2020</w:t>
            </w:r>
          </w:p>
        </w:tc>
      </w:tr>
      <w:tr w:rsidR="00970C44" w:rsidRPr="006570C8" w14:paraId="53248A4A" w14:textId="77777777" w:rsidTr="009C2A44">
        <w:trPr>
          <w:cantSplit/>
          <w:trHeight w:val="53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748E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2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7260" w14:textId="15765599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175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  <w:p w14:paraId="7A48BA6B" w14:textId="62794C2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12730.0-2020</w:t>
            </w:r>
          </w:p>
        </w:tc>
      </w:tr>
      <w:tr w:rsidR="00970C44" w:rsidRPr="006570C8" w14:paraId="3B1274EC" w14:textId="77777777" w:rsidTr="00AA0FBB">
        <w:trPr>
          <w:cantSplit/>
          <w:trHeight w:val="43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742F13" w14:textId="09300A12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на органо-гидравлических вяжущих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3ED63A" w14:textId="12FF029F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1415-2003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5C6F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Однородность смеси;</w:t>
            </w:r>
          </w:p>
          <w:p w14:paraId="25AD3F3F" w14:textId="142B03E4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температура смеси;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1501" w14:textId="5140F514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1415-2003</w:t>
            </w:r>
          </w:p>
        </w:tc>
      </w:tr>
      <w:tr w:rsidR="00970C44" w:rsidRPr="006570C8" w14:paraId="49156B88" w14:textId="77777777" w:rsidTr="00ED4808">
        <w:trPr>
          <w:cantSplit/>
          <w:trHeight w:val="58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BE58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D86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365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574E7F71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изготовление образцов;</w:t>
            </w:r>
          </w:p>
          <w:p w14:paraId="797C0583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предел прочности при сжатии при 50°С;</w:t>
            </w:r>
          </w:p>
          <w:p w14:paraId="25EC6F46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водонасыщение;</w:t>
            </w:r>
          </w:p>
          <w:p w14:paraId="1B18525B" w14:textId="7A758D7E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набухание.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B23" w14:textId="0AC21C6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1115-2013</w:t>
            </w:r>
          </w:p>
        </w:tc>
      </w:tr>
      <w:tr w:rsidR="00970C44" w:rsidRPr="006570C8" w14:paraId="4D065F22" w14:textId="77777777" w:rsidTr="00ED4808">
        <w:trPr>
          <w:cantSplit/>
          <w:trHeight w:val="58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D9C" w14:textId="3284A784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асфальтобетонные дорожные, аэродромные и асфальтобетон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20A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1033-2016</w:t>
            </w:r>
          </w:p>
          <w:p w14:paraId="0127105F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 BY 100019869.001-2011</w:t>
            </w:r>
          </w:p>
          <w:p w14:paraId="52AF7305" w14:textId="52ABAB9B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 BY 190893882.011-2015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41C3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0F5E9CBA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Изготовление образцов;</w:t>
            </w:r>
          </w:p>
          <w:p w14:paraId="3BAF389A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 асфальтобетона;</w:t>
            </w:r>
          </w:p>
          <w:p w14:paraId="4C1B4C27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 минеральной части асфальтобетона;</w:t>
            </w:r>
          </w:p>
          <w:p w14:paraId="4E4556B3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Истинная плотность смеси и асфальтобетона (пикнометрический метод);</w:t>
            </w:r>
          </w:p>
          <w:p w14:paraId="551BE565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Водонасыщение асфальтобетона;</w:t>
            </w:r>
          </w:p>
          <w:p w14:paraId="2A3C41C3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Набухание асфальтобетона;</w:t>
            </w:r>
          </w:p>
          <w:p w14:paraId="64B3A928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Предел прочности при сжатии при 50 °С;</w:t>
            </w:r>
          </w:p>
          <w:p w14:paraId="5B6D6322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Предел прочности при сдвиге при 50 °С;</w:t>
            </w:r>
          </w:p>
          <w:p w14:paraId="0E80F602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Содержания битума (методом выжигания);</w:t>
            </w:r>
          </w:p>
          <w:p w14:paraId="046A585D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 («сухой» метод);</w:t>
            </w:r>
          </w:p>
          <w:p w14:paraId="7ECC8CA5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Стекания вяжущего;</w:t>
            </w:r>
          </w:p>
          <w:p w14:paraId="083CA43C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Степень уплотнения асфальтобетона в покрытиях и основаниях;</w:t>
            </w:r>
          </w:p>
          <w:p w14:paraId="197542E1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Остаточная пористость асфальтобетона;</w:t>
            </w:r>
          </w:p>
          <w:p w14:paraId="4293643D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Слеживаемость холодных смесей;</w:t>
            </w:r>
          </w:p>
          <w:p w14:paraId="2FDC6F7E" w14:textId="2B796256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слоя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0519" w14:textId="6ABE3F7A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1115-2013</w:t>
            </w:r>
          </w:p>
        </w:tc>
      </w:tr>
      <w:tr w:rsidR="00970C44" w:rsidRPr="006570C8" w14:paraId="09C75099" w14:textId="77777777" w:rsidTr="00ED4808">
        <w:trPr>
          <w:cantSplit/>
          <w:trHeight w:val="58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B66C" w14:textId="55BB60B9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асфальтобетонные литые холодные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084" w14:textId="107A8CE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2036-2017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2F6B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5F33E9DF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Гранулометрический (зерновой) состав («сухой» метод);</w:t>
            </w:r>
          </w:p>
          <w:p w14:paraId="7D5C0547" w14:textId="659FED38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остаточного вяжущего (метод выжигания)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7C0C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2036-2017</w:t>
            </w:r>
          </w:p>
          <w:p w14:paraId="4E436004" w14:textId="4E0FB81E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1115-2013</w:t>
            </w:r>
          </w:p>
        </w:tc>
      </w:tr>
      <w:tr w:rsidR="00970C44" w:rsidRPr="006570C8" w14:paraId="4657763E" w14:textId="77777777" w:rsidTr="00ED4808">
        <w:trPr>
          <w:cantSplit/>
          <w:trHeight w:val="58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0CE" w14:textId="4C1735FB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Цементогранулят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9F89" w14:textId="317ECB48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 BY 100251590.001-2011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4E9D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5F59C57C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11FA07D5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отмучивания);</w:t>
            </w:r>
          </w:p>
          <w:p w14:paraId="400B2B6E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078DE585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дробимость;</w:t>
            </w:r>
          </w:p>
          <w:p w14:paraId="3564164C" w14:textId="69AAC886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F0B" w14:textId="57DBB922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970C44" w:rsidRPr="006570C8" w14:paraId="3E3B4926" w14:textId="77777777" w:rsidTr="008353A2">
        <w:trPr>
          <w:cantSplit/>
          <w:trHeight w:val="58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B19084" w14:textId="401DCC92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Асфальтограну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лят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020487" w14:textId="55D1DE5E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1705-2015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8C9E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66BB8CBF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отмучивания);</w:t>
            </w:r>
          </w:p>
          <w:p w14:paraId="66746A29" w14:textId="44136543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8CCD" w14:textId="37208811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970C44" w:rsidRPr="006570C8" w14:paraId="33AFB113" w14:textId="77777777" w:rsidTr="00970C44">
        <w:trPr>
          <w:cantSplit/>
          <w:trHeight w:val="7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06A06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06CA8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CE03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390521E7" w14:textId="7C5EF135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органиче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ского вяжущего (метод выжигания)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F97" w14:textId="42C6217F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1115-2013</w:t>
            </w:r>
          </w:p>
        </w:tc>
      </w:tr>
      <w:tr w:rsidR="00970C44" w:rsidRPr="006570C8" w14:paraId="599A9C56" w14:textId="77777777" w:rsidTr="009C2A44">
        <w:trPr>
          <w:cantSplit/>
          <w:trHeight w:val="27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7E3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DA4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849" w14:textId="45FFCF9E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Активность.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E2A" w14:textId="01CCA902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1705-2015</w:t>
            </w:r>
          </w:p>
        </w:tc>
      </w:tr>
      <w:tr w:rsidR="00970C44" w:rsidRPr="006570C8" w14:paraId="2B1CD31E" w14:textId="77777777" w:rsidTr="00970C44">
        <w:trPr>
          <w:cantSplit/>
          <w:trHeight w:val="41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029E" w14:textId="237C6594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Вода для бетонов и растворов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94A" w14:textId="7651ACEA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1114-98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FDBF" w14:textId="36638F29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Водородный  показатель  (pH).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544" w14:textId="2477DF01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1114-98</w:t>
            </w:r>
          </w:p>
        </w:tc>
      </w:tr>
      <w:tr w:rsidR="00970C44" w:rsidRPr="006570C8" w14:paraId="7CE7EDC0" w14:textId="77777777" w:rsidTr="00970C44">
        <w:trPr>
          <w:cantSplit/>
          <w:trHeight w:val="39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F31" w14:textId="25B2EB4D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Добавки для бетонов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8B1" w14:textId="5BF9BCD1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1112-98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2245" w14:textId="16CD8195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Определение плотности с помощью ареометра.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6BBC" w14:textId="64F0FAEE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18995.1-73</w:t>
            </w:r>
          </w:p>
        </w:tc>
      </w:tr>
      <w:tr w:rsidR="00970C44" w:rsidRPr="006570C8" w14:paraId="3F43DF81" w14:textId="77777777" w:rsidTr="009C2A44">
        <w:trPr>
          <w:cantSplit/>
          <w:trHeight w:val="35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C44A4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Грунты</w:t>
            </w:r>
          </w:p>
          <w:p w14:paraId="0713DECC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7221B7" w14:textId="1C84C8E1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5.01.04-20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  <w:p w14:paraId="2056FB19" w14:textId="018B89ED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5.01.01-202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065" w14:textId="5C0B7072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304" w14:textId="3DE5BB80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12071-2014</w:t>
            </w:r>
          </w:p>
        </w:tc>
      </w:tr>
      <w:tr w:rsidR="00970C44" w:rsidRPr="006570C8" w14:paraId="33B93257" w14:textId="77777777" w:rsidTr="0018469A">
        <w:trPr>
          <w:cantSplit/>
          <w:trHeight w:val="58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75E04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E7002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CB2E" w14:textId="31570188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Коэффициент уплотнения (метод динамического зондирования);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4B0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1377-2003</w:t>
            </w:r>
          </w:p>
          <w:p w14:paraId="1F8E5E02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0C44" w:rsidRPr="006570C8" w14:paraId="120CB79A" w14:textId="77777777" w:rsidTr="007608B1">
        <w:trPr>
          <w:cantSplit/>
          <w:trHeight w:val="58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2D5D6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5460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C51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 грунта (метод высушивания до постоянной массы);</w:t>
            </w:r>
          </w:p>
          <w:p w14:paraId="591BB45A" w14:textId="6F5BA3F3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коэффициент уплотнения (метод режущего кольца).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7C8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5180-2015</w:t>
            </w:r>
          </w:p>
          <w:p w14:paraId="16E2B37E" w14:textId="3B2153E8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 2176-20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</w:tc>
      </w:tr>
      <w:tr w:rsidR="00970C44" w:rsidRPr="006570C8" w14:paraId="50D9228F" w14:textId="77777777" w:rsidTr="009C2A44">
        <w:trPr>
          <w:cantSplit/>
          <w:trHeight w:val="3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A500C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DAA5B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8A3" w14:textId="60CD44F3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Максимальная плотность;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E730" w14:textId="3DDB0575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22733-2016</w:t>
            </w:r>
          </w:p>
        </w:tc>
      </w:tr>
      <w:tr w:rsidR="00970C44" w:rsidRPr="006570C8" w14:paraId="07A64128" w14:textId="77777777" w:rsidTr="009C2A44">
        <w:trPr>
          <w:cantSplit/>
          <w:trHeight w:val="2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40E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0D39" w14:textId="77777777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F8FB" w14:textId="166D1D04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Коэффициент фильтрации.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94A4" w14:textId="72FEEF2D" w:rsidR="00970C44" w:rsidRPr="009C2A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2A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25584-2023</w:t>
            </w:r>
          </w:p>
        </w:tc>
      </w:tr>
      <w:tr w:rsidR="00970C44" w:rsidRPr="006570C8" w14:paraId="3D65569F" w14:textId="77777777" w:rsidTr="009C2A44">
        <w:trPr>
          <w:cantSplit/>
          <w:trHeight w:val="2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399" w14:textId="162A4B22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Посыпка керамическая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61C" w14:textId="6F91151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 BY 100251590.002-2015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06F9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3F8F3C6C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750DDD63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2FF31D38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дробимость;</w:t>
            </w:r>
          </w:p>
          <w:p w14:paraId="1BFB9C7C" w14:textId="1CB4C9BC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27F" w14:textId="5EABE359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970C44" w:rsidRPr="006570C8" w14:paraId="2013949C" w14:textId="77777777" w:rsidTr="004071F9">
        <w:trPr>
          <w:cantSplit/>
          <w:trHeight w:val="2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7E577" w14:textId="225D65D4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Отсев из материалов дробления горных пород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0B0322" w14:textId="741837E0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TY BY 200161167.003-2010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7F9D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</w:t>
            </w:r>
          </w:p>
          <w:p w14:paraId="734091F5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</w:t>
            </w:r>
          </w:p>
          <w:p w14:paraId="0F2C61BD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отмучивания)</w:t>
            </w:r>
          </w:p>
          <w:p w14:paraId="34AE3B58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</w:t>
            </w:r>
          </w:p>
          <w:p w14:paraId="1B2774D7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</w:t>
            </w:r>
          </w:p>
          <w:p w14:paraId="53BA15B9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Истинная плотность (пикнометрический метод)</w:t>
            </w:r>
          </w:p>
          <w:p w14:paraId="1F8427C3" w14:textId="24E04E33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9C9" w14:textId="4C24B4E5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8735-88 </w:t>
            </w:r>
          </w:p>
        </w:tc>
      </w:tr>
      <w:tr w:rsidR="00970C44" w:rsidRPr="006570C8" w14:paraId="3D57401B" w14:textId="77777777" w:rsidTr="009C2A44">
        <w:trPr>
          <w:cantSplit/>
          <w:trHeight w:val="2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2905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596B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24FB" w14:textId="373CA223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Дробимость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731E" w14:textId="2C24F69A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8269.0-97 </w:t>
            </w:r>
          </w:p>
        </w:tc>
      </w:tr>
      <w:tr w:rsidR="00970C44" w:rsidRPr="006570C8" w14:paraId="4126AED2" w14:textId="77777777" w:rsidTr="009C2A44">
        <w:trPr>
          <w:cantSplit/>
          <w:trHeight w:val="2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854" w14:textId="21153C4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Отсев фракционированный из материалов дробления горных пород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50E" w14:textId="46B62A76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TY BY 200161167.004-2013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352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</w:t>
            </w:r>
          </w:p>
          <w:p w14:paraId="56C2E48D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</w:t>
            </w:r>
          </w:p>
          <w:p w14:paraId="0DC6E76B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отмучивания)</w:t>
            </w:r>
          </w:p>
          <w:p w14:paraId="22A8A075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</w:t>
            </w:r>
          </w:p>
          <w:p w14:paraId="3A205EE7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</w:t>
            </w:r>
          </w:p>
          <w:p w14:paraId="06E598D1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Истинная плотность (пикнометрический метод)</w:t>
            </w:r>
          </w:p>
          <w:p w14:paraId="2C07DD5B" w14:textId="77777777" w:rsidR="00970C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</w:t>
            </w:r>
          </w:p>
          <w:p w14:paraId="193FAB5A" w14:textId="3BE06ECF" w:rsidR="00AA0FBB" w:rsidRPr="00CE2FA1" w:rsidRDefault="00AA0FBB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5730" w14:textId="552C5769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8735-88 </w:t>
            </w:r>
          </w:p>
        </w:tc>
      </w:tr>
      <w:tr w:rsidR="00970C44" w:rsidRPr="006570C8" w14:paraId="491477C1" w14:textId="77777777" w:rsidTr="00E86A90">
        <w:trPr>
          <w:cantSplit/>
          <w:trHeight w:val="2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6140AC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Материал</w:t>
            </w:r>
          </w:p>
          <w:p w14:paraId="6213E4B7" w14:textId="5BFAB3D1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асфальтовый обогащенный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D12EA5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 BY 100251590.006 – 2024</w:t>
            </w:r>
          </w:p>
          <w:p w14:paraId="303A294E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41FC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42AB5CC7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отмучивания);</w:t>
            </w:r>
          </w:p>
          <w:p w14:paraId="424F7399" w14:textId="43131E4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B63" w14:textId="4F7D576B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8269.0-97 </w:t>
            </w:r>
          </w:p>
        </w:tc>
      </w:tr>
      <w:tr w:rsidR="00970C44" w:rsidRPr="006570C8" w14:paraId="6D2CC6E6" w14:textId="77777777" w:rsidTr="009C2A44">
        <w:trPr>
          <w:cantSplit/>
          <w:trHeight w:val="2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EF5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83B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849B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 («сухой» метод);</w:t>
            </w:r>
          </w:p>
          <w:p w14:paraId="7FE95035" w14:textId="1ADEF4E5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органического вяжущего (метод выжигания)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0AF9" w14:textId="7665ACB6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E2F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1115-2013 </w:t>
            </w:r>
          </w:p>
        </w:tc>
      </w:tr>
      <w:tr w:rsidR="00970C44" w:rsidRPr="006570C8" w14:paraId="1032620C" w14:textId="77777777" w:rsidTr="009C2A44">
        <w:trPr>
          <w:cantSplit/>
          <w:trHeight w:val="2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CDE" w14:textId="761F3AA2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5A3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1D44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36720E01" w14:textId="772F8F58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468" w14:textId="77777777" w:rsidR="00970C44" w:rsidRPr="006570C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разработка выемок и котлованов.</w:t>
            </w:r>
          </w:p>
          <w:p w14:paraId="366ADA49" w14:textId="77777777" w:rsidR="00970C44" w:rsidRPr="006570C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509011DB" w14:textId="3C44E9C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72B" w14:textId="77777777" w:rsidR="00970C44" w:rsidRPr="006570C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6BC0839" w14:textId="77777777" w:rsidR="00970C44" w:rsidRPr="006570C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694571D" w14:textId="77777777" w:rsidR="00970C44" w:rsidRPr="006570C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209E210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0C44" w:rsidRPr="006570C8" w14:paraId="28906E37" w14:textId="77777777" w:rsidTr="009C2A44">
        <w:trPr>
          <w:cantSplit/>
          <w:trHeight w:val="2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97C3" w14:textId="6260F4D2" w:rsidR="00970C44" w:rsidRPr="00705A3F" w:rsidRDefault="00970C44" w:rsidP="00970C4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0736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6F2A842C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6A810A86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8DB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7EB2408C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176336A5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737DAC17" w14:textId="77777777" w:rsidR="00970C44" w:rsidRPr="00970C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0E1D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73FE066" w14:textId="77777777" w:rsidR="00970C44" w:rsidRPr="006570C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0C44" w:rsidRPr="006570C8" w14:paraId="7CE65A0F" w14:textId="77777777" w:rsidTr="009C2A44">
        <w:trPr>
          <w:cantSplit/>
          <w:trHeight w:val="2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3DB" w14:textId="0C7A003D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B44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0B97802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F6BAF23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235" w14:textId="77777777" w:rsidR="00970C44" w:rsidRPr="006570C8" w:rsidRDefault="00970C44" w:rsidP="009B3CBE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31EDEE8" w14:textId="77777777" w:rsidR="00970C44" w:rsidRPr="006570C8" w:rsidRDefault="00970C44" w:rsidP="009B3CBE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025A5A74" w14:textId="77777777" w:rsidR="00970C44" w:rsidRPr="006570C8" w:rsidRDefault="00970C44" w:rsidP="009B3CBE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5F4CC478" w14:textId="77777777" w:rsidR="00970C44" w:rsidRPr="009B3CBE" w:rsidRDefault="00970C44" w:rsidP="009B3CBE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3CB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1F1A0F82" w14:textId="77777777" w:rsidR="00970C44" w:rsidRPr="009B3CBE" w:rsidRDefault="00970C44" w:rsidP="009B3CBE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3CB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</w:t>
            </w:r>
            <w:r w:rsidRPr="009B3CB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лестничных маршей и площадок.</w:t>
            </w:r>
          </w:p>
          <w:p w14:paraId="212A9EBE" w14:textId="45D1A586" w:rsidR="00970C44" w:rsidRPr="00AA0FBB" w:rsidRDefault="00970C44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A0F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E178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0D217FA1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7B18AE5F" w14:textId="77777777" w:rsidR="00970C44" w:rsidRPr="00CE2FA1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0C44" w:rsidRPr="006570C8" w14:paraId="22F00376" w14:textId="77777777" w:rsidTr="009C2A44">
        <w:trPr>
          <w:cantSplit/>
          <w:trHeight w:val="2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C373" w14:textId="16ED2C67" w:rsidR="00970C44" w:rsidRPr="006570C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2EB5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2D3E0199" w14:textId="11858D94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69B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33F6D8DC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1FEA2D84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75E0E044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F087D33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3ED016DC" w14:textId="13B7E7F8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C50" w14:textId="114AD1CA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970C44" w:rsidRPr="006570C8" w14:paraId="284DB64F" w14:textId="77777777" w:rsidTr="009C2A44">
        <w:trPr>
          <w:cantSplit/>
          <w:trHeight w:val="2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7C8" w14:textId="57B330F1" w:rsidR="00970C44" w:rsidRPr="006570C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7E19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66CCD908" w14:textId="3A1731D1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FEE4" w14:textId="26DEE343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BC0" w14:textId="4FC14DFE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970C44" w:rsidRPr="006570C8" w14:paraId="3F202270" w14:textId="77777777" w:rsidTr="009C2A44">
        <w:trPr>
          <w:cantSplit/>
          <w:trHeight w:val="2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D73" w14:textId="20010C0B" w:rsidR="00970C44" w:rsidRPr="006570C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EF2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6F0B08A8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6E21E9B4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430" w14:textId="77777777" w:rsidR="00970C44" w:rsidRPr="00970C44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нижележащих элементов под изоляционные покрытия.</w:t>
            </w:r>
          </w:p>
          <w:p w14:paraId="260F91EF" w14:textId="2AB336C6" w:rsidR="00970C44" w:rsidRPr="00970C44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из рулонных и мастичных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0D83" w14:textId="77777777" w:rsidR="00970C44" w:rsidRPr="00970C44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3E5E34E6" w14:textId="77777777" w:rsidR="00970C44" w:rsidRPr="00970C44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0C44" w:rsidRPr="006570C8" w14:paraId="2BEA6A8B" w14:textId="77777777" w:rsidTr="009C2A44">
        <w:trPr>
          <w:cantSplit/>
          <w:trHeight w:val="2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317" w14:textId="56CED9CB" w:rsidR="00970C44" w:rsidRPr="006570C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557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02F397E1" w14:textId="2AED8738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64D" w14:textId="77777777" w:rsidR="00970C44" w:rsidRPr="00970C44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оснований и нижележащих элементов под изоляционные покрытия.</w:t>
            </w:r>
          </w:p>
          <w:p w14:paraId="56164324" w14:textId="0AA6B2AF" w:rsidR="00970C44" w:rsidRPr="00970C44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гидроизоляции из рулонных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A2F5" w14:textId="3821AB95" w:rsidR="00970C44" w:rsidRPr="00970C44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970C44" w:rsidRPr="006570C8" w14:paraId="0D2D8054" w14:textId="77777777" w:rsidTr="009C2A44">
        <w:trPr>
          <w:cantSplit/>
          <w:trHeight w:val="2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247" w14:textId="5001ABD5" w:rsidR="00970C44" w:rsidRPr="006570C8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D84D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AD4812F" w14:textId="3F5BFE94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504D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560F8053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456CEEA5" w14:textId="4DCBF69D" w:rsidR="00970C44" w:rsidRPr="00172FC4" w:rsidRDefault="00970C44" w:rsidP="00970C4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9218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0C1278" w14:textId="77777777" w:rsidR="00970C44" w:rsidRPr="00437EAC" w:rsidRDefault="00970C44" w:rsidP="00970C4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70C44" w:rsidRPr="006570C8" w14:paraId="2B69318D" w14:textId="77777777" w:rsidTr="00B10ED6">
        <w:trPr>
          <w:cantSplit/>
          <w:trHeight w:val="8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970C44" w:rsidRPr="006570C8" w14:paraId="370FA250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D04C" w14:textId="3F8E9A48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19D" w14:textId="5CC18F66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4B1" w14:textId="77777777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строительства;</w:t>
            </w:r>
          </w:p>
          <w:p w14:paraId="119D2EB7" w14:textId="77777777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14:paraId="1CD55AE3" w14:textId="5615CFBC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46A" w14:textId="77777777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00C6872" w14:textId="35E61650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970C44" w:rsidRPr="006570C8" w14:paraId="237EC4A3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F07" w14:textId="344D0828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B21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44926736" w14:textId="239D973D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C61D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2B204743" w14:textId="7777777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F8E4A06" w14:textId="105AB194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A5FD" w14:textId="025B4540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970C44" w:rsidRPr="006570C8" w14:paraId="1AE46966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CAAD" w14:textId="05A34CA4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Мосты и трубы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B57" w14:textId="64BFEE84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3.03.02-2021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DF9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Геодезические работы; </w:t>
            </w:r>
          </w:p>
          <w:p w14:paraId="30A67224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работы;</w:t>
            </w:r>
          </w:p>
          <w:p w14:paraId="7C7589E5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работы;</w:t>
            </w:r>
          </w:p>
          <w:p w14:paraId="65917968" w14:textId="44380695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DEA" w14:textId="34616DA7" w:rsidR="00970C44" w:rsidRPr="006570C8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3.03.02-2021 ГОСТ 26433.0-85 ГОСТ 26433.2-94 СТБ 2158-2011 </w:t>
            </w:r>
          </w:p>
        </w:tc>
      </w:tr>
      <w:tr w:rsidR="00970C44" w:rsidRPr="006570C8" w14:paraId="6C1B2F8E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8E4F" w14:textId="6A01D578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Деформационные швы мостовых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4DA9" w14:textId="63674125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318-2018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F82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деформационных швов с резинометаллическим компенсатором;</w:t>
            </w:r>
          </w:p>
          <w:p w14:paraId="76346363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деформационных швов заполненного типа;</w:t>
            </w:r>
          </w:p>
          <w:p w14:paraId="2EE90185" w14:textId="52D5D0C3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сопряжений и примыканий к деформационным швам.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628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318-2018</w:t>
            </w:r>
          </w:p>
          <w:p w14:paraId="4F771D42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27AA4937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3BEC1CD7" w14:textId="77777777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0C44" w:rsidRPr="006570C8" w14:paraId="19E0C8F6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6E2" w14:textId="7A421099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996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ТКП 366-2021 </w:t>
            </w:r>
          </w:p>
          <w:p w14:paraId="7F73A101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1291-2016 </w:t>
            </w:r>
          </w:p>
          <w:p w14:paraId="11F4AAB0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604-2017</w:t>
            </w:r>
          </w:p>
          <w:p w14:paraId="2B8C7708" w14:textId="7244D735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271-2010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213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полосы отвода, земляного полотна и водоотвода.</w:t>
            </w:r>
          </w:p>
          <w:p w14:paraId="021F4CA1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дорожной одежды.</w:t>
            </w:r>
          </w:p>
          <w:p w14:paraId="46BF39F5" w14:textId="05CB7B48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элементов обустройства.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34E0" w14:textId="77777777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ТКП 366-2021 </w:t>
            </w:r>
          </w:p>
          <w:p w14:paraId="311F53DB" w14:textId="7C0A5D4A" w:rsidR="00970C44" w:rsidRPr="00B10ED6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1291-2016 ГОСТ 26433.2-94 СТБ 1300-2024 </w:t>
            </w:r>
          </w:p>
        </w:tc>
      </w:tr>
      <w:tr w:rsidR="00970C44" w:rsidRPr="006570C8" w14:paraId="76B672B9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ADA8" w14:textId="46CFA328" w:rsidR="00970C44" w:rsidRPr="00B10ED6" w:rsidRDefault="00970C44" w:rsidP="00970C4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B5C" w14:textId="77777777" w:rsidR="00970C44" w:rsidRPr="00970C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F030B7A" w14:textId="402D6C7E" w:rsidR="00970C44" w:rsidRPr="00970C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EFF9" w14:textId="77777777" w:rsidR="00970C44" w:rsidRPr="00970C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2AADE0E6" w14:textId="77777777" w:rsidR="00970C44" w:rsidRPr="00970C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6B99AF4B" w14:textId="77777777" w:rsidR="00970C44" w:rsidRPr="00970C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2DC347E" w14:textId="01E6C4FD" w:rsidR="00970C44" w:rsidRPr="00970C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9246" w14:textId="0D1FD164" w:rsidR="00970C44" w:rsidRPr="00970C44" w:rsidRDefault="00970C44" w:rsidP="00970C44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AA0FBB" w:rsidRPr="006570C8" w14:paraId="7E527BF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5DE" w14:textId="7335A037" w:rsidR="00AA0FBB" w:rsidRPr="00B10ED6" w:rsidRDefault="00AA0FBB" w:rsidP="00AA0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Автомобильные дороги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563D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313-2021</w:t>
            </w:r>
          </w:p>
          <w:p w14:paraId="04095089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74633A4F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094- 2021</w:t>
            </w:r>
          </w:p>
          <w:p w14:paraId="0B2FA90D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620-2019</w:t>
            </w:r>
          </w:p>
          <w:p w14:paraId="3E751E01" w14:textId="4418C832" w:rsidR="00AA0FBB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606-2017</w:t>
            </w:r>
          </w:p>
          <w:p w14:paraId="05C50B9F" w14:textId="40689BD3" w:rsidR="009B3CBE" w:rsidRPr="00970C44" w:rsidRDefault="009B3CBE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606-2026 с 01.04.2026</w:t>
            </w:r>
          </w:p>
          <w:p w14:paraId="46FBF389" w14:textId="5C17CD25" w:rsidR="00AA0FBB" w:rsidRPr="00970C44" w:rsidRDefault="009B3CBE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682-2025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4BD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Подготовительные работы.</w:t>
            </w:r>
          </w:p>
          <w:p w14:paraId="4215D179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5A11EE7D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дорожных одежд:</w:t>
            </w:r>
          </w:p>
          <w:p w14:paraId="7CF721F3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дополнительные слои оснований;</w:t>
            </w:r>
          </w:p>
          <w:p w14:paraId="2FDE60BD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14:paraId="0131F713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74E04128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5A3090A5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14:paraId="1429EBBA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цементобетонные покрытия и основания.</w:t>
            </w:r>
          </w:p>
          <w:p w14:paraId="2744F39F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Обустройство дороги:</w:t>
            </w:r>
          </w:p>
          <w:p w14:paraId="1B42E551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технические средства организации дорожного движения;</w:t>
            </w:r>
          </w:p>
          <w:p w14:paraId="706423FF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защитные устройства;</w:t>
            </w:r>
          </w:p>
          <w:p w14:paraId="4CC5EA18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направляющие устройства;</w:t>
            </w:r>
          </w:p>
          <w:p w14:paraId="5FB26951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устройства воздействия на транспортные средства;</w:t>
            </w:r>
          </w:p>
          <w:p w14:paraId="5A7F3705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средства организации движения пешеходов и велосипедистов;</w:t>
            </w:r>
          </w:p>
          <w:p w14:paraId="5D6E988D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объекты дорожного сервиса;</w:t>
            </w:r>
          </w:p>
          <w:p w14:paraId="76DF3BFA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сооружения для обеспечения устойчивости земляного полотна.</w:t>
            </w:r>
          </w:p>
          <w:p w14:paraId="6D0CCF18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защитных слоев.</w:t>
            </w:r>
          </w:p>
          <w:p w14:paraId="1F71AD81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Шероховатость покрытия (метод «песчаное пятно»).</w:t>
            </w:r>
          </w:p>
          <w:p w14:paraId="4ABA9919" w14:textId="6719E2FC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Ровность поверхности.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D56E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3179CEC7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28FE7EC3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1566-2005</w:t>
            </w:r>
          </w:p>
          <w:p w14:paraId="4651C9D8" w14:textId="77777777" w:rsidR="00AA0FBB" w:rsidRPr="00970C44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606-2017</w:t>
            </w:r>
          </w:p>
          <w:p w14:paraId="4CE25705" w14:textId="77777777" w:rsidR="00AA0FBB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0C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30412-96</w:t>
            </w:r>
          </w:p>
          <w:p w14:paraId="7390351D" w14:textId="6DEDA66B" w:rsidR="009B3CBE" w:rsidRPr="00970C44" w:rsidRDefault="009B3CBE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606-2026 с 01.04.2026</w:t>
            </w:r>
          </w:p>
        </w:tc>
      </w:tr>
      <w:tr w:rsidR="00AA0FBB" w:rsidRPr="006570C8" w14:paraId="782B08DC" w14:textId="77777777" w:rsidTr="00B10ED6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B3297" w14:textId="6FB18DD4" w:rsidR="00AA0FBB" w:rsidRPr="006570C8" w:rsidRDefault="00AA0FBB" w:rsidP="00AA0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E7AE3" w14:textId="099AF6BB" w:rsidR="00AA0FBB" w:rsidRPr="006570C8" w:rsidRDefault="00AA0FBB" w:rsidP="00AA0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80907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14:paraId="7E7F01A5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профиль;</w:t>
            </w:r>
          </w:p>
          <w:p w14:paraId="696F084E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профиль;</w:t>
            </w:r>
          </w:p>
          <w:p w14:paraId="639E91CB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14:paraId="554C0371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движения;</w:t>
            </w:r>
          </w:p>
          <w:p w14:paraId="602CF910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средств;</w:t>
            </w:r>
          </w:p>
          <w:p w14:paraId="385BD40C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парковки;</w:t>
            </w:r>
          </w:p>
          <w:p w14:paraId="35E2A627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узлы);</w:t>
            </w:r>
          </w:p>
          <w:p w14:paraId="530CFF2F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полотно;</w:t>
            </w:r>
          </w:p>
          <w:p w14:paraId="34A67FD2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одежда;</w:t>
            </w:r>
          </w:p>
          <w:p w14:paraId="526C5A0F" w14:textId="72827BA5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E5969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148DD5A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33606EC2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1585D0A3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AA0FBB" w:rsidRPr="006570C8" w14:paraId="66D249B7" w14:textId="77777777" w:rsidTr="00B10ED6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69327EC1" w:rsidR="00AA0FBB" w:rsidRPr="00B10ED6" w:rsidRDefault="00AA0FBB" w:rsidP="00AA0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Зимнее содержание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B384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ТКП 100-2024 </w:t>
            </w:r>
          </w:p>
          <w:p w14:paraId="767590CF" w14:textId="14349D08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1291-2016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F9B9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Подготовительные работы.</w:t>
            </w:r>
          </w:p>
          <w:p w14:paraId="5911026D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Защита автомобильных дорог от снежных заносов.</w:t>
            </w:r>
          </w:p>
          <w:p w14:paraId="7C96EFBA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Работы по снегоочистке.</w:t>
            </w:r>
          </w:p>
          <w:p w14:paraId="4577B47F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Профилактика образования зимней скользкости;</w:t>
            </w:r>
          </w:p>
          <w:p w14:paraId="1C5444C8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Применение противогололедных материалов для ликвидации зимней скользкости.</w:t>
            </w:r>
          </w:p>
          <w:p w14:paraId="67DF5B8F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Профилактика образования зимней скользкости.</w:t>
            </w:r>
          </w:p>
          <w:p w14:paraId="102B94C1" w14:textId="7EC871E9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Зимнее содержание искусственных сооружений.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E63D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ТКП 100-2024 </w:t>
            </w:r>
          </w:p>
          <w:p w14:paraId="6B7B8FE5" w14:textId="77777777" w:rsidR="00AA0FBB" w:rsidRPr="00B10ED6" w:rsidRDefault="00AA0FBB" w:rsidP="00AA0FBB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1291-2016 </w:t>
            </w:r>
          </w:p>
          <w:p w14:paraId="71B92521" w14:textId="0CCF3A9E" w:rsidR="00AA0FBB" w:rsidRPr="00B10ED6" w:rsidRDefault="00AA0FBB" w:rsidP="009B3CBE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1300-20</w:t>
            </w:r>
            <w:r w:rsidR="009B3CB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  <w:bookmarkStart w:id="0" w:name="_GoBack"/>
            <w:bookmarkEnd w:id="0"/>
            <w:r w:rsidRPr="00B10ED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4 </w:t>
            </w:r>
          </w:p>
        </w:tc>
      </w:tr>
    </w:tbl>
    <w:p w14:paraId="49A01013" w14:textId="77777777" w:rsidR="00C35A29" w:rsidRDefault="00C35A29" w:rsidP="00C35A29">
      <w:pPr>
        <w:contextualSpacing/>
      </w:pPr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478BF" w14:textId="77777777" w:rsidR="00FD4D2C" w:rsidRDefault="00FD4D2C" w:rsidP="006570C8">
      <w:pPr>
        <w:spacing w:after="0" w:line="240" w:lineRule="auto"/>
      </w:pPr>
      <w:r>
        <w:separator/>
      </w:r>
    </w:p>
  </w:endnote>
  <w:endnote w:type="continuationSeparator" w:id="0">
    <w:p w14:paraId="3682E5D8" w14:textId="77777777" w:rsidR="00FD4D2C" w:rsidRDefault="00FD4D2C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7633A5" w:rsidRPr="006570C8" w14:paraId="67625567" w14:textId="77777777" w:rsidTr="00AA0FBB">
      <w:trPr>
        <w:cantSplit/>
        <w:trHeight w:val="411"/>
      </w:trPr>
      <w:tc>
        <w:tcPr>
          <w:tcW w:w="3970" w:type="dxa"/>
          <w:tcBorders>
            <w:top w:val="nil"/>
          </w:tcBorders>
        </w:tcPr>
        <w:p w14:paraId="009A5DCC" w14:textId="77777777" w:rsidR="007633A5" w:rsidRPr="006570C8" w:rsidRDefault="007633A5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7633A5" w:rsidRPr="0089433A" w:rsidRDefault="007633A5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7633A5" w:rsidRPr="006570C8" w:rsidRDefault="007633A5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7633A5" w:rsidRPr="006570C8" w:rsidRDefault="007633A5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7633A5" w:rsidRPr="006570C8" w:rsidRDefault="007633A5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7633A5" w:rsidRPr="006570C8" w:rsidRDefault="007633A5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7633A5" w:rsidRPr="006570C8" w:rsidRDefault="007633A5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7633A5" w:rsidRPr="0089433A" w:rsidRDefault="007633A5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7633A5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7633A5" w:rsidRPr="006570C8" w:rsidRDefault="007633A5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7633A5" w:rsidRPr="0089433A" w:rsidRDefault="007633A5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7633A5" w:rsidRPr="006570C8" w:rsidRDefault="007633A5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7633A5" w:rsidRPr="0089433A" w:rsidRDefault="007633A5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7633A5" w:rsidRDefault="007633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4AF0F" w14:textId="77777777" w:rsidR="00FD4D2C" w:rsidRDefault="00FD4D2C" w:rsidP="006570C8">
      <w:pPr>
        <w:spacing w:after="0" w:line="240" w:lineRule="auto"/>
      </w:pPr>
      <w:r>
        <w:separator/>
      </w:r>
    </w:p>
  </w:footnote>
  <w:footnote w:type="continuationSeparator" w:id="0">
    <w:p w14:paraId="5E8DB040" w14:textId="77777777" w:rsidR="00FD4D2C" w:rsidRDefault="00FD4D2C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7633A5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7633A5" w:rsidRPr="006570C8" w:rsidRDefault="007633A5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7633A5" w:rsidRDefault="007633A5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45A2D8EE" w14:textId="77777777" w:rsidR="007633A5" w:rsidRDefault="007633A5" w:rsidP="007633A5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Pr="007633A5"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7633A5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7633A5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509029DD" w:rsidR="007633A5" w:rsidRPr="0089433A" w:rsidRDefault="007633A5" w:rsidP="007633A5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7633A5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7633A5" w:rsidRPr="006570C8" w:rsidRDefault="007633A5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7633A5" w:rsidRPr="0089433A" w:rsidRDefault="007633A5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7633A5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7633A5" w:rsidRPr="006570C8" w:rsidRDefault="007633A5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289DB1C2" w:rsidR="007633A5" w:rsidRPr="007633A5" w:rsidRDefault="007633A5" w:rsidP="007633A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7633A5">
            <w:rPr>
              <w:rFonts w:ascii="Times New Roman" w:hAnsi="Times New Roman" w:cs="Times New Roman"/>
              <w:sz w:val="20"/>
              <w:szCs w:val="20"/>
            </w:rPr>
            <w:t>№ 37372989</w:t>
          </w:r>
          <w:r>
            <w:rPr>
              <w:rFonts w:ascii="Times New Roman" w:hAnsi="Times New Roman" w:cs="Times New Roman"/>
              <w:sz w:val="20"/>
              <w:szCs w:val="20"/>
            </w:rPr>
            <w:t>.1656</w:t>
          </w:r>
          <w:r w:rsidRPr="007633A5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7633A5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7633A5" w:rsidRPr="006570C8" w:rsidRDefault="007633A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7633A5" w:rsidRPr="0089433A" w:rsidRDefault="007633A5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669246F" w:rsidR="007633A5" w:rsidRPr="0089433A" w:rsidRDefault="007633A5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D4D2C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7633A5" w:rsidRPr="0089433A" w:rsidRDefault="007633A5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198BEA59" w:rsidR="007633A5" w:rsidRPr="0089433A" w:rsidRDefault="007633A5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D4D2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633A5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7633A5" w:rsidRPr="001558A8" w:rsidRDefault="007633A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7633A5" w:rsidRPr="006570C8" w14:paraId="46C3295E" w14:textId="77777777" w:rsidTr="00AA0FBB">
      <w:trPr>
        <w:trHeight w:val="258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52EC8F5C" w:rsidR="007633A5" w:rsidRPr="00281E1D" w:rsidRDefault="007633A5" w:rsidP="00AA0FB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633A5">
            <w:rPr>
              <w:rFonts w:ascii="Times New Roman" w:hAnsi="Times New Roman" w:cs="Times New Roman"/>
              <w:b/>
              <w:sz w:val="24"/>
              <w:szCs w:val="24"/>
            </w:rPr>
            <w:t>Государственного предприятия «Гордорматериалы</w:t>
          </w:r>
          <w:r>
            <w:rPr>
              <w:b/>
              <w:sz w:val="24"/>
              <w:szCs w:val="24"/>
              <w:u w:val="single"/>
            </w:rPr>
            <w:t>»</w:t>
          </w:r>
        </w:p>
      </w:tc>
    </w:tr>
  </w:tbl>
  <w:p w14:paraId="4816DE94" w14:textId="77777777" w:rsidR="007633A5" w:rsidRPr="006570C8" w:rsidRDefault="007633A5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7633A5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7633A5" w:rsidRPr="0089433A" w:rsidRDefault="007633A5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7633A5" w:rsidRPr="0089433A" w:rsidRDefault="007633A5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7633A5" w:rsidRPr="0089433A" w:rsidRDefault="007633A5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7633A5" w:rsidRPr="0089433A" w:rsidRDefault="007633A5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7633A5" w:rsidRPr="006E7B0F" w:rsidRDefault="007633A5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915B4"/>
    <w:rsid w:val="00494BF9"/>
    <w:rsid w:val="004A7026"/>
    <w:rsid w:val="004C2E1C"/>
    <w:rsid w:val="00593C62"/>
    <w:rsid w:val="005D64F1"/>
    <w:rsid w:val="006570C8"/>
    <w:rsid w:val="00686D32"/>
    <w:rsid w:val="006E7B0F"/>
    <w:rsid w:val="006F1360"/>
    <w:rsid w:val="00717BD9"/>
    <w:rsid w:val="00722B2B"/>
    <w:rsid w:val="007633A5"/>
    <w:rsid w:val="00854281"/>
    <w:rsid w:val="0089433A"/>
    <w:rsid w:val="008F3346"/>
    <w:rsid w:val="009423C2"/>
    <w:rsid w:val="00970C44"/>
    <w:rsid w:val="009B3CBE"/>
    <w:rsid w:val="009C2A44"/>
    <w:rsid w:val="00A10077"/>
    <w:rsid w:val="00A24D5B"/>
    <w:rsid w:val="00A3615A"/>
    <w:rsid w:val="00A92B47"/>
    <w:rsid w:val="00AA0FBB"/>
    <w:rsid w:val="00AD6E43"/>
    <w:rsid w:val="00B10ED6"/>
    <w:rsid w:val="00C35A29"/>
    <w:rsid w:val="00C93C3A"/>
    <w:rsid w:val="00C969CF"/>
    <w:rsid w:val="00CE2FA1"/>
    <w:rsid w:val="00CF1808"/>
    <w:rsid w:val="00DE0757"/>
    <w:rsid w:val="00E10874"/>
    <w:rsid w:val="00E220F5"/>
    <w:rsid w:val="00E819E6"/>
    <w:rsid w:val="00E9663F"/>
    <w:rsid w:val="00ED4808"/>
    <w:rsid w:val="00F80C7E"/>
    <w:rsid w:val="00FD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paragraph" w:styleId="ac">
    <w:name w:val="No Spacing"/>
    <w:uiPriority w:val="1"/>
    <w:qFormat/>
    <w:rsid w:val="007633A5"/>
    <w:pPr>
      <w:spacing w:after="0" w:line="240" w:lineRule="auto"/>
    </w:pPr>
  </w:style>
  <w:style w:type="table" w:styleId="ad">
    <w:name w:val="Table Grid"/>
    <w:basedOn w:val="a1"/>
    <w:rsid w:val="00ED4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3</cp:revision>
  <cp:lastPrinted>2026-03-23T09:13:00Z</cp:lastPrinted>
  <dcterms:created xsi:type="dcterms:W3CDTF">2026-03-23T07:56:00Z</dcterms:created>
  <dcterms:modified xsi:type="dcterms:W3CDTF">2026-03-23T09:16:00Z</dcterms:modified>
</cp:coreProperties>
</file>