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0A31FC" w:rsidRPr="004D2C91" w:rsidTr="00266E8F">
        <w:trPr>
          <w:trHeight w:val="70"/>
          <w:jc w:val="center"/>
        </w:trPr>
        <w:tc>
          <w:tcPr>
            <w:tcW w:w="2942" w:type="dxa"/>
          </w:tcPr>
          <w:p w:rsidR="000A31FC" w:rsidRPr="004D2C91" w:rsidRDefault="000A31FC" w:rsidP="00F342ED">
            <w:pPr>
              <w:suppressAutoHyphens/>
              <w:spacing w:line="220" w:lineRule="exact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4D2C91">
              <w:rPr>
                <w:b/>
                <w:bCs/>
                <w:sz w:val="20"/>
                <w:szCs w:val="20"/>
              </w:rPr>
              <w:t xml:space="preserve">Устройство оснований фундаментов зданий и сооружений </w:t>
            </w:r>
          </w:p>
        </w:tc>
        <w:tc>
          <w:tcPr>
            <w:tcW w:w="2102" w:type="dxa"/>
          </w:tcPr>
          <w:p w:rsidR="00C8685D" w:rsidRPr="004D2C91" w:rsidRDefault="00C8685D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5.01.01-2023   </w:t>
            </w:r>
          </w:p>
          <w:p w:rsidR="000A31FC" w:rsidRPr="004D2C91" w:rsidRDefault="00C8685D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5.01.02-2023</w:t>
            </w:r>
          </w:p>
        </w:tc>
        <w:tc>
          <w:tcPr>
            <w:tcW w:w="2860" w:type="dxa"/>
          </w:tcPr>
          <w:p w:rsidR="000A31FC" w:rsidRPr="000A4988" w:rsidRDefault="00EE1D4E" w:rsidP="004D2C91">
            <w:pPr>
              <w:spacing w:line="200" w:lineRule="exact"/>
              <w:ind w:left="-57" w:right="-57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Вертикальная планировка, разработка выемок и котлованов; устройство насыпей и обратных засыпок</w:t>
            </w:r>
          </w:p>
        </w:tc>
        <w:tc>
          <w:tcPr>
            <w:tcW w:w="1842" w:type="dxa"/>
          </w:tcPr>
          <w:p w:rsidR="00D663BC" w:rsidRPr="000A4988" w:rsidRDefault="00822B70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EE1D4E" w:rsidRPr="004D2C91" w:rsidTr="00266E8F">
        <w:trPr>
          <w:trHeight w:val="70"/>
          <w:jc w:val="center"/>
        </w:trPr>
        <w:tc>
          <w:tcPr>
            <w:tcW w:w="2942" w:type="dxa"/>
          </w:tcPr>
          <w:p w:rsidR="00EE1D4E" w:rsidRPr="004D2C91" w:rsidRDefault="008C6150" w:rsidP="001464DF">
            <w:pPr>
              <w:suppressAutoHyphens/>
              <w:spacing w:line="220" w:lineRule="exact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Устройство искусственных оснований из насыпных, намывных, закрепленных грунтов, армированных оснований и сооружений из армированного грунта</w:t>
            </w:r>
          </w:p>
        </w:tc>
        <w:tc>
          <w:tcPr>
            <w:tcW w:w="2102" w:type="dxa"/>
          </w:tcPr>
          <w:p w:rsidR="00A20653" w:rsidRPr="00BA4641" w:rsidRDefault="00F342ED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  <w:p w:rsidR="00A20653" w:rsidRPr="00BA4641" w:rsidRDefault="00A20653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ТКП 45- 5.01-268-</w:t>
            </w:r>
            <w:r w:rsidR="00E31B70" w:rsidRPr="00BA4641">
              <w:rPr>
                <w:sz w:val="18"/>
                <w:szCs w:val="18"/>
              </w:rPr>
              <w:t>2012</w:t>
            </w:r>
          </w:p>
          <w:p w:rsidR="00A20653" w:rsidRPr="00BA4641" w:rsidRDefault="00A20653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pacing w:val="-4"/>
                <w:sz w:val="18"/>
                <w:szCs w:val="18"/>
              </w:rPr>
              <w:t>П5-2000 к СНБ 5.01.01-9</w:t>
            </w:r>
            <w:r w:rsidRPr="00BA4641">
              <w:rPr>
                <w:sz w:val="18"/>
                <w:szCs w:val="18"/>
              </w:rPr>
              <w:t xml:space="preserve">9 </w:t>
            </w:r>
          </w:p>
        </w:tc>
        <w:tc>
          <w:tcPr>
            <w:tcW w:w="2860" w:type="dxa"/>
          </w:tcPr>
          <w:p w:rsidR="00EE1D4E" w:rsidRPr="000A4988" w:rsidRDefault="00EE1D4E" w:rsidP="004D2C91">
            <w:pPr>
              <w:spacing w:line="200" w:lineRule="exact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EE1D4E" w:rsidRPr="000A4988" w:rsidRDefault="00F342ED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0A31FC" w:rsidRPr="004D2C91" w:rsidTr="00266E8F">
        <w:trPr>
          <w:trHeight w:val="70"/>
          <w:jc w:val="center"/>
        </w:trPr>
        <w:tc>
          <w:tcPr>
            <w:tcW w:w="2942" w:type="dxa"/>
          </w:tcPr>
          <w:p w:rsidR="000A31FC" w:rsidRPr="00BA4641" w:rsidRDefault="00F342ED" w:rsidP="00F342ED">
            <w:pPr>
              <w:suppressAutoHyphens/>
              <w:spacing w:line="220" w:lineRule="exact"/>
              <w:ind w:left="-41" w:right="-23"/>
              <w:rPr>
                <w:b/>
                <w:bCs/>
                <w:color w:val="FF0000"/>
                <w:sz w:val="20"/>
                <w:szCs w:val="20"/>
              </w:rPr>
            </w:pPr>
            <w:r w:rsidRPr="00BA4641">
              <w:rPr>
                <w:b/>
                <w:bCs/>
                <w:sz w:val="20"/>
                <w:szCs w:val="20"/>
              </w:rPr>
              <w:t>Устройство плитных фундаментов (ленточных, столбчатых, сплошных плит)</w:t>
            </w:r>
          </w:p>
        </w:tc>
        <w:tc>
          <w:tcPr>
            <w:tcW w:w="2102" w:type="dxa"/>
          </w:tcPr>
          <w:p w:rsidR="000A31FC" w:rsidRPr="00BA4641" w:rsidRDefault="009948A6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5.01.01-2023</w:t>
            </w:r>
            <w:r w:rsidR="0003050F" w:rsidRPr="00BA4641">
              <w:rPr>
                <w:sz w:val="18"/>
                <w:szCs w:val="18"/>
              </w:rPr>
              <w:t xml:space="preserve">   </w:t>
            </w:r>
          </w:p>
          <w:p w:rsidR="0003050F" w:rsidRPr="00BA4641" w:rsidRDefault="0003050F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  <w:p w:rsidR="000A31FC" w:rsidRPr="00BA4641" w:rsidRDefault="00AA2997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60" w:type="dxa"/>
          </w:tcPr>
          <w:p w:rsidR="000A31FC" w:rsidRPr="000A4988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A31FC" w:rsidRPr="000A4988" w:rsidRDefault="00F342ED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F342ED" w:rsidRPr="004D2C91" w:rsidTr="00266E8F">
        <w:trPr>
          <w:trHeight w:val="70"/>
          <w:jc w:val="center"/>
        </w:trPr>
        <w:tc>
          <w:tcPr>
            <w:tcW w:w="2942" w:type="dxa"/>
          </w:tcPr>
          <w:p w:rsidR="00F342ED" w:rsidRPr="004D2C91" w:rsidRDefault="00F342ED" w:rsidP="00F342ED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У</w:t>
            </w:r>
            <w:r w:rsidRPr="004D2C91">
              <w:rPr>
                <w:b/>
                <w:sz w:val="20"/>
                <w:szCs w:val="20"/>
              </w:rPr>
              <w:t>стройство свайных фундаментов</w:t>
            </w:r>
          </w:p>
          <w:p w:rsidR="00F342ED" w:rsidRPr="004D2C91" w:rsidRDefault="00F342ED" w:rsidP="00F342ED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2" w:type="dxa"/>
          </w:tcPr>
          <w:p w:rsidR="006F4A8A" w:rsidRPr="004D2C91" w:rsidRDefault="006F4A8A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5.01.03-2023   </w:t>
            </w:r>
          </w:p>
          <w:p w:rsidR="006F4A8A" w:rsidRPr="004D2C91" w:rsidRDefault="006F4A8A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5.01.02-2023</w:t>
            </w:r>
          </w:p>
          <w:p w:rsidR="00F342ED" w:rsidRPr="004D2C91" w:rsidRDefault="00F342ED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F342ED" w:rsidRPr="000A4988" w:rsidRDefault="006F4A8A" w:rsidP="009F5665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 xml:space="preserve">Фундаменты из готовых (сборных) свай; </w:t>
            </w:r>
            <w:r w:rsidR="009F5665" w:rsidRPr="000A4988">
              <w:rPr>
                <w:sz w:val="18"/>
                <w:szCs w:val="18"/>
              </w:rPr>
              <w:t>фундаменты из буронабивных свай;</w:t>
            </w:r>
            <w:r w:rsidR="009F5665" w:rsidRPr="000A4988">
              <w:t xml:space="preserve"> </w:t>
            </w:r>
            <w:r w:rsidR="001464DF" w:rsidRPr="000A4988">
              <w:rPr>
                <w:sz w:val="18"/>
                <w:szCs w:val="18"/>
              </w:rPr>
              <w:t>ф</w:t>
            </w:r>
            <w:r w:rsidRPr="000A4988">
              <w:rPr>
                <w:sz w:val="18"/>
                <w:szCs w:val="18"/>
              </w:rPr>
              <w:t xml:space="preserve">ундаменты из набивных свай; </w:t>
            </w:r>
            <w:r w:rsidR="001464DF" w:rsidRPr="000A4988">
              <w:rPr>
                <w:sz w:val="18"/>
                <w:szCs w:val="18"/>
              </w:rPr>
              <w:t>ф</w:t>
            </w:r>
            <w:r w:rsidRPr="000A4988">
              <w:rPr>
                <w:sz w:val="18"/>
                <w:szCs w:val="18"/>
              </w:rPr>
              <w:t>ундаменты из набивных свай с уплотненным основанием;</w:t>
            </w:r>
            <w:r w:rsidR="001464DF" w:rsidRPr="000A4988">
              <w:rPr>
                <w:sz w:val="18"/>
                <w:szCs w:val="18"/>
              </w:rPr>
              <w:t xml:space="preserve"> устройство ростверка</w:t>
            </w:r>
          </w:p>
        </w:tc>
        <w:tc>
          <w:tcPr>
            <w:tcW w:w="1842" w:type="dxa"/>
          </w:tcPr>
          <w:p w:rsidR="00F342ED" w:rsidRPr="000A4988" w:rsidRDefault="001464D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  <w:p w:rsidR="009F5665" w:rsidRPr="000A4988" w:rsidRDefault="009F5665" w:rsidP="009F5665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ГОСТ 26433.0-85</w:t>
            </w:r>
          </w:p>
          <w:p w:rsidR="009F5665" w:rsidRPr="000A4988" w:rsidRDefault="009F5665" w:rsidP="009F5665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ГОСТ 26433.2-94</w:t>
            </w:r>
          </w:p>
        </w:tc>
      </w:tr>
      <w:tr w:rsidR="00F342ED" w:rsidRPr="004D2C91" w:rsidTr="00266E8F">
        <w:trPr>
          <w:trHeight w:val="384"/>
          <w:jc w:val="center"/>
        </w:trPr>
        <w:tc>
          <w:tcPr>
            <w:tcW w:w="2942" w:type="dxa"/>
          </w:tcPr>
          <w:p w:rsidR="00F342ED" w:rsidRPr="00BA4641" w:rsidRDefault="001464DF" w:rsidP="00F342ED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BA4641">
              <w:rPr>
                <w:b/>
                <w:bCs/>
                <w:sz w:val="20"/>
                <w:szCs w:val="20"/>
              </w:rPr>
              <w:t>Устройство щелевых фундаментов</w:t>
            </w:r>
          </w:p>
        </w:tc>
        <w:tc>
          <w:tcPr>
            <w:tcW w:w="2102" w:type="dxa"/>
          </w:tcPr>
          <w:p w:rsidR="00AA2997" w:rsidRPr="00BA4641" w:rsidRDefault="00AA2997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 xml:space="preserve">СП 5.01.01-2023   </w:t>
            </w:r>
          </w:p>
          <w:p w:rsidR="00F342ED" w:rsidRPr="00BA4641" w:rsidRDefault="00AA2997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</w:tc>
        <w:tc>
          <w:tcPr>
            <w:tcW w:w="2860" w:type="dxa"/>
          </w:tcPr>
          <w:p w:rsidR="00F342ED" w:rsidRPr="00BA4641" w:rsidRDefault="00F342ED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F342ED" w:rsidRPr="00BA4641" w:rsidRDefault="001464D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1.03.14-2024</w:t>
            </w:r>
          </w:p>
        </w:tc>
      </w:tr>
      <w:tr w:rsidR="00A20653" w:rsidRPr="004D2C91" w:rsidTr="00266E8F">
        <w:trPr>
          <w:trHeight w:val="70"/>
          <w:jc w:val="center"/>
        </w:trPr>
        <w:tc>
          <w:tcPr>
            <w:tcW w:w="2942" w:type="dxa"/>
          </w:tcPr>
          <w:p w:rsidR="00A20653" w:rsidRPr="00BA4641" w:rsidRDefault="00AA2997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BA4641">
              <w:rPr>
                <w:b/>
                <w:bCs/>
                <w:sz w:val="20"/>
                <w:szCs w:val="20"/>
              </w:rPr>
              <w:t>Устройство специальных видов фундаментов зданий и сооружений</w:t>
            </w:r>
          </w:p>
        </w:tc>
        <w:tc>
          <w:tcPr>
            <w:tcW w:w="2102" w:type="dxa"/>
          </w:tcPr>
          <w:p w:rsidR="00AA2997" w:rsidRPr="00BA4641" w:rsidRDefault="00AA2997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  <w:p w:rsidR="00A20653" w:rsidRPr="00BA4641" w:rsidRDefault="00A20653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ТКП 45- 5.01-237-</w:t>
            </w:r>
            <w:r w:rsidR="00E31B70" w:rsidRPr="00BA4641">
              <w:rPr>
                <w:sz w:val="18"/>
                <w:szCs w:val="18"/>
              </w:rPr>
              <w:t>2011</w:t>
            </w:r>
          </w:p>
          <w:p w:rsidR="003B1369" w:rsidRPr="00BA4641" w:rsidRDefault="003B1369" w:rsidP="003B1369">
            <w:pPr>
              <w:suppressAutoHyphens/>
              <w:spacing w:line="16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4"/>
              </w:rPr>
              <w:t xml:space="preserve">П14-01 к СНБ 5.01.01-99 </w:t>
            </w:r>
          </w:p>
        </w:tc>
        <w:tc>
          <w:tcPr>
            <w:tcW w:w="2860" w:type="dxa"/>
          </w:tcPr>
          <w:p w:rsidR="00AA2997" w:rsidRPr="00BA4641" w:rsidRDefault="00A20653" w:rsidP="004D2C91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Устройство подпорных стен и наружных стен подвалов</w:t>
            </w:r>
            <w:r w:rsidR="00AA2997" w:rsidRPr="00BA4641">
              <w:rPr>
                <w:sz w:val="18"/>
                <w:szCs w:val="18"/>
              </w:rPr>
              <w:t>; устройство буроинъекционных анкеров и свай</w:t>
            </w:r>
          </w:p>
        </w:tc>
        <w:tc>
          <w:tcPr>
            <w:tcW w:w="1842" w:type="dxa"/>
          </w:tcPr>
          <w:p w:rsidR="00A20653" w:rsidRPr="00BA4641" w:rsidRDefault="00AA2997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1.03.14-2024</w:t>
            </w:r>
          </w:p>
        </w:tc>
      </w:tr>
      <w:tr w:rsidR="004617CF" w:rsidRPr="004D2C91" w:rsidTr="00266E8F">
        <w:trPr>
          <w:trHeight w:val="70"/>
          <w:jc w:val="center"/>
        </w:trPr>
        <w:tc>
          <w:tcPr>
            <w:tcW w:w="2942" w:type="dxa"/>
          </w:tcPr>
          <w:p w:rsidR="004617CF" w:rsidRPr="004D2C91" w:rsidRDefault="004617CF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Возведение монолитных бетонных и железобетонных конструкций</w:t>
            </w:r>
          </w:p>
        </w:tc>
        <w:tc>
          <w:tcPr>
            <w:tcW w:w="2102" w:type="dxa"/>
          </w:tcPr>
          <w:p w:rsidR="004617CF" w:rsidRPr="004D2C91" w:rsidRDefault="00652CB9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4617CF" w:rsidRPr="004D2C91" w:rsidRDefault="004617C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>Опалубочные, арматурные, бетонные работы</w:t>
            </w:r>
          </w:p>
        </w:tc>
        <w:tc>
          <w:tcPr>
            <w:tcW w:w="1842" w:type="dxa"/>
          </w:tcPr>
          <w:p w:rsidR="004617CF" w:rsidRPr="004D2C91" w:rsidRDefault="009057A1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1.03.09-2023</w:t>
            </w:r>
          </w:p>
        </w:tc>
      </w:tr>
      <w:tr w:rsidR="004617CF" w:rsidRPr="004D2C91" w:rsidTr="00266E8F">
        <w:trPr>
          <w:trHeight w:val="70"/>
          <w:jc w:val="center"/>
        </w:trPr>
        <w:tc>
          <w:tcPr>
            <w:tcW w:w="2942" w:type="dxa"/>
          </w:tcPr>
          <w:p w:rsidR="004617CF" w:rsidRPr="004D2C91" w:rsidRDefault="004617CF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Монтаж сборных бетонных и железобетонных конструкций</w:t>
            </w:r>
          </w:p>
          <w:p w:rsidR="004617CF" w:rsidRPr="004D2C91" w:rsidRDefault="004617CF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2" w:type="dxa"/>
          </w:tcPr>
          <w:p w:rsidR="004617CF" w:rsidRPr="004D2C91" w:rsidRDefault="00652CB9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63336E" w:rsidRPr="004D2C91" w:rsidRDefault="001A1022" w:rsidP="00BA464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27063E">
              <w:rPr>
                <w:bCs/>
                <w:sz w:val="18"/>
                <w:szCs w:val="18"/>
              </w:rPr>
              <w:t>Монтаж блоков фундаментов и стен подземной части зданий</w:t>
            </w:r>
            <w:r w:rsidRPr="004D2C91">
              <w:rPr>
                <w:bCs/>
                <w:sz w:val="18"/>
                <w:szCs w:val="18"/>
              </w:rPr>
              <w:t xml:space="preserve">; </w:t>
            </w:r>
            <w:r w:rsidR="004617CF" w:rsidRPr="004D2C91">
              <w:rPr>
                <w:bCs/>
                <w:sz w:val="18"/>
                <w:szCs w:val="18"/>
              </w:rPr>
              <w:t xml:space="preserve"> монтаж колонн, рам, полурам и диафрагм жесткости; монтаж ригелей, балок, ферм, плит; монтаж панелей стен; монтаж вентиляционных блоков, объемных шахт лифтов, санитарно-технических кабин, лестничных маршей и площадок; замоноличивание стыков и швов</w:t>
            </w:r>
          </w:p>
        </w:tc>
        <w:tc>
          <w:tcPr>
            <w:tcW w:w="1842" w:type="dxa"/>
          </w:tcPr>
          <w:p w:rsidR="009057A1" w:rsidRPr="004D2C91" w:rsidRDefault="009057A1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1.03.09-2023</w:t>
            </w:r>
          </w:p>
          <w:p w:rsidR="004617CF" w:rsidRPr="004D2C91" w:rsidRDefault="001B03C6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1.03.08-2023</w:t>
            </w:r>
          </w:p>
        </w:tc>
      </w:tr>
      <w:tr w:rsidR="004778A4" w:rsidRPr="004D2C91" w:rsidTr="00266E8F">
        <w:trPr>
          <w:trHeight w:val="70"/>
          <w:jc w:val="center"/>
        </w:trPr>
        <w:tc>
          <w:tcPr>
            <w:tcW w:w="2942" w:type="dxa"/>
          </w:tcPr>
          <w:p w:rsidR="004778A4" w:rsidRPr="004D2C91" w:rsidRDefault="004778A4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Возведение каменных и армокаменных конструкций</w:t>
            </w:r>
          </w:p>
        </w:tc>
        <w:tc>
          <w:tcPr>
            <w:tcW w:w="2102" w:type="dxa"/>
          </w:tcPr>
          <w:p w:rsidR="004778A4" w:rsidRPr="004D2C91" w:rsidRDefault="004778A4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4778A4" w:rsidRPr="004D2C91" w:rsidRDefault="004778A4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778A4" w:rsidRPr="004D2C91" w:rsidRDefault="004778A4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1.03.13-2024</w:t>
            </w:r>
          </w:p>
        </w:tc>
      </w:tr>
      <w:tr w:rsidR="004778A4" w:rsidRPr="004D2C91" w:rsidTr="00266E8F">
        <w:trPr>
          <w:trHeight w:val="70"/>
          <w:jc w:val="center"/>
        </w:trPr>
        <w:tc>
          <w:tcPr>
            <w:tcW w:w="2942" w:type="dxa"/>
          </w:tcPr>
          <w:p w:rsidR="004778A4" w:rsidRDefault="004778A4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деревянных конструкций</w:t>
            </w:r>
          </w:p>
          <w:p w:rsidR="004778A4" w:rsidRPr="004D2C91" w:rsidRDefault="004778A4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:rsidR="004778A4" w:rsidRPr="004D2C91" w:rsidRDefault="004778A4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4778A4" w:rsidRPr="004D2C91" w:rsidRDefault="004778A4" w:rsidP="004D2C91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4778A4" w:rsidRPr="004D2C91" w:rsidRDefault="004778A4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:rsidR="004778A4" w:rsidRPr="004D2C91" w:rsidRDefault="004778A4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0A31FC" w:rsidRPr="004D2C91" w:rsidTr="00266E8F">
        <w:trPr>
          <w:trHeight w:val="70"/>
          <w:jc w:val="center"/>
        </w:trPr>
        <w:tc>
          <w:tcPr>
            <w:tcW w:w="2942" w:type="dxa"/>
          </w:tcPr>
          <w:p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lastRenderedPageBreak/>
              <w:t>Монтаж стальных конструкций</w:t>
            </w:r>
          </w:p>
          <w:p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:rsidR="000A31FC" w:rsidRPr="004D2C91" w:rsidRDefault="00652CB9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0A31FC" w:rsidRPr="004D2C91" w:rsidRDefault="00EC312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Подготовка элементов конструкций к монтажу; у</w:t>
            </w:r>
            <w:r w:rsidRPr="004D2C91">
              <w:rPr>
                <w:bCs/>
                <w:sz w:val="18"/>
                <w:szCs w:val="18"/>
              </w:rPr>
              <w:t>крупнительная сборка элементов конструкций; сборка и закрепление монтажных соединений элементов конструкций на болтах без контролируемого натяжения; сборка и закрепление монтажных соединений элементов конструкций на высокопрочных болтах с контролируемым натяжением; сборка монтажных соединений элементов конструкций на высокопрочных дюбелях и самонарезающих винтах; монтаж стальных конструкций одноэтажных зданий; монтаж стальных элементов конструкций и блоков многоэтажных зданий</w:t>
            </w:r>
          </w:p>
        </w:tc>
        <w:tc>
          <w:tcPr>
            <w:tcW w:w="1842" w:type="dxa"/>
          </w:tcPr>
          <w:p w:rsidR="000A31FC" w:rsidRPr="004D2C91" w:rsidRDefault="00EC312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:rsidR="000A31FC" w:rsidRPr="004D2C91" w:rsidRDefault="001B03C6" w:rsidP="004D2C91">
            <w:pPr>
              <w:suppressAutoHyphens/>
              <w:spacing w:line="200" w:lineRule="exact"/>
              <w:ind w:left="-41" w:right="-23"/>
              <w:jc w:val="both"/>
              <w:rPr>
                <w:strike/>
                <w:color w:val="FF0000"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1.03.08-2023</w:t>
            </w:r>
          </w:p>
        </w:tc>
      </w:tr>
      <w:tr w:rsidR="00652CB9" w:rsidRPr="004D2C91" w:rsidTr="00266E8F">
        <w:trPr>
          <w:trHeight w:val="70"/>
          <w:jc w:val="center"/>
        </w:trPr>
        <w:tc>
          <w:tcPr>
            <w:tcW w:w="2942" w:type="dxa"/>
          </w:tcPr>
          <w:p w:rsidR="00652CB9" w:rsidRPr="004D2C91" w:rsidRDefault="00652CB9" w:rsidP="00437DA0">
            <w:pPr>
              <w:pStyle w:val="21"/>
              <w:suppressAutoHyphens/>
              <w:spacing w:line="220" w:lineRule="exact"/>
              <w:ind w:left="-41" w:right="-23"/>
              <w:jc w:val="left"/>
              <w:rPr>
                <w:b/>
                <w:sz w:val="20"/>
                <w:szCs w:val="20"/>
              </w:rPr>
            </w:pPr>
            <w:r w:rsidRPr="004D2C91">
              <w:rPr>
                <w:b/>
                <w:color w:val="auto"/>
                <w:sz w:val="20"/>
                <w:szCs w:val="20"/>
              </w:rPr>
              <w:t>Монтаж легких ограждающих конструкций</w:t>
            </w:r>
            <w:r w:rsidRPr="004D2C91">
              <w:rPr>
                <w:b/>
                <w:sz w:val="20"/>
                <w:szCs w:val="20"/>
              </w:rPr>
              <w:t xml:space="preserve"> </w:t>
            </w:r>
          </w:p>
          <w:p w:rsidR="00652CB9" w:rsidRPr="004D2C91" w:rsidRDefault="00652CB9" w:rsidP="00437DA0">
            <w:pPr>
              <w:pStyle w:val="21"/>
              <w:suppressAutoHyphens/>
              <w:spacing w:line="220" w:lineRule="exact"/>
              <w:ind w:left="-41" w:right="-23"/>
              <w:jc w:val="lef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02" w:type="dxa"/>
          </w:tcPr>
          <w:p w:rsidR="00652CB9" w:rsidRPr="004D2C91" w:rsidRDefault="00652CB9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652CB9" w:rsidRPr="004D2C91" w:rsidRDefault="00652CB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Монтаж гипсобетонных перегородок; монтаж каркасно-обшивных перегородок; монтаж стен из металлических панелей с утеплителем или способом полистовой сборки</w:t>
            </w:r>
          </w:p>
        </w:tc>
        <w:tc>
          <w:tcPr>
            <w:tcW w:w="1842" w:type="dxa"/>
          </w:tcPr>
          <w:p w:rsidR="00EC3129" w:rsidRPr="004D2C91" w:rsidRDefault="00EC312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:rsidR="00652CB9" w:rsidRPr="004D2C91" w:rsidRDefault="00652CB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0A31FC" w:rsidRPr="004D2C91" w:rsidTr="00266E8F">
        <w:trPr>
          <w:trHeight w:val="70"/>
          <w:jc w:val="center"/>
        </w:trPr>
        <w:tc>
          <w:tcPr>
            <w:tcW w:w="2942" w:type="dxa"/>
          </w:tcPr>
          <w:p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Устройство изоляционных покрытий</w:t>
            </w:r>
          </w:p>
          <w:p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</w:tcPr>
          <w:p w:rsidR="000A31FC" w:rsidRPr="004D2C91" w:rsidRDefault="000A31FC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ТКП 45-5.08-75-2007</w:t>
            </w:r>
          </w:p>
        </w:tc>
        <w:tc>
          <w:tcPr>
            <w:tcW w:w="2860" w:type="dxa"/>
          </w:tcPr>
          <w:p w:rsidR="000A31FC" w:rsidRPr="004D2C91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Устройство гидроизоляции из рулонных материалов; окрасочной гидроизоляции </w:t>
            </w:r>
          </w:p>
          <w:p w:rsidR="000A31FC" w:rsidRPr="004D2C91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pacing w:val="-4"/>
                <w:sz w:val="18"/>
                <w:szCs w:val="18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842" w:type="dxa"/>
          </w:tcPr>
          <w:p w:rsidR="000A31FC" w:rsidRPr="004D2C91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СТБ 1846-2008</w:t>
            </w:r>
          </w:p>
        </w:tc>
      </w:tr>
      <w:tr w:rsidR="004778A4" w:rsidRPr="004D2C91" w:rsidTr="00266E8F">
        <w:trPr>
          <w:trHeight w:val="70"/>
          <w:jc w:val="center"/>
        </w:trPr>
        <w:tc>
          <w:tcPr>
            <w:tcW w:w="2942" w:type="dxa"/>
          </w:tcPr>
          <w:p w:rsidR="004778A4" w:rsidRPr="004D2C91" w:rsidRDefault="004778A4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 xml:space="preserve">Устройство кровель </w:t>
            </w:r>
          </w:p>
          <w:p w:rsidR="004778A4" w:rsidRPr="004D2C91" w:rsidRDefault="004778A4" w:rsidP="00437DA0">
            <w:pPr>
              <w:pStyle w:val="21"/>
              <w:suppressAutoHyphens/>
              <w:spacing w:line="220" w:lineRule="exact"/>
              <w:ind w:left="-41" w:right="-23"/>
              <w:jc w:val="lef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02" w:type="dxa"/>
          </w:tcPr>
          <w:p w:rsidR="004778A4" w:rsidRPr="004D2C91" w:rsidRDefault="004778A4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5.08.01-2019</w:t>
            </w:r>
          </w:p>
        </w:tc>
        <w:tc>
          <w:tcPr>
            <w:tcW w:w="2860" w:type="dxa"/>
          </w:tcPr>
          <w:p w:rsidR="004778A4" w:rsidRDefault="004778A4" w:rsidP="004D2C91">
            <w:pPr>
              <w:suppressAutoHyphens/>
              <w:spacing w:line="200" w:lineRule="exact"/>
              <w:ind w:left="-41" w:right="-23"/>
              <w:jc w:val="both"/>
              <w:rPr>
                <w:color w:val="000000"/>
                <w:sz w:val="18"/>
                <w:szCs w:val="18"/>
              </w:rPr>
            </w:pPr>
            <w:r w:rsidRPr="004D2C91">
              <w:rPr>
                <w:color w:val="000000"/>
                <w:sz w:val="18"/>
                <w:szCs w:val="18"/>
              </w:rPr>
              <w:t>Кровли из рулонных и мастичных материалов; кровли из мелкоштучных материалов; кровли из битумно-полимерных волнистых кровельных и хризотилцементных волнистых листов; кровли из листовой стали, меди, металлического профилированного настила и металлической черепицы; кровли из светопрозрачных</w:t>
            </w:r>
            <w:r w:rsidRPr="004D2C91">
              <w:rPr>
                <w:sz w:val="18"/>
                <w:szCs w:val="18"/>
              </w:rPr>
              <w:t xml:space="preserve"> </w:t>
            </w:r>
            <w:r w:rsidRPr="004D2C91">
              <w:rPr>
                <w:color w:val="000000"/>
                <w:sz w:val="18"/>
                <w:szCs w:val="18"/>
              </w:rPr>
              <w:t xml:space="preserve">материалов </w:t>
            </w:r>
          </w:p>
          <w:p w:rsidR="00121CAA" w:rsidRPr="004D2C91" w:rsidRDefault="00121CAA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778A4" w:rsidRPr="004D2C91" w:rsidRDefault="004778A4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1.03.05-2023</w:t>
            </w:r>
          </w:p>
          <w:p w:rsidR="004778A4" w:rsidRPr="004D2C91" w:rsidRDefault="004778A4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26433.0-85</w:t>
            </w:r>
          </w:p>
          <w:p w:rsidR="004778A4" w:rsidRPr="004D2C91" w:rsidRDefault="004778A4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26433.2-94</w:t>
            </w:r>
          </w:p>
        </w:tc>
      </w:tr>
      <w:tr w:rsidR="00050C83" w:rsidRPr="004D2C91" w:rsidTr="00266E8F">
        <w:trPr>
          <w:trHeight w:val="70"/>
          <w:jc w:val="center"/>
        </w:trPr>
        <w:tc>
          <w:tcPr>
            <w:tcW w:w="2942" w:type="dxa"/>
          </w:tcPr>
          <w:p w:rsidR="00050C83" w:rsidRPr="004D2C91" w:rsidRDefault="00050C83" w:rsidP="00437DA0">
            <w:pPr>
              <w:suppressAutoHyphens/>
              <w:spacing w:line="220" w:lineRule="exact"/>
              <w:ind w:left="-41" w:right="-23"/>
              <w:rPr>
                <w:b/>
                <w:color w:val="000000"/>
                <w:sz w:val="20"/>
                <w:szCs w:val="20"/>
              </w:rPr>
            </w:pPr>
            <w:r w:rsidRPr="004D2C91">
              <w:rPr>
                <w:b/>
                <w:color w:val="000000"/>
                <w:sz w:val="20"/>
                <w:szCs w:val="20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102" w:type="dxa"/>
          </w:tcPr>
          <w:p w:rsidR="00050C83" w:rsidRPr="004D2C91" w:rsidRDefault="00050C83" w:rsidP="004D2C91">
            <w:pPr>
              <w:pStyle w:val="a9"/>
              <w:suppressAutoHyphens/>
              <w:spacing w:line="18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ТКП 45-5.09-33-2006</w:t>
            </w:r>
          </w:p>
        </w:tc>
        <w:tc>
          <w:tcPr>
            <w:tcW w:w="2860" w:type="dxa"/>
          </w:tcPr>
          <w:p w:rsidR="00050C83" w:rsidRDefault="00050C83" w:rsidP="004D2C91">
            <w:pPr>
              <w:suppressAutoHyphens/>
              <w:spacing w:line="200" w:lineRule="exact"/>
              <w:ind w:left="-41" w:right="-23"/>
              <w:jc w:val="both"/>
              <w:rPr>
                <w:color w:val="000000"/>
                <w:sz w:val="18"/>
                <w:szCs w:val="18"/>
              </w:rPr>
            </w:pPr>
            <w:r w:rsidRPr="004D2C91">
              <w:rPr>
                <w:color w:val="000000"/>
                <w:sz w:val="18"/>
                <w:szCs w:val="18"/>
              </w:rPr>
              <w:t>Покрытия лакокрасочные; мастичные, шпатлевочные и наливные; гуммировочные;  металлизационные; комбинированные; оклеечные; облицовочные и футеровочные</w:t>
            </w:r>
          </w:p>
          <w:p w:rsidR="00121CAA" w:rsidRPr="004D2C91" w:rsidRDefault="00121CAA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50C83" w:rsidRPr="00BA4641" w:rsidRDefault="00050C83" w:rsidP="004D2C91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A4641">
              <w:rPr>
                <w:rFonts w:ascii="Times New Roman" w:hAnsi="Times New Roman"/>
                <w:sz w:val="18"/>
                <w:szCs w:val="18"/>
              </w:rPr>
              <w:t>СТБ 1684-2006</w:t>
            </w:r>
          </w:p>
          <w:p w:rsidR="00050C83" w:rsidRPr="00BA4641" w:rsidRDefault="00050C83" w:rsidP="004D2C91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A4641">
              <w:rPr>
                <w:rFonts w:ascii="Times New Roman" w:hAnsi="Times New Roman"/>
                <w:sz w:val="18"/>
                <w:szCs w:val="18"/>
              </w:rPr>
              <w:t>ГОСТ 9.</w:t>
            </w:r>
            <w:r w:rsidR="00070653" w:rsidRPr="00BA4641">
              <w:rPr>
                <w:rFonts w:ascii="Times New Roman" w:hAnsi="Times New Roman"/>
                <w:sz w:val="18"/>
                <w:szCs w:val="18"/>
              </w:rPr>
              <w:t>916</w:t>
            </w:r>
            <w:r w:rsidRPr="00BA4641">
              <w:rPr>
                <w:rFonts w:ascii="Times New Roman" w:hAnsi="Times New Roman"/>
                <w:sz w:val="18"/>
                <w:szCs w:val="18"/>
              </w:rPr>
              <w:t>-</w:t>
            </w:r>
            <w:r w:rsidR="00070653" w:rsidRPr="00BA4641">
              <w:rPr>
                <w:rFonts w:ascii="Times New Roman" w:hAnsi="Times New Roman"/>
                <w:sz w:val="18"/>
                <w:szCs w:val="18"/>
              </w:rPr>
              <w:t>2023</w:t>
            </w:r>
          </w:p>
        </w:tc>
      </w:tr>
      <w:tr w:rsidR="000A31FC" w:rsidRPr="004D2C91" w:rsidTr="00266E8F">
        <w:trPr>
          <w:trHeight w:val="70"/>
          <w:jc w:val="center"/>
        </w:trPr>
        <w:tc>
          <w:tcPr>
            <w:tcW w:w="2942" w:type="dxa"/>
          </w:tcPr>
          <w:p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Устройство тепловой изоляции наружных ограждающих конструкций зданий и сооружений</w:t>
            </w:r>
          </w:p>
          <w:p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2" w:type="dxa"/>
          </w:tcPr>
          <w:p w:rsidR="000A31FC" w:rsidRPr="004D2C91" w:rsidRDefault="00EA2F02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1.03.03</w:t>
            </w:r>
            <w:r w:rsidR="00281CE1" w:rsidRPr="004D2C91">
              <w:rPr>
                <w:sz w:val="18"/>
                <w:szCs w:val="18"/>
              </w:rPr>
              <w:t>-</w:t>
            </w:r>
            <w:r w:rsidRPr="004D2C91">
              <w:rPr>
                <w:sz w:val="18"/>
                <w:szCs w:val="18"/>
              </w:rPr>
              <w:t>2022</w:t>
            </w:r>
          </w:p>
        </w:tc>
        <w:tc>
          <w:tcPr>
            <w:tcW w:w="2860" w:type="dxa"/>
          </w:tcPr>
          <w:p w:rsidR="000A31FC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 xml:space="preserve">Системы утепления легкие штукатурные; тяжелые штукатурные; вентилируемые; на основе комплексных теплоизоляционных </w:t>
            </w:r>
            <w:r w:rsidR="005D2710" w:rsidRPr="004D2C91">
              <w:rPr>
                <w:bCs/>
                <w:sz w:val="18"/>
                <w:szCs w:val="18"/>
              </w:rPr>
              <w:t>изделий</w:t>
            </w:r>
            <w:r w:rsidRPr="004D2C91">
              <w:rPr>
                <w:bCs/>
                <w:sz w:val="18"/>
                <w:szCs w:val="18"/>
              </w:rPr>
              <w:t xml:space="preserve">; на основе монолитных утеплителей; </w:t>
            </w:r>
            <w:r w:rsidR="00653F68" w:rsidRPr="004D2C91">
              <w:rPr>
                <w:bCs/>
                <w:sz w:val="18"/>
                <w:szCs w:val="18"/>
              </w:rPr>
              <w:t>устройство тепловой изоляции надземного этажа; устройство систем утепления крыш и перекрытий</w:t>
            </w:r>
          </w:p>
          <w:p w:rsidR="00121CAA" w:rsidRPr="004D2C91" w:rsidRDefault="00121CAA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A31FC" w:rsidRPr="00BA4641" w:rsidRDefault="00EA2F02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1.03.04-2022</w:t>
            </w:r>
          </w:p>
          <w:p w:rsidR="00653F68" w:rsidRPr="00BA4641" w:rsidRDefault="00653F68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ГОСТ 26433.0-85</w:t>
            </w:r>
          </w:p>
          <w:p w:rsidR="00653F68" w:rsidRPr="00BA4641" w:rsidRDefault="00653F68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ГОСТ 26433.2-94</w:t>
            </w:r>
          </w:p>
        </w:tc>
      </w:tr>
      <w:tr w:rsidR="00BA4641" w:rsidRPr="004D2C91" w:rsidTr="001A4D6F">
        <w:trPr>
          <w:trHeight w:val="70"/>
          <w:jc w:val="center"/>
        </w:trPr>
        <w:tc>
          <w:tcPr>
            <w:tcW w:w="2942" w:type="dxa"/>
            <w:tcBorders>
              <w:top w:val="nil"/>
            </w:tcBorders>
            <w:shd w:val="clear" w:color="auto" w:fill="auto"/>
          </w:tcPr>
          <w:p w:rsidR="00BA4641" w:rsidRPr="001A4D6F" w:rsidRDefault="00BA4641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1A4D6F">
              <w:rPr>
                <w:b/>
                <w:sz w:val="20"/>
                <w:szCs w:val="20"/>
              </w:rPr>
              <w:t>Тепловая изол</w:t>
            </w:r>
            <w:r w:rsidRPr="001A4D6F">
              <w:rPr>
                <w:b/>
                <w:sz w:val="20"/>
                <w:szCs w:val="20"/>
              </w:rPr>
              <w:t>я</w:t>
            </w:r>
            <w:r w:rsidRPr="001A4D6F">
              <w:rPr>
                <w:b/>
                <w:sz w:val="20"/>
                <w:szCs w:val="20"/>
              </w:rPr>
              <w:t>ция   наружных ограждающих ко</w:t>
            </w:r>
            <w:r w:rsidRPr="001A4D6F">
              <w:rPr>
                <w:b/>
                <w:sz w:val="20"/>
                <w:szCs w:val="20"/>
              </w:rPr>
              <w:t>н</w:t>
            </w:r>
            <w:r w:rsidRPr="001A4D6F">
              <w:rPr>
                <w:b/>
                <w:sz w:val="20"/>
                <w:szCs w:val="20"/>
              </w:rPr>
              <w:t>струкций зданий и сооружений с использованием материалов из пен</w:t>
            </w:r>
            <w:r w:rsidRPr="001A4D6F">
              <w:rPr>
                <w:b/>
                <w:sz w:val="20"/>
                <w:szCs w:val="20"/>
              </w:rPr>
              <w:t>о</w:t>
            </w:r>
            <w:r w:rsidRPr="001A4D6F">
              <w:rPr>
                <w:b/>
                <w:sz w:val="20"/>
                <w:szCs w:val="20"/>
              </w:rPr>
              <w:t>стакла</w:t>
            </w:r>
          </w:p>
        </w:tc>
        <w:tc>
          <w:tcPr>
            <w:tcW w:w="2102" w:type="dxa"/>
            <w:tcBorders>
              <w:top w:val="nil"/>
            </w:tcBorders>
            <w:shd w:val="clear" w:color="auto" w:fill="auto"/>
          </w:tcPr>
          <w:p w:rsidR="00BA4641" w:rsidRPr="001A4D6F" w:rsidRDefault="00BA4641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1A4D6F">
              <w:rPr>
                <w:sz w:val="18"/>
                <w:szCs w:val="18"/>
              </w:rPr>
              <w:t>ТКП 45-3.02-71-2007</w:t>
            </w:r>
          </w:p>
        </w:tc>
        <w:tc>
          <w:tcPr>
            <w:tcW w:w="2860" w:type="dxa"/>
            <w:shd w:val="clear" w:color="auto" w:fill="auto"/>
          </w:tcPr>
          <w:p w:rsidR="00BA4641" w:rsidRPr="001A4D6F" w:rsidRDefault="008546D5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1A4D6F">
              <w:rPr>
                <w:sz w:val="18"/>
                <w:szCs w:val="18"/>
              </w:rPr>
              <w:t>Устройство тепловой изол</w:t>
            </w:r>
            <w:r w:rsidRPr="001A4D6F">
              <w:rPr>
                <w:sz w:val="18"/>
                <w:szCs w:val="18"/>
              </w:rPr>
              <w:t>я</w:t>
            </w:r>
            <w:r w:rsidRPr="001A4D6F">
              <w:rPr>
                <w:sz w:val="18"/>
                <w:szCs w:val="18"/>
              </w:rPr>
              <w:t>ции   наружных ограждающих ко</w:t>
            </w:r>
            <w:r w:rsidRPr="001A4D6F">
              <w:rPr>
                <w:sz w:val="18"/>
                <w:szCs w:val="18"/>
              </w:rPr>
              <w:t>н</w:t>
            </w:r>
            <w:r w:rsidRPr="001A4D6F">
              <w:rPr>
                <w:sz w:val="18"/>
                <w:szCs w:val="18"/>
              </w:rPr>
              <w:t>струкций зданий и сооружений с испол</w:t>
            </w:r>
            <w:r w:rsidRPr="001A4D6F">
              <w:rPr>
                <w:sz w:val="18"/>
                <w:szCs w:val="18"/>
              </w:rPr>
              <w:t>ь</w:t>
            </w:r>
            <w:r w:rsidRPr="001A4D6F">
              <w:rPr>
                <w:sz w:val="18"/>
                <w:szCs w:val="18"/>
              </w:rPr>
              <w:t>зованием материалов из пеноста</w:t>
            </w:r>
            <w:r w:rsidRPr="001A4D6F">
              <w:rPr>
                <w:sz w:val="18"/>
                <w:szCs w:val="18"/>
              </w:rPr>
              <w:t>к</w:t>
            </w:r>
            <w:r w:rsidRPr="001A4D6F">
              <w:rPr>
                <w:sz w:val="18"/>
                <w:szCs w:val="18"/>
              </w:rPr>
              <w:t>ла</w:t>
            </w:r>
          </w:p>
        </w:tc>
        <w:tc>
          <w:tcPr>
            <w:tcW w:w="1842" w:type="dxa"/>
            <w:shd w:val="clear" w:color="auto" w:fill="auto"/>
          </w:tcPr>
          <w:p w:rsidR="008546D5" w:rsidRPr="001A4D6F" w:rsidRDefault="008546D5" w:rsidP="008546D5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1A4D6F">
              <w:rPr>
                <w:sz w:val="18"/>
                <w:szCs w:val="18"/>
              </w:rPr>
              <w:t>ТКП 45-3.02-71-2007</w:t>
            </w:r>
          </w:p>
          <w:p w:rsidR="008546D5" w:rsidRPr="001A4D6F" w:rsidRDefault="008546D5" w:rsidP="008546D5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1A4D6F">
              <w:rPr>
                <w:sz w:val="18"/>
                <w:szCs w:val="18"/>
              </w:rPr>
              <w:t>ГОСТ 26433.0-85</w:t>
            </w:r>
          </w:p>
          <w:p w:rsidR="00BA4641" w:rsidRPr="001A4D6F" w:rsidRDefault="008546D5" w:rsidP="008546D5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1A4D6F">
              <w:rPr>
                <w:sz w:val="18"/>
                <w:szCs w:val="18"/>
              </w:rPr>
              <w:t>ГОСТ 26433.2-94</w:t>
            </w:r>
          </w:p>
        </w:tc>
      </w:tr>
      <w:tr w:rsidR="000A31FC" w:rsidRPr="004D2C91" w:rsidTr="00266E8F">
        <w:trPr>
          <w:trHeight w:val="134"/>
          <w:jc w:val="center"/>
        </w:trPr>
        <w:tc>
          <w:tcPr>
            <w:tcW w:w="2942" w:type="dxa"/>
          </w:tcPr>
          <w:p w:rsidR="000A31FC" w:rsidRPr="009840C7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bCs/>
                <w:sz w:val="20"/>
                <w:szCs w:val="20"/>
              </w:rPr>
              <w:t>Заполнение оконных</w:t>
            </w:r>
            <w:r w:rsidR="00DF227D" w:rsidRPr="009840C7">
              <w:rPr>
                <w:b/>
                <w:bCs/>
                <w:sz w:val="20"/>
                <w:szCs w:val="20"/>
              </w:rPr>
              <w:t xml:space="preserve"> и дверных</w:t>
            </w:r>
            <w:r w:rsidRPr="009840C7">
              <w:rPr>
                <w:b/>
                <w:bCs/>
                <w:sz w:val="20"/>
                <w:szCs w:val="20"/>
              </w:rPr>
              <w:t xml:space="preserve"> проемов</w:t>
            </w:r>
          </w:p>
        </w:tc>
        <w:tc>
          <w:tcPr>
            <w:tcW w:w="2102" w:type="dxa"/>
          </w:tcPr>
          <w:p w:rsidR="007E2D20" w:rsidRPr="009840C7" w:rsidRDefault="007E2D20" w:rsidP="007E2D20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3.02.08-2024</w:t>
            </w:r>
          </w:p>
          <w:p w:rsidR="000A31FC" w:rsidRPr="009840C7" w:rsidRDefault="000A31FC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0A31FC" w:rsidRPr="009840C7" w:rsidRDefault="00DF227D" w:rsidP="004D2C91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Заполнение оконных и дверных проемов, витрин и витражей</w:t>
            </w:r>
            <w:r w:rsidR="006B3316" w:rsidRPr="009840C7">
              <w:rPr>
                <w:bCs/>
                <w:sz w:val="18"/>
                <w:szCs w:val="18"/>
              </w:rPr>
              <w:t>;</w:t>
            </w:r>
          </w:p>
          <w:p w:rsidR="00DF227D" w:rsidRPr="009840C7" w:rsidRDefault="00DF227D" w:rsidP="004D2C91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Встраиваемые элементы остекления балконов и лоджий</w:t>
            </w:r>
            <w:r w:rsidR="006B3316" w:rsidRPr="009840C7">
              <w:rPr>
                <w:bCs/>
                <w:sz w:val="18"/>
                <w:szCs w:val="18"/>
              </w:rPr>
              <w:t>;</w:t>
            </w:r>
          </w:p>
          <w:p w:rsidR="00DF227D" w:rsidRDefault="00DF227D" w:rsidP="004D2C91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Элементы остекления балконов и лоджий на относе</w:t>
            </w:r>
          </w:p>
          <w:p w:rsidR="00121CAA" w:rsidRPr="009840C7" w:rsidRDefault="00121CAA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8F1554" w:rsidRPr="009840C7" w:rsidRDefault="008F1554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1.03.15-2024</w:t>
            </w:r>
          </w:p>
          <w:p w:rsidR="00070653" w:rsidRPr="009840C7" w:rsidRDefault="00070653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СТБ 1476-2004</w:t>
            </w:r>
          </w:p>
        </w:tc>
      </w:tr>
      <w:tr w:rsidR="004778A4" w:rsidRPr="004D2C91" w:rsidTr="00266E8F">
        <w:trPr>
          <w:trHeight w:val="70"/>
          <w:jc w:val="center"/>
        </w:trPr>
        <w:tc>
          <w:tcPr>
            <w:tcW w:w="2942" w:type="dxa"/>
          </w:tcPr>
          <w:p w:rsidR="004778A4" w:rsidRPr="004D2C91" w:rsidRDefault="004778A4" w:rsidP="00AB59B6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Штукатурные работы</w:t>
            </w:r>
          </w:p>
        </w:tc>
        <w:tc>
          <w:tcPr>
            <w:tcW w:w="2102" w:type="dxa"/>
          </w:tcPr>
          <w:p w:rsidR="004778A4" w:rsidRPr="004D2C91" w:rsidRDefault="004778A4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4778A4" w:rsidRPr="004D2C91" w:rsidRDefault="004778A4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778A4" w:rsidRPr="004D2C91" w:rsidRDefault="004778A4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4778A4" w:rsidRPr="004D2C91" w:rsidTr="00266E8F">
        <w:trPr>
          <w:trHeight w:val="70"/>
          <w:jc w:val="center"/>
        </w:trPr>
        <w:tc>
          <w:tcPr>
            <w:tcW w:w="2942" w:type="dxa"/>
          </w:tcPr>
          <w:p w:rsidR="004778A4" w:rsidRPr="004D2C91" w:rsidRDefault="004778A4" w:rsidP="00AB59B6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Малярные работы</w:t>
            </w:r>
          </w:p>
        </w:tc>
        <w:tc>
          <w:tcPr>
            <w:tcW w:w="2102" w:type="dxa"/>
          </w:tcPr>
          <w:p w:rsidR="004778A4" w:rsidRPr="004D2C91" w:rsidRDefault="004778A4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4778A4" w:rsidRPr="004D2C91" w:rsidRDefault="004778A4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778A4" w:rsidRPr="004D2C91" w:rsidRDefault="004778A4" w:rsidP="00AB59B6">
            <w:pPr>
              <w:spacing w:line="276" w:lineRule="auto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4778A4" w:rsidRPr="004D2C91" w:rsidTr="00266E8F">
        <w:trPr>
          <w:trHeight w:val="70"/>
          <w:jc w:val="center"/>
        </w:trPr>
        <w:tc>
          <w:tcPr>
            <w:tcW w:w="2942" w:type="dxa"/>
          </w:tcPr>
          <w:p w:rsidR="004778A4" w:rsidRPr="004D2C91" w:rsidRDefault="004778A4" w:rsidP="00AB59B6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Обойные работы</w:t>
            </w:r>
          </w:p>
        </w:tc>
        <w:tc>
          <w:tcPr>
            <w:tcW w:w="2102" w:type="dxa"/>
          </w:tcPr>
          <w:p w:rsidR="004778A4" w:rsidRPr="004D2C91" w:rsidRDefault="004778A4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4778A4" w:rsidRPr="004D2C91" w:rsidRDefault="004778A4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778A4" w:rsidRPr="004D2C91" w:rsidRDefault="004778A4" w:rsidP="00AB59B6">
            <w:pPr>
              <w:spacing w:line="276" w:lineRule="auto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4778A4" w:rsidRPr="004D2C91" w:rsidTr="00266E8F">
        <w:trPr>
          <w:trHeight w:val="70"/>
          <w:jc w:val="center"/>
        </w:trPr>
        <w:tc>
          <w:tcPr>
            <w:tcW w:w="2942" w:type="dxa"/>
          </w:tcPr>
          <w:p w:rsidR="004778A4" w:rsidRDefault="004778A4" w:rsidP="00AB59B6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Облицовочные работы</w:t>
            </w:r>
          </w:p>
          <w:p w:rsidR="00121CAA" w:rsidRPr="004D2C91" w:rsidRDefault="00121CAA" w:rsidP="00AB59B6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:rsidR="004778A4" w:rsidRPr="004D2C91" w:rsidRDefault="004778A4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4778A4" w:rsidRPr="004D2C91" w:rsidRDefault="004778A4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778A4" w:rsidRPr="004D2C91" w:rsidRDefault="004778A4" w:rsidP="00AB59B6">
            <w:pPr>
              <w:spacing w:line="276" w:lineRule="auto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4778A4" w:rsidRPr="004D2C91" w:rsidTr="00266E8F">
        <w:trPr>
          <w:trHeight w:val="70"/>
          <w:jc w:val="center"/>
        </w:trPr>
        <w:tc>
          <w:tcPr>
            <w:tcW w:w="2942" w:type="dxa"/>
          </w:tcPr>
          <w:p w:rsidR="004778A4" w:rsidRDefault="004778A4" w:rsidP="00AB59B6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Стекольные работы</w:t>
            </w:r>
          </w:p>
          <w:p w:rsidR="004778A4" w:rsidRPr="004D2C91" w:rsidRDefault="004778A4" w:rsidP="00AB59B6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:rsidR="004778A4" w:rsidRPr="004D2C91" w:rsidRDefault="004778A4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4778A4" w:rsidRPr="004D2C91" w:rsidRDefault="004778A4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778A4" w:rsidRPr="004D2C91" w:rsidRDefault="004778A4" w:rsidP="00AB59B6">
            <w:pPr>
              <w:spacing w:line="276" w:lineRule="auto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CC706F" w:rsidRPr="004D2C91" w:rsidTr="00266E8F">
        <w:trPr>
          <w:trHeight w:val="70"/>
          <w:jc w:val="center"/>
        </w:trPr>
        <w:tc>
          <w:tcPr>
            <w:tcW w:w="2942" w:type="dxa"/>
          </w:tcPr>
          <w:p w:rsidR="00CC706F" w:rsidRPr="004D2C91" w:rsidRDefault="00CC706F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Устройство полов</w:t>
            </w:r>
          </w:p>
          <w:p w:rsidR="00CC706F" w:rsidRPr="004D2C91" w:rsidRDefault="00CC706F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:rsidR="00CC706F" w:rsidRPr="004D2C91" w:rsidRDefault="00CC706F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CC706F" w:rsidRDefault="00CC70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Устройство грунтового основания; бетонного подстилающего слоя; подстилающего слоя из песка, щебня, гравия, шлаков; устройство стяжки; устройство гидроизоляции пола; тепло- и звукоизоляции; монолитных покрытий полов, в том числе с упрочненным поверхностным слоем, мозаичных, поливинилацетатно-бетонных, латексно-цементно-бетонных; покрытий из древесины и изделий на ее основе; покрытий из синтетических рулонных материалов и изделий на их основе; сплошных (бесшовных) и самонивелирующихся бетонных и цементных покрытий; покрытий  из плиточных материалов; земляного, гравийного, шлакового, глинобитного, щебеночного покрытий</w:t>
            </w:r>
          </w:p>
          <w:p w:rsidR="00121CAA" w:rsidRPr="004D2C91" w:rsidRDefault="00121CAA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CC706F" w:rsidRPr="004D2C91" w:rsidRDefault="00CC70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1.03.06-2023</w:t>
            </w: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Дорожные одежды проездов, тротуаров, пешеходных зон с покрытием из тротуарных плит</w:t>
            </w:r>
          </w:p>
        </w:tc>
        <w:tc>
          <w:tcPr>
            <w:tcW w:w="2102" w:type="dxa"/>
          </w:tcPr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860" w:type="dxa"/>
          </w:tcPr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Сооружение земляного полотна.</w:t>
            </w:r>
          </w:p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слоев основания.</w:t>
            </w:r>
          </w:p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Установка бортового камня.</w:t>
            </w:r>
          </w:p>
          <w:p w:rsidR="00AB59B6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сборного покрытия из тротуарных плит</w:t>
            </w:r>
            <w:r w:rsidR="00C52F91" w:rsidRPr="009840C7">
              <w:rPr>
                <w:sz w:val="18"/>
                <w:szCs w:val="18"/>
              </w:rPr>
              <w:t>.</w:t>
            </w:r>
          </w:p>
          <w:p w:rsidR="00121CAA" w:rsidRPr="009840C7" w:rsidRDefault="00121CAA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AB59B6" w:rsidRPr="009840C7" w:rsidRDefault="00AB59B6" w:rsidP="00AB59B6">
            <w:pPr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Дорожные одежды проездов, тротуаров, пешеходных зон с покрытием из асфальтобетона и цементобетона</w:t>
            </w:r>
          </w:p>
        </w:tc>
        <w:tc>
          <w:tcPr>
            <w:tcW w:w="2102" w:type="dxa"/>
          </w:tcPr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860" w:type="dxa"/>
          </w:tcPr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Сооружение земляного полотна.</w:t>
            </w:r>
          </w:p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слоев основания.</w:t>
            </w:r>
          </w:p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Установка бортового камня.</w:t>
            </w:r>
          </w:p>
          <w:p w:rsidR="00AB59B6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асфальтобетонных и цементобетонных покрытий</w:t>
            </w:r>
            <w:r w:rsidR="00C52F91" w:rsidRPr="009840C7">
              <w:rPr>
                <w:sz w:val="18"/>
                <w:szCs w:val="18"/>
              </w:rPr>
              <w:t>.</w:t>
            </w:r>
          </w:p>
          <w:p w:rsidR="00121CAA" w:rsidRPr="009840C7" w:rsidRDefault="00121CAA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AB59B6" w:rsidRPr="009840C7" w:rsidRDefault="00AB59B6" w:rsidP="00AB59B6">
            <w:pPr>
              <w:spacing w:line="200" w:lineRule="exact"/>
              <w:ind w:left="-41" w:right="-23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Озеленение территорий</w:t>
            </w:r>
          </w:p>
          <w:p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860" w:type="dxa"/>
          </w:tcPr>
          <w:p w:rsidR="00AB59B6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Подготовка территории к озеленению. Посадка деревьев и кустарников. Создание газонов. Создание цветников.</w:t>
            </w:r>
          </w:p>
          <w:p w:rsidR="00121CAA" w:rsidRPr="009840C7" w:rsidRDefault="00121CAA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AB59B6" w:rsidRPr="009840C7" w:rsidRDefault="00AB59B6" w:rsidP="00AB59B6">
            <w:pPr>
              <w:spacing w:line="200" w:lineRule="exact"/>
              <w:ind w:left="-41" w:right="-23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</w:tbl>
    <w:p w:rsidR="002C7C7F" w:rsidRDefault="002C7C7F" w:rsidP="00A430BF">
      <w:pPr>
        <w:suppressAutoHyphens/>
        <w:spacing w:line="220" w:lineRule="exact"/>
        <w:ind w:left="-41" w:right="-23"/>
        <w:rPr>
          <w:b/>
          <w:sz w:val="20"/>
          <w:szCs w:val="20"/>
        </w:rPr>
        <w:sectPr w:rsidR="002C7C7F" w:rsidSect="006D7F4B">
          <w:headerReference w:type="default" r:id="rId7"/>
          <w:footerReference w:type="default" r:id="rId8"/>
          <w:pgSz w:w="11906" w:h="16838"/>
          <w:pgMar w:top="379" w:right="851" w:bottom="1985" w:left="1191" w:header="1247" w:footer="329" w:gutter="0"/>
          <w:cols w:space="708"/>
          <w:docGrid w:linePitch="360"/>
        </w:sectPr>
      </w:pPr>
    </w:p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A430BF" w:rsidRPr="004D2C91" w:rsidTr="00266E8F">
        <w:trPr>
          <w:trHeight w:val="70"/>
          <w:jc w:val="center"/>
        </w:trPr>
        <w:tc>
          <w:tcPr>
            <w:tcW w:w="2942" w:type="dxa"/>
          </w:tcPr>
          <w:p w:rsidR="00A430BF" w:rsidRDefault="00A430BF" w:rsidP="00A430BF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E36261">
              <w:rPr>
                <w:b/>
                <w:sz w:val="20"/>
                <w:szCs w:val="20"/>
              </w:rPr>
              <w:t>Плиты бетонные для тротуаров (вибропрессованные)</w:t>
            </w:r>
          </w:p>
          <w:p w:rsidR="00A430BF" w:rsidRPr="009840C7" w:rsidRDefault="00A430BF" w:rsidP="00A430BF">
            <w:pPr>
              <w:tabs>
                <w:tab w:val="center" w:pos="1354"/>
              </w:tabs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:rsidR="00A430BF" w:rsidRPr="009840C7" w:rsidRDefault="00A430BF" w:rsidP="00A430BF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C5F70">
              <w:rPr>
                <w:sz w:val="18"/>
                <w:szCs w:val="18"/>
              </w:rPr>
              <w:t xml:space="preserve">СТБ 1071-2007 </w:t>
            </w:r>
          </w:p>
        </w:tc>
        <w:tc>
          <w:tcPr>
            <w:tcW w:w="2860" w:type="dxa"/>
          </w:tcPr>
          <w:p w:rsidR="00A430BF" w:rsidRDefault="00A430BF" w:rsidP="00A430BF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A430BF">
              <w:rPr>
                <w:sz w:val="18"/>
                <w:szCs w:val="18"/>
              </w:rPr>
              <w:t>Отбор образцов;</w:t>
            </w:r>
          </w:p>
          <w:p w:rsidR="000470B1" w:rsidRDefault="000470B1" w:rsidP="00A430BF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Показатели прочности бетона:</w:t>
            </w:r>
          </w:p>
          <w:p w:rsidR="000470B1" w:rsidRDefault="000470B1" w:rsidP="00A430BF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класс бетона по прочности на сжатие;</w:t>
            </w:r>
          </w:p>
          <w:p w:rsidR="000470B1" w:rsidRDefault="000470B1" w:rsidP="00A430BF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 отпускная прочность.</w:t>
            </w:r>
          </w:p>
          <w:p w:rsidR="0067415B" w:rsidRDefault="0067415B" w:rsidP="00A430BF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Плотность бетона в состоянии естественной влажности.</w:t>
            </w:r>
          </w:p>
          <w:p w:rsidR="000470B1" w:rsidRDefault="000470B1" w:rsidP="00A430BF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Отклонения геометрических параметров.</w:t>
            </w:r>
          </w:p>
          <w:p w:rsidR="000470B1" w:rsidRDefault="000470B1" w:rsidP="00A430BF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Водопоглощение.</w:t>
            </w:r>
          </w:p>
          <w:p w:rsidR="000470B1" w:rsidRDefault="000470B1" w:rsidP="00A430BF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Качество бетонных поверхностей.</w:t>
            </w:r>
          </w:p>
          <w:p w:rsidR="00A430BF" w:rsidRPr="00A430BF" w:rsidRDefault="00A430BF" w:rsidP="00A430BF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A430BF">
              <w:rPr>
                <w:sz w:val="18"/>
                <w:szCs w:val="18"/>
              </w:rPr>
              <w:t>Однотонность цвета (для окрашенных плит);</w:t>
            </w:r>
          </w:p>
          <w:p w:rsidR="00A430BF" w:rsidRPr="00A430BF" w:rsidRDefault="00A430BF" w:rsidP="00A430BF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A430BF">
              <w:rPr>
                <w:sz w:val="18"/>
                <w:szCs w:val="18"/>
              </w:rPr>
              <w:t>Маркировка;</w:t>
            </w:r>
          </w:p>
          <w:p w:rsidR="00A430BF" w:rsidRPr="009840C7" w:rsidRDefault="00A430BF" w:rsidP="00A430BF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A430BF">
              <w:rPr>
                <w:sz w:val="18"/>
                <w:szCs w:val="18"/>
              </w:rPr>
              <w:t>Упаковка</w:t>
            </w:r>
            <w:r w:rsidR="000470B1">
              <w:rPr>
                <w:sz w:val="18"/>
                <w:szCs w:val="18"/>
              </w:rPr>
              <w:t>.</w:t>
            </w:r>
          </w:p>
        </w:tc>
        <w:tc>
          <w:tcPr>
            <w:tcW w:w="1842" w:type="dxa"/>
          </w:tcPr>
          <w:p w:rsidR="00A430BF" w:rsidRDefault="00A430BF" w:rsidP="00A430BF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672D4D">
              <w:rPr>
                <w:sz w:val="18"/>
                <w:szCs w:val="18"/>
              </w:rPr>
              <w:t>СТБ 1071-20</w:t>
            </w:r>
            <w:r w:rsidR="000470B1" w:rsidRPr="00672D4D">
              <w:rPr>
                <w:sz w:val="18"/>
                <w:szCs w:val="18"/>
              </w:rPr>
              <w:t>07</w:t>
            </w:r>
          </w:p>
          <w:p w:rsidR="0041566C" w:rsidRPr="0041566C" w:rsidRDefault="0041566C" w:rsidP="00A430BF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1152-99</w:t>
            </w:r>
          </w:p>
          <w:p w:rsidR="00A430BF" w:rsidRDefault="00A430BF" w:rsidP="00A430BF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bookmarkStart w:id="1" w:name="_Hlk219207852"/>
            <w:r w:rsidRPr="00672D4D">
              <w:rPr>
                <w:sz w:val="18"/>
                <w:szCs w:val="18"/>
              </w:rPr>
              <w:t>ГОСТ 12730.</w:t>
            </w:r>
            <w:bookmarkEnd w:id="1"/>
            <w:r w:rsidR="0067415B">
              <w:rPr>
                <w:sz w:val="18"/>
                <w:szCs w:val="18"/>
              </w:rPr>
              <w:t>0</w:t>
            </w:r>
            <w:r w:rsidRPr="00672D4D">
              <w:rPr>
                <w:sz w:val="18"/>
                <w:szCs w:val="18"/>
              </w:rPr>
              <w:t>-2020</w:t>
            </w:r>
          </w:p>
          <w:p w:rsidR="0067415B" w:rsidRDefault="0067415B" w:rsidP="0067415B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672D4D">
              <w:rPr>
                <w:sz w:val="18"/>
                <w:szCs w:val="18"/>
              </w:rPr>
              <w:t>ГОСТ 12730.</w:t>
            </w:r>
            <w:r>
              <w:rPr>
                <w:sz w:val="18"/>
                <w:szCs w:val="18"/>
              </w:rPr>
              <w:t>1</w:t>
            </w:r>
            <w:r w:rsidRPr="00672D4D">
              <w:rPr>
                <w:sz w:val="18"/>
                <w:szCs w:val="18"/>
              </w:rPr>
              <w:t>-2020</w:t>
            </w:r>
          </w:p>
          <w:p w:rsidR="0067415B" w:rsidRDefault="0067415B" w:rsidP="0067415B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672D4D">
              <w:rPr>
                <w:sz w:val="18"/>
                <w:szCs w:val="18"/>
              </w:rPr>
              <w:t>ГОСТ 12730.3-2020</w:t>
            </w:r>
          </w:p>
          <w:p w:rsidR="00A430BF" w:rsidRPr="00672D4D" w:rsidRDefault="00A430BF" w:rsidP="00A430BF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672D4D">
              <w:rPr>
                <w:sz w:val="18"/>
                <w:szCs w:val="18"/>
              </w:rPr>
              <w:t>ГОСТ 26433.0-85</w:t>
            </w:r>
          </w:p>
          <w:p w:rsidR="00A430BF" w:rsidRPr="00672D4D" w:rsidRDefault="00A430BF" w:rsidP="00A430BF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672D4D">
              <w:rPr>
                <w:sz w:val="18"/>
                <w:szCs w:val="18"/>
              </w:rPr>
              <w:t>ГОСТ 26433.1-89</w:t>
            </w:r>
          </w:p>
          <w:p w:rsidR="00A430BF" w:rsidRPr="00672D4D" w:rsidRDefault="00A430BF" w:rsidP="00A430BF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672D4D">
              <w:rPr>
                <w:sz w:val="18"/>
                <w:szCs w:val="18"/>
              </w:rPr>
              <w:t>ГОСТ 13015.0-83</w:t>
            </w:r>
          </w:p>
          <w:p w:rsidR="00672D4D" w:rsidRPr="00672D4D" w:rsidRDefault="00672D4D" w:rsidP="00A430BF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672D4D">
              <w:rPr>
                <w:sz w:val="18"/>
                <w:szCs w:val="18"/>
              </w:rPr>
              <w:t>ГОСТ 22690-2015</w:t>
            </w:r>
          </w:p>
          <w:p w:rsidR="00A430BF" w:rsidRPr="004C5F70" w:rsidRDefault="00A430BF" w:rsidP="00672D4D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A430BF" w:rsidRPr="004D2C91" w:rsidTr="00266E8F">
        <w:trPr>
          <w:trHeight w:val="70"/>
          <w:jc w:val="center"/>
        </w:trPr>
        <w:tc>
          <w:tcPr>
            <w:tcW w:w="2942" w:type="dxa"/>
          </w:tcPr>
          <w:p w:rsidR="00A430BF" w:rsidRPr="009840C7" w:rsidRDefault="00A430BF" w:rsidP="00A430BF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 w:rsidRPr="00E36261">
              <w:rPr>
                <w:b/>
                <w:sz w:val="20"/>
                <w:szCs w:val="20"/>
              </w:rPr>
              <w:t>Камни бортовые бетонные (вибропрессованные)</w:t>
            </w:r>
          </w:p>
        </w:tc>
        <w:tc>
          <w:tcPr>
            <w:tcW w:w="2102" w:type="dxa"/>
          </w:tcPr>
          <w:p w:rsidR="00A430BF" w:rsidRPr="009840C7" w:rsidRDefault="00A430BF" w:rsidP="00A430BF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C5F70">
              <w:rPr>
                <w:sz w:val="18"/>
                <w:szCs w:val="18"/>
              </w:rPr>
              <w:t>СТБ 1097-2012</w:t>
            </w:r>
          </w:p>
        </w:tc>
        <w:tc>
          <w:tcPr>
            <w:tcW w:w="2860" w:type="dxa"/>
          </w:tcPr>
          <w:p w:rsidR="000470B1" w:rsidRDefault="000470B1" w:rsidP="000470B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A430BF">
              <w:rPr>
                <w:sz w:val="18"/>
                <w:szCs w:val="18"/>
              </w:rPr>
              <w:t>Отбор образцов;</w:t>
            </w:r>
          </w:p>
          <w:p w:rsidR="000470B1" w:rsidRDefault="000470B1" w:rsidP="000470B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Показатели прочности бетона:</w:t>
            </w:r>
          </w:p>
          <w:p w:rsidR="000470B1" w:rsidRDefault="000470B1" w:rsidP="000470B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класс бетона по прочности на сжатие;</w:t>
            </w:r>
          </w:p>
          <w:p w:rsidR="000470B1" w:rsidRDefault="000470B1" w:rsidP="000470B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 отпускная прочность.</w:t>
            </w:r>
          </w:p>
          <w:p w:rsidR="000470B1" w:rsidRDefault="000470B1" w:rsidP="000470B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Отклонения геометрических параметров.</w:t>
            </w:r>
          </w:p>
          <w:p w:rsidR="000470B1" w:rsidRDefault="000470B1" w:rsidP="000470B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Водопоглощение.</w:t>
            </w:r>
          </w:p>
          <w:p w:rsidR="000470B1" w:rsidRDefault="000470B1" w:rsidP="000470B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Ширина раскрытия технологических трещин.</w:t>
            </w:r>
          </w:p>
          <w:p w:rsidR="000470B1" w:rsidRDefault="000470B1" w:rsidP="000470B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Категория бетонной поверхностей.</w:t>
            </w:r>
          </w:p>
          <w:p w:rsidR="000470B1" w:rsidRPr="00A430BF" w:rsidRDefault="000470B1" w:rsidP="000470B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A430BF">
              <w:rPr>
                <w:sz w:val="18"/>
                <w:szCs w:val="18"/>
              </w:rPr>
              <w:t>Однотонность цвета</w:t>
            </w:r>
            <w:r w:rsidR="005353EE">
              <w:rPr>
                <w:sz w:val="18"/>
                <w:szCs w:val="18"/>
              </w:rPr>
              <w:t>.</w:t>
            </w:r>
            <w:r w:rsidRPr="00A430BF">
              <w:rPr>
                <w:sz w:val="18"/>
                <w:szCs w:val="18"/>
              </w:rPr>
              <w:t xml:space="preserve"> </w:t>
            </w:r>
          </w:p>
          <w:p w:rsidR="000470B1" w:rsidRPr="00A430BF" w:rsidRDefault="000470B1" w:rsidP="000470B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A430BF">
              <w:rPr>
                <w:sz w:val="18"/>
                <w:szCs w:val="18"/>
              </w:rPr>
              <w:t>Маркировка;</w:t>
            </w:r>
          </w:p>
          <w:p w:rsidR="00A430BF" w:rsidRPr="00A430BF" w:rsidRDefault="000470B1" w:rsidP="000470B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A430BF">
              <w:rPr>
                <w:sz w:val="18"/>
                <w:szCs w:val="18"/>
              </w:rPr>
              <w:t>Упаковка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42" w:type="dxa"/>
          </w:tcPr>
          <w:p w:rsidR="00A430BF" w:rsidRPr="005353EE" w:rsidRDefault="00A430BF" w:rsidP="00A430BF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5353EE">
              <w:rPr>
                <w:sz w:val="18"/>
                <w:szCs w:val="18"/>
              </w:rPr>
              <w:t>СТБ 1097-2012</w:t>
            </w:r>
          </w:p>
          <w:p w:rsidR="00A430BF" w:rsidRPr="005353EE" w:rsidRDefault="00A430BF" w:rsidP="00A430BF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5353EE">
              <w:rPr>
                <w:sz w:val="18"/>
                <w:szCs w:val="18"/>
              </w:rPr>
              <w:t>СТБ 1152-99</w:t>
            </w:r>
          </w:p>
          <w:p w:rsidR="00A430BF" w:rsidRPr="005353EE" w:rsidRDefault="00A430BF" w:rsidP="00A430BF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5353EE">
              <w:rPr>
                <w:sz w:val="18"/>
                <w:szCs w:val="18"/>
              </w:rPr>
              <w:t>ГОСТ 12730.3-2020</w:t>
            </w:r>
          </w:p>
          <w:p w:rsidR="00A430BF" w:rsidRPr="005353EE" w:rsidRDefault="00A430BF" w:rsidP="00A430BF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5353EE">
              <w:rPr>
                <w:sz w:val="18"/>
                <w:szCs w:val="18"/>
              </w:rPr>
              <w:t>ГОСТ 26433.0-85</w:t>
            </w:r>
          </w:p>
          <w:p w:rsidR="00A430BF" w:rsidRPr="005353EE" w:rsidRDefault="00A430BF" w:rsidP="00A430BF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5353EE">
              <w:rPr>
                <w:sz w:val="18"/>
                <w:szCs w:val="18"/>
              </w:rPr>
              <w:t>ГОСТ 26433.1-89</w:t>
            </w:r>
          </w:p>
          <w:p w:rsidR="00A430BF" w:rsidRPr="005353EE" w:rsidRDefault="00A430BF" w:rsidP="00A430BF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5353EE">
              <w:rPr>
                <w:sz w:val="18"/>
                <w:szCs w:val="18"/>
              </w:rPr>
              <w:t>ГОСТ 13015.0-83</w:t>
            </w:r>
          </w:p>
          <w:p w:rsidR="005353EE" w:rsidRPr="00672D4D" w:rsidRDefault="005353EE" w:rsidP="005353EE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5353EE">
              <w:rPr>
                <w:sz w:val="18"/>
                <w:szCs w:val="18"/>
              </w:rPr>
              <w:t>ГОСТ 22690-2015</w:t>
            </w:r>
          </w:p>
          <w:p w:rsidR="005353EE" w:rsidRPr="004C5F70" w:rsidRDefault="005353EE" w:rsidP="00A430BF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  <w:p w:rsidR="00A430BF" w:rsidRPr="004C5F70" w:rsidRDefault="00A430BF" w:rsidP="005353EE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</w:tr>
    </w:tbl>
    <w:p w:rsidR="0020640F" w:rsidRPr="004D2C91" w:rsidRDefault="0020640F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20640F" w:rsidRPr="004D2C91" w:rsidSect="0067415B">
      <w:pgSz w:w="11906" w:h="16838"/>
      <w:pgMar w:top="379" w:right="851" w:bottom="1985" w:left="1191" w:header="1247" w:footer="31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2A8" w:rsidRDefault="00F512A8">
      <w:r>
        <w:separator/>
      </w:r>
    </w:p>
  </w:endnote>
  <w:endnote w:type="continuationSeparator" w:id="0">
    <w:p w:rsidR="00F512A8" w:rsidRDefault="00F51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C40" w:rsidRDefault="00D92C40" w:rsidP="004D5F50">
    <w:pPr>
      <w:pStyle w:val="a5"/>
      <w:ind w:right="561"/>
      <w:rPr>
        <w:sz w:val="22"/>
        <w:szCs w:val="22"/>
      </w:rPr>
    </w:pPr>
  </w:p>
  <w:p w:rsidR="0020640F" w:rsidRPr="004D5F50" w:rsidRDefault="004778A4" w:rsidP="004D5F50">
    <w:pPr>
      <w:pStyle w:val="a5"/>
      <w:ind w:right="561"/>
      <w:rPr>
        <w:sz w:val="20"/>
        <w:szCs w:val="20"/>
      </w:rPr>
    </w:pPr>
    <w:r>
      <w:rPr>
        <w:sz w:val="26"/>
        <w:szCs w:val="26"/>
      </w:rPr>
      <w:t>Директор</w:t>
    </w:r>
    <w:r w:rsidR="0020640F" w:rsidRPr="003A02D3">
      <w:rPr>
        <w:sz w:val="26"/>
        <w:szCs w:val="26"/>
      </w:rPr>
      <w:t xml:space="preserve"> </w:t>
    </w:r>
    <w:r w:rsidR="0020640F" w:rsidRPr="004D5F50">
      <w:rPr>
        <w:sz w:val="20"/>
        <w:szCs w:val="20"/>
      </w:rPr>
      <w:t xml:space="preserve">                    </w:t>
    </w:r>
    <w:r>
      <w:rPr>
        <w:sz w:val="20"/>
        <w:szCs w:val="20"/>
      </w:rPr>
      <w:t xml:space="preserve">                                             </w:t>
    </w:r>
    <w:r w:rsidR="0020640F" w:rsidRPr="004D5F50">
      <w:rPr>
        <w:sz w:val="20"/>
        <w:szCs w:val="20"/>
      </w:rPr>
      <w:t xml:space="preserve">    ____________________       </w:t>
    </w:r>
    <w:r w:rsidR="0020640F">
      <w:rPr>
        <w:sz w:val="20"/>
        <w:szCs w:val="20"/>
      </w:rPr>
      <w:t xml:space="preserve">      </w:t>
    </w:r>
    <w:r w:rsidR="0020640F" w:rsidRPr="004D5F50">
      <w:rPr>
        <w:sz w:val="20"/>
        <w:szCs w:val="20"/>
      </w:rPr>
      <w:t xml:space="preserve"> </w:t>
    </w:r>
    <w:r>
      <w:rPr>
        <w:sz w:val="26"/>
        <w:szCs w:val="26"/>
        <w:u w:val="single"/>
      </w:rPr>
      <w:t>В.Е.Корото</w:t>
    </w:r>
  </w:p>
  <w:p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Pr="003C5754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2A8" w:rsidRDefault="00F512A8">
      <w:r>
        <w:separator/>
      </w:r>
    </w:p>
  </w:footnote>
  <w:footnote w:type="continuationSeparator" w:id="0">
    <w:p w:rsidR="00F512A8" w:rsidRDefault="00F512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912"/>
      <w:gridCol w:w="4952"/>
    </w:tblGrid>
    <w:tr w:rsidR="0020640F" w:rsidRPr="00B06B9C" w:rsidTr="00050C83">
      <w:tc>
        <w:tcPr>
          <w:tcW w:w="4928" w:type="dxa"/>
        </w:tcPr>
        <w:p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961" w:type="dxa"/>
        </w:tcPr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Приложение </w:t>
          </w:r>
        </w:p>
        <w:p w:rsidR="006D3C4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к свидетельству </w:t>
          </w:r>
          <w:r w:rsidR="006D3C4A">
            <w:t>о технической компетентности</w:t>
          </w:r>
        </w:p>
        <w:p w:rsidR="006D3C4A" w:rsidRPr="006D3C4A" w:rsidRDefault="006D3C4A" w:rsidP="00B06B9C">
          <w:pPr>
            <w:pStyle w:val="a3"/>
            <w:tabs>
              <w:tab w:val="left" w:pos="4962"/>
            </w:tabs>
            <w:jc w:val="both"/>
          </w:pPr>
          <w:r w:rsidRPr="006D3C4A">
            <w:t>системы производственного контроля</w:t>
          </w:r>
        </w:p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rPr>
              <w:sz w:val="26"/>
              <w:szCs w:val="26"/>
            </w:rPr>
            <w:t xml:space="preserve">№ </w:t>
          </w:r>
          <w:r w:rsidRPr="009D62BA">
            <w:rPr>
              <w:sz w:val="26"/>
              <w:szCs w:val="26"/>
              <w:u w:val="single"/>
            </w:rPr>
            <w:t>378660595000.</w:t>
          </w:r>
          <w:r w:rsidR="000E6541">
            <w:rPr>
              <w:sz w:val="26"/>
              <w:szCs w:val="26"/>
              <w:u w:val="single"/>
              <w:lang w:val="en-US"/>
            </w:rPr>
            <w:t>3668</w:t>
          </w:r>
          <w:r w:rsidRPr="009D62BA">
            <w:rPr>
              <w:sz w:val="26"/>
              <w:szCs w:val="26"/>
              <w:u w:val="single"/>
            </w:rPr>
            <w:t>-20</w:t>
          </w:r>
          <w:r w:rsidR="00E93C92">
            <w:rPr>
              <w:sz w:val="26"/>
              <w:szCs w:val="26"/>
              <w:u w:val="single"/>
            </w:rPr>
            <w:t>2</w:t>
          </w:r>
          <w:r w:rsidR="00822080">
            <w:rPr>
              <w:sz w:val="26"/>
              <w:szCs w:val="26"/>
              <w:u w:val="single"/>
            </w:rPr>
            <w:t>6</w:t>
          </w:r>
        </w:p>
        <w:p w:rsidR="0020640F" w:rsidRPr="00B06B9C" w:rsidRDefault="006D3C4A" w:rsidP="00437DA0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>
            <w:t xml:space="preserve">всего </w:t>
          </w:r>
          <w:r w:rsidR="0020640F" w:rsidRPr="009D62BA">
            <w:t>листов</w:t>
          </w:r>
          <w:r w:rsidR="0020640F" w:rsidRPr="009D62BA">
            <w:rPr>
              <w:b/>
            </w:rPr>
            <w:t xml:space="preserve"> </w:t>
          </w:r>
          <w:r w:rsidR="00003118" w:rsidRPr="00003118">
            <w:rPr>
              <w:b/>
              <w:sz w:val="28"/>
              <w:szCs w:val="28"/>
              <w:u w:val="single"/>
            </w:rPr>
            <w:t>5</w:t>
          </w:r>
          <w:r w:rsidR="0020640F" w:rsidRPr="009D62BA">
            <w:rPr>
              <w:b/>
            </w:rPr>
            <w:t>,</w:t>
          </w:r>
          <w:r w:rsidR="0020640F" w:rsidRPr="009D62BA">
            <w:t xml:space="preserve"> лист № </w:t>
          </w:r>
          <w:r w:rsidR="0020640F" w:rsidRPr="009D62BA">
            <w:rPr>
              <w:rStyle w:val="af"/>
              <w:b/>
              <w:sz w:val="26"/>
              <w:szCs w:val="26"/>
              <w:u w:val="single"/>
            </w:rPr>
            <w:fldChar w:fldCharType="begin"/>
          </w:r>
          <w:r w:rsidR="0020640F" w:rsidRPr="009D62BA">
            <w:rPr>
              <w:rStyle w:val="af"/>
              <w:b/>
              <w:sz w:val="26"/>
              <w:szCs w:val="26"/>
              <w:u w:val="single"/>
            </w:rPr>
            <w:instrText xml:space="preserve"> PAGE </w:instrText>
          </w:r>
          <w:r w:rsidR="0020640F" w:rsidRPr="009D62BA">
            <w:rPr>
              <w:rStyle w:val="af"/>
              <w:b/>
              <w:sz w:val="26"/>
              <w:szCs w:val="26"/>
              <w:u w:val="single"/>
            </w:rPr>
            <w:fldChar w:fldCharType="separate"/>
          </w:r>
          <w:r w:rsidR="00E72B34">
            <w:rPr>
              <w:rStyle w:val="af"/>
              <w:b/>
              <w:noProof/>
              <w:sz w:val="26"/>
              <w:szCs w:val="26"/>
              <w:u w:val="single"/>
            </w:rPr>
            <w:t>1</w:t>
          </w:r>
          <w:r w:rsidR="0020640F" w:rsidRPr="009D62BA">
            <w:rPr>
              <w:rStyle w:val="af"/>
              <w:b/>
              <w:sz w:val="26"/>
              <w:szCs w:val="26"/>
              <w:u w:val="single"/>
            </w:rPr>
            <w:fldChar w:fldCharType="end"/>
          </w:r>
        </w:p>
      </w:tc>
    </w:tr>
  </w:tbl>
  <w:p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:rsidR="0020640F" w:rsidRPr="004D5F50" w:rsidRDefault="0020640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 w:rsidR="006D3C4A">
      <w:rPr>
        <w:b/>
        <w:sz w:val="24"/>
        <w:szCs w:val="24"/>
      </w:rPr>
      <w:t xml:space="preserve"> </w:t>
    </w:r>
    <w:r w:rsidRPr="004D5F50">
      <w:rPr>
        <w:b/>
        <w:sz w:val="24"/>
        <w:szCs w:val="24"/>
      </w:rPr>
      <w:t>системы производственного контроля</w:t>
    </w:r>
  </w:p>
  <w:p w:rsidR="00CC66FC" w:rsidRPr="009D62BA" w:rsidRDefault="00E93C92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>
      <w:rPr>
        <w:b/>
        <w:sz w:val="26"/>
        <w:szCs w:val="26"/>
      </w:rPr>
      <w:t>Общества с ограниченной ответственностью</w:t>
    </w:r>
    <w:r w:rsidR="009D62BA" w:rsidRPr="009D62BA">
      <w:rPr>
        <w:b/>
        <w:sz w:val="26"/>
        <w:szCs w:val="26"/>
      </w:rPr>
      <w:t xml:space="preserve"> «</w:t>
    </w:r>
    <w:r w:rsidR="00A430BF">
      <w:rPr>
        <w:b/>
        <w:sz w:val="26"/>
        <w:szCs w:val="26"/>
      </w:rPr>
      <w:t>АВАБелплитка</w:t>
    </w:r>
    <w:r w:rsidR="009D62BA" w:rsidRPr="009D62BA">
      <w:rPr>
        <w:b/>
        <w:sz w:val="26"/>
        <w:szCs w:val="26"/>
      </w:rPr>
      <w:t>»</w:t>
    </w:r>
  </w:p>
  <w:tbl>
    <w:tblPr>
      <w:tblW w:w="975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947"/>
      <w:gridCol w:w="2100"/>
      <w:gridCol w:w="2862"/>
      <w:gridCol w:w="1842"/>
    </w:tblGrid>
    <w:tr w:rsidR="0020640F" w:rsidTr="00050C83">
      <w:trPr>
        <w:cantSplit/>
        <w:jc w:val="center"/>
      </w:trPr>
      <w:tc>
        <w:tcPr>
          <w:tcW w:w="2947" w:type="dxa"/>
          <w:vAlign w:val="center"/>
        </w:tcPr>
        <w:p w:rsidR="00F118C9" w:rsidRDefault="0020640F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  <w:r w:rsidR="00F118C9">
            <w:rPr>
              <w:sz w:val="16"/>
              <w:szCs w:val="16"/>
            </w:rPr>
            <w:t xml:space="preserve">работ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(услуг) в строительстве,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строительных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материалов,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строительных изделий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и строительных </w:t>
          </w:r>
        </w:p>
        <w:p w:rsidR="0020640F" w:rsidRPr="00433C9C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конструкций</w:t>
          </w:r>
        </w:p>
      </w:tc>
      <w:tc>
        <w:tcPr>
          <w:tcW w:w="2100" w:type="dxa"/>
          <w:vAlign w:val="center"/>
        </w:tcPr>
        <w:p w:rsidR="00F118C9" w:rsidRDefault="0020640F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</w:t>
          </w:r>
          <w:r w:rsidR="00F118C9">
            <w:rPr>
              <w:sz w:val="16"/>
              <w:szCs w:val="16"/>
            </w:rPr>
            <w:t xml:space="preserve">технического нормативного правового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акта, устанавливающего требования к выполнению работ (оказанию услуг)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в строительстве,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к строительным </w:t>
          </w:r>
        </w:p>
        <w:p w:rsidR="0020640F" w:rsidRPr="00433C9C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материалам, строительным изделиям и строительным конструкциям</w:t>
          </w:r>
        </w:p>
      </w:tc>
      <w:tc>
        <w:tcPr>
          <w:tcW w:w="2862" w:type="dxa"/>
          <w:vAlign w:val="center"/>
        </w:tcPr>
        <w:p w:rsidR="00F118C9" w:rsidRDefault="0020640F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  <w:r w:rsidR="00F118C9">
            <w:rPr>
              <w:sz w:val="16"/>
              <w:szCs w:val="16"/>
            </w:rPr>
            <w:t xml:space="preserve">вида работ (услуг)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95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в строительстве; испытаний </w:t>
          </w:r>
        </w:p>
        <w:p w:rsidR="0020640F" w:rsidRPr="00433C9C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95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и (или) определяемых параметров</w:t>
          </w:r>
        </w:p>
      </w:tc>
      <w:tc>
        <w:tcPr>
          <w:tcW w:w="1842" w:type="dxa"/>
          <w:vAlign w:val="center"/>
        </w:tcPr>
        <w:p w:rsidR="00F118C9" w:rsidRDefault="0020640F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</w:t>
          </w:r>
          <w:r w:rsidR="00F118C9">
            <w:rPr>
              <w:color w:val="000000"/>
              <w:spacing w:val="-4"/>
              <w:sz w:val="16"/>
              <w:szCs w:val="16"/>
            </w:rPr>
            <w:t xml:space="preserve">технического нормативного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правового акта, устанавливающего методы проведения испытаний, </w:t>
          </w:r>
        </w:p>
        <w:p w:rsidR="0020640F" w:rsidRPr="00833690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>контроля</w:t>
          </w:r>
        </w:p>
      </w:tc>
    </w:tr>
  </w:tbl>
  <w:p w:rsidR="0020640F" w:rsidRPr="003E2E88" w:rsidRDefault="0020640F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118"/>
    <w:rsid w:val="000034B9"/>
    <w:rsid w:val="0000357D"/>
    <w:rsid w:val="00004179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50F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0B1"/>
    <w:rsid w:val="00047D20"/>
    <w:rsid w:val="0005007D"/>
    <w:rsid w:val="00050651"/>
    <w:rsid w:val="0005073C"/>
    <w:rsid w:val="00050C83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1E3"/>
    <w:rsid w:val="00070399"/>
    <w:rsid w:val="00070653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6809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3AD9"/>
    <w:rsid w:val="0008471B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0B2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0AC5"/>
    <w:rsid w:val="000A1263"/>
    <w:rsid w:val="000A131F"/>
    <w:rsid w:val="000A1AE8"/>
    <w:rsid w:val="000A2154"/>
    <w:rsid w:val="000A29E3"/>
    <w:rsid w:val="000A2EF6"/>
    <w:rsid w:val="000A31FC"/>
    <w:rsid w:val="000A3B74"/>
    <w:rsid w:val="000A3D8F"/>
    <w:rsid w:val="000A4781"/>
    <w:rsid w:val="000A4988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938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407"/>
    <w:rsid w:val="000D7B63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541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18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1CAA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A68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4DF"/>
    <w:rsid w:val="00146CE7"/>
    <w:rsid w:val="00147EEB"/>
    <w:rsid w:val="0015021E"/>
    <w:rsid w:val="00150988"/>
    <w:rsid w:val="00150FB3"/>
    <w:rsid w:val="00151FDD"/>
    <w:rsid w:val="00152A24"/>
    <w:rsid w:val="00154136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078"/>
    <w:rsid w:val="00171174"/>
    <w:rsid w:val="001714E1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A3C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87E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56A"/>
    <w:rsid w:val="00195A57"/>
    <w:rsid w:val="00195A9C"/>
    <w:rsid w:val="00195AD8"/>
    <w:rsid w:val="00195EB8"/>
    <w:rsid w:val="00196360"/>
    <w:rsid w:val="00196976"/>
    <w:rsid w:val="00197127"/>
    <w:rsid w:val="0019757E"/>
    <w:rsid w:val="00197887"/>
    <w:rsid w:val="00197A8B"/>
    <w:rsid w:val="001A062F"/>
    <w:rsid w:val="001A0F4F"/>
    <w:rsid w:val="001A0FE1"/>
    <w:rsid w:val="001A1022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4D6F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525"/>
    <w:rsid w:val="001A764A"/>
    <w:rsid w:val="001A79E6"/>
    <w:rsid w:val="001A7F92"/>
    <w:rsid w:val="001B0258"/>
    <w:rsid w:val="001B03C6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702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5F4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480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50D"/>
    <w:rsid w:val="001F36B5"/>
    <w:rsid w:val="001F3AC9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6D9"/>
    <w:rsid w:val="0021598C"/>
    <w:rsid w:val="0021602A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0FE"/>
    <w:rsid w:val="0026144E"/>
    <w:rsid w:val="0026182C"/>
    <w:rsid w:val="00262096"/>
    <w:rsid w:val="00262493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6E8F"/>
    <w:rsid w:val="0026734B"/>
    <w:rsid w:val="0026764B"/>
    <w:rsid w:val="0026786C"/>
    <w:rsid w:val="00270464"/>
    <w:rsid w:val="00270B1F"/>
    <w:rsid w:val="00270C5A"/>
    <w:rsid w:val="00271736"/>
    <w:rsid w:val="002717F4"/>
    <w:rsid w:val="00271A37"/>
    <w:rsid w:val="00271B9D"/>
    <w:rsid w:val="00271E63"/>
    <w:rsid w:val="002721AE"/>
    <w:rsid w:val="00272314"/>
    <w:rsid w:val="002723E2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CE1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3AAF"/>
    <w:rsid w:val="00293B24"/>
    <w:rsid w:val="00294199"/>
    <w:rsid w:val="002943A7"/>
    <w:rsid w:val="0029443C"/>
    <w:rsid w:val="00294942"/>
    <w:rsid w:val="0029537C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0FD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ABE"/>
    <w:rsid w:val="002B6E39"/>
    <w:rsid w:val="002B7BC4"/>
    <w:rsid w:val="002C03A9"/>
    <w:rsid w:val="002C04E2"/>
    <w:rsid w:val="002C14CD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C7C7F"/>
    <w:rsid w:val="002D018E"/>
    <w:rsid w:val="002D059B"/>
    <w:rsid w:val="002D0BA3"/>
    <w:rsid w:val="002D1383"/>
    <w:rsid w:val="002D3FE7"/>
    <w:rsid w:val="002D46B2"/>
    <w:rsid w:val="002D4DF2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9D6"/>
    <w:rsid w:val="002E4C35"/>
    <w:rsid w:val="002E4ED9"/>
    <w:rsid w:val="002E58BB"/>
    <w:rsid w:val="002E5CB2"/>
    <w:rsid w:val="002E635B"/>
    <w:rsid w:val="002E6427"/>
    <w:rsid w:val="002E6BE4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37F8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7B7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5ED0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4933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47A1A"/>
    <w:rsid w:val="00350596"/>
    <w:rsid w:val="00350A46"/>
    <w:rsid w:val="00351784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A57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F5A"/>
    <w:rsid w:val="003672FE"/>
    <w:rsid w:val="003673C0"/>
    <w:rsid w:val="003674FC"/>
    <w:rsid w:val="0036785A"/>
    <w:rsid w:val="003701DF"/>
    <w:rsid w:val="003706A1"/>
    <w:rsid w:val="00370C25"/>
    <w:rsid w:val="00370F87"/>
    <w:rsid w:val="003712CD"/>
    <w:rsid w:val="0037135E"/>
    <w:rsid w:val="00371845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7706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AB3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2D3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830"/>
    <w:rsid w:val="003B0903"/>
    <w:rsid w:val="003B0934"/>
    <w:rsid w:val="003B0D36"/>
    <w:rsid w:val="003B1369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4F0A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49B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0F5F"/>
    <w:rsid w:val="00401A70"/>
    <w:rsid w:val="00401BB7"/>
    <w:rsid w:val="00401FAF"/>
    <w:rsid w:val="00403474"/>
    <w:rsid w:val="00403BBB"/>
    <w:rsid w:val="0040404C"/>
    <w:rsid w:val="0040429E"/>
    <w:rsid w:val="0040457A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6C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17F4A"/>
    <w:rsid w:val="00420257"/>
    <w:rsid w:val="00420397"/>
    <w:rsid w:val="0042084B"/>
    <w:rsid w:val="00421090"/>
    <w:rsid w:val="00421AFA"/>
    <w:rsid w:val="00421C82"/>
    <w:rsid w:val="0042241C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4C3C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37DA0"/>
    <w:rsid w:val="00440187"/>
    <w:rsid w:val="00440304"/>
    <w:rsid w:val="00440578"/>
    <w:rsid w:val="00441ACF"/>
    <w:rsid w:val="00442E9A"/>
    <w:rsid w:val="00442FFB"/>
    <w:rsid w:val="0044324E"/>
    <w:rsid w:val="00443466"/>
    <w:rsid w:val="00444604"/>
    <w:rsid w:val="004448D8"/>
    <w:rsid w:val="00444993"/>
    <w:rsid w:val="00445F47"/>
    <w:rsid w:val="00446807"/>
    <w:rsid w:val="00446C7C"/>
    <w:rsid w:val="004472C1"/>
    <w:rsid w:val="00447EB0"/>
    <w:rsid w:val="0045009B"/>
    <w:rsid w:val="0045151C"/>
    <w:rsid w:val="0045166B"/>
    <w:rsid w:val="00451A62"/>
    <w:rsid w:val="00452E81"/>
    <w:rsid w:val="00453B18"/>
    <w:rsid w:val="00453EA9"/>
    <w:rsid w:val="00454A20"/>
    <w:rsid w:val="00454DD1"/>
    <w:rsid w:val="00454EF8"/>
    <w:rsid w:val="00455D67"/>
    <w:rsid w:val="004561A7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7CF"/>
    <w:rsid w:val="004619D6"/>
    <w:rsid w:val="004629F0"/>
    <w:rsid w:val="0046347C"/>
    <w:rsid w:val="00464795"/>
    <w:rsid w:val="00464A50"/>
    <w:rsid w:val="004650CF"/>
    <w:rsid w:val="004655D1"/>
    <w:rsid w:val="004664EF"/>
    <w:rsid w:val="00466748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8A4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7D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0CA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4ED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4D1C"/>
    <w:rsid w:val="004C568C"/>
    <w:rsid w:val="004C5AEA"/>
    <w:rsid w:val="004C5F70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C91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6CA6"/>
    <w:rsid w:val="004D71D4"/>
    <w:rsid w:val="004D7374"/>
    <w:rsid w:val="004E017C"/>
    <w:rsid w:val="004E1C17"/>
    <w:rsid w:val="004E236C"/>
    <w:rsid w:val="004E28D8"/>
    <w:rsid w:val="004E2966"/>
    <w:rsid w:val="004E2A58"/>
    <w:rsid w:val="004E2E59"/>
    <w:rsid w:val="004E3705"/>
    <w:rsid w:val="004E38B5"/>
    <w:rsid w:val="004E3E8F"/>
    <w:rsid w:val="004E3EB2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31C"/>
    <w:rsid w:val="0053535A"/>
    <w:rsid w:val="005353EE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6D35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26CD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2A1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B8B"/>
    <w:rsid w:val="00596F9B"/>
    <w:rsid w:val="005A0191"/>
    <w:rsid w:val="005A0256"/>
    <w:rsid w:val="005A03E1"/>
    <w:rsid w:val="005A05D1"/>
    <w:rsid w:val="005A1759"/>
    <w:rsid w:val="005A1CAB"/>
    <w:rsid w:val="005A27D3"/>
    <w:rsid w:val="005A2BA9"/>
    <w:rsid w:val="005A3892"/>
    <w:rsid w:val="005A3E82"/>
    <w:rsid w:val="005A4BE1"/>
    <w:rsid w:val="005A4E69"/>
    <w:rsid w:val="005A5F01"/>
    <w:rsid w:val="005A6273"/>
    <w:rsid w:val="005A63CA"/>
    <w:rsid w:val="005A7486"/>
    <w:rsid w:val="005A74FF"/>
    <w:rsid w:val="005A78D6"/>
    <w:rsid w:val="005B149C"/>
    <w:rsid w:val="005B1A7E"/>
    <w:rsid w:val="005B26C5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8C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710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3C89"/>
    <w:rsid w:val="005E4686"/>
    <w:rsid w:val="005E46CD"/>
    <w:rsid w:val="005E4773"/>
    <w:rsid w:val="005E4EA8"/>
    <w:rsid w:val="005E5538"/>
    <w:rsid w:val="005E5C78"/>
    <w:rsid w:val="005E6411"/>
    <w:rsid w:val="005E66AD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762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667B"/>
    <w:rsid w:val="0062771C"/>
    <w:rsid w:val="00627954"/>
    <w:rsid w:val="00627C70"/>
    <w:rsid w:val="0063010A"/>
    <w:rsid w:val="00630237"/>
    <w:rsid w:val="00630D00"/>
    <w:rsid w:val="00631445"/>
    <w:rsid w:val="00631E46"/>
    <w:rsid w:val="00632682"/>
    <w:rsid w:val="0063336E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3F68"/>
    <w:rsid w:val="006546A3"/>
    <w:rsid w:val="00654857"/>
    <w:rsid w:val="00654FED"/>
    <w:rsid w:val="00655389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352"/>
    <w:rsid w:val="006729C6"/>
    <w:rsid w:val="00672B3D"/>
    <w:rsid w:val="00672D4D"/>
    <w:rsid w:val="006735F4"/>
    <w:rsid w:val="00673A50"/>
    <w:rsid w:val="00673E29"/>
    <w:rsid w:val="0067415B"/>
    <w:rsid w:val="00674205"/>
    <w:rsid w:val="006744F9"/>
    <w:rsid w:val="00674816"/>
    <w:rsid w:val="0067486E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586"/>
    <w:rsid w:val="006806A0"/>
    <w:rsid w:val="006808AA"/>
    <w:rsid w:val="00681170"/>
    <w:rsid w:val="00681971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0DC4"/>
    <w:rsid w:val="00691740"/>
    <w:rsid w:val="00691890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31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C4A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D7F4B"/>
    <w:rsid w:val="006E0008"/>
    <w:rsid w:val="006E0017"/>
    <w:rsid w:val="006E034C"/>
    <w:rsid w:val="006E1312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17A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4A8A"/>
    <w:rsid w:val="006F5085"/>
    <w:rsid w:val="006F508D"/>
    <w:rsid w:val="006F5115"/>
    <w:rsid w:val="006F55F9"/>
    <w:rsid w:val="006F595F"/>
    <w:rsid w:val="006F614F"/>
    <w:rsid w:val="006F6511"/>
    <w:rsid w:val="006F66D9"/>
    <w:rsid w:val="006F689C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5FC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1735E"/>
    <w:rsid w:val="00720972"/>
    <w:rsid w:val="00720D85"/>
    <w:rsid w:val="007212B8"/>
    <w:rsid w:val="00721A7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1DEE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21B"/>
    <w:rsid w:val="00751ADF"/>
    <w:rsid w:val="00751DDA"/>
    <w:rsid w:val="00751F9F"/>
    <w:rsid w:val="007524B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B97"/>
    <w:rsid w:val="00754C4A"/>
    <w:rsid w:val="00754D16"/>
    <w:rsid w:val="00755769"/>
    <w:rsid w:val="00755BFE"/>
    <w:rsid w:val="00755D9F"/>
    <w:rsid w:val="007567F2"/>
    <w:rsid w:val="007571CE"/>
    <w:rsid w:val="007576F2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45C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6E0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330"/>
    <w:rsid w:val="00786E18"/>
    <w:rsid w:val="0078728A"/>
    <w:rsid w:val="00787E32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B69"/>
    <w:rsid w:val="007A6E31"/>
    <w:rsid w:val="007A7625"/>
    <w:rsid w:val="007A7A90"/>
    <w:rsid w:val="007A7ED6"/>
    <w:rsid w:val="007B037C"/>
    <w:rsid w:val="007B1085"/>
    <w:rsid w:val="007B1165"/>
    <w:rsid w:val="007B13CE"/>
    <w:rsid w:val="007B1D0E"/>
    <w:rsid w:val="007B1E88"/>
    <w:rsid w:val="007B2396"/>
    <w:rsid w:val="007B304E"/>
    <w:rsid w:val="007B320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A2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0C5"/>
    <w:rsid w:val="007E0206"/>
    <w:rsid w:val="007E0295"/>
    <w:rsid w:val="007E05FB"/>
    <w:rsid w:val="007E0672"/>
    <w:rsid w:val="007E0EEC"/>
    <w:rsid w:val="007E1CFF"/>
    <w:rsid w:val="007E22EC"/>
    <w:rsid w:val="007E230B"/>
    <w:rsid w:val="007E2D20"/>
    <w:rsid w:val="007E3E89"/>
    <w:rsid w:val="007E4384"/>
    <w:rsid w:val="007E4AA7"/>
    <w:rsid w:val="007E4BFB"/>
    <w:rsid w:val="007E4D25"/>
    <w:rsid w:val="007E5235"/>
    <w:rsid w:val="007E558B"/>
    <w:rsid w:val="007E595F"/>
    <w:rsid w:val="007E67AE"/>
    <w:rsid w:val="007E776D"/>
    <w:rsid w:val="007E7797"/>
    <w:rsid w:val="007F00C0"/>
    <w:rsid w:val="007F048D"/>
    <w:rsid w:val="007F0607"/>
    <w:rsid w:val="007F08ED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4FB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069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080"/>
    <w:rsid w:val="00822B70"/>
    <w:rsid w:val="008238F2"/>
    <w:rsid w:val="00824876"/>
    <w:rsid w:val="008249EB"/>
    <w:rsid w:val="00824E2A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0C9B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358B"/>
    <w:rsid w:val="00853761"/>
    <w:rsid w:val="008537CD"/>
    <w:rsid w:val="008539A2"/>
    <w:rsid w:val="00853E24"/>
    <w:rsid w:val="00853EB1"/>
    <w:rsid w:val="008546D5"/>
    <w:rsid w:val="0085484E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6741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A85"/>
    <w:rsid w:val="00884C1B"/>
    <w:rsid w:val="00884D3A"/>
    <w:rsid w:val="0088576D"/>
    <w:rsid w:val="008857CE"/>
    <w:rsid w:val="008864C7"/>
    <w:rsid w:val="008865E9"/>
    <w:rsid w:val="00886758"/>
    <w:rsid w:val="00886E4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55E"/>
    <w:rsid w:val="00893998"/>
    <w:rsid w:val="008940CB"/>
    <w:rsid w:val="00894654"/>
    <w:rsid w:val="0089475E"/>
    <w:rsid w:val="00894BCC"/>
    <w:rsid w:val="008959E5"/>
    <w:rsid w:val="00895B49"/>
    <w:rsid w:val="00895CA0"/>
    <w:rsid w:val="00896A89"/>
    <w:rsid w:val="00897E2E"/>
    <w:rsid w:val="00897FAF"/>
    <w:rsid w:val="008A08CC"/>
    <w:rsid w:val="008A08F6"/>
    <w:rsid w:val="008A156D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6150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C6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4"/>
    <w:rsid w:val="008F155B"/>
    <w:rsid w:val="008F1CFA"/>
    <w:rsid w:val="008F221F"/>
    <w:rsid w:val="008F230D"/>
    <w:rsid w:val="008F273B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7A1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47F0"/>
    <w:rsid w:val="00924B42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09A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BEB"/>
    <w:rsid w:val="00937E2B"/>
    <w:rsid w:val="009404C3"/>
    <w:rsid w:val="0094099F"/>
    <w:rsid w:val="00940D8C"/>
    <w:rsid w:val="00941A91"/>
    <w:rsid w:val="00942BBD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42E5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24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35C7"/>
    <w:rsid w:val="009840C7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48A6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3863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1C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45B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E7CB3"/>
    <w:rsid w:val="009F0317"/>
    <w:rsid w:val="009F0CA6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665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516B"/>
    <w:rsid w:val="00A05747"/>
    <w:rsid w:val="00A05C82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0653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478F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738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49"/>
    <w:rsid w:val="00A42DCA"/>
    <w:rsid w:val="00A43096"/>
    <w:rsid w:val="00A430BF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300"/>
    <w:rsid w:val="00A64419"/>
    <w:rsid w:val="00A64516"/>
    <w:rsid w:val="00A64711"/>
    <w:rsid w:val="00A64955"/>
    <w:rsid w:val="00A64D30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3E4A"/>
    <w:rsid w:val="00A83F4C"/>
    <w:rsid w:val="00A842A8"/>
    <w:rsid w:val="00A84365"/>
    <w:rsid w:val="00A8446F"/>
    <w:rsid w:val="00A849FB"/>
    <w:rsid w:val="00A84AE1"/>
    <w:rsid w:val="00A84AED"/>
    <w:rsid w:val="00A85083"/>
    <w:rsid w:val="00A85C0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2997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9B6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241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8E4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F12"/>
    <w:rsid w:val="00B113B1"/>
    <w:rsid w:val="00B11485"/>
    <w:rsid w:val="00B115DB"/>
    <w:rsid w:val="00B12A3C"/>
    <w:rsid w:val="00B132EA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4B76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5B49"/>
    <w:rsid w:val="00B36A73"/>
    <w:rsid w:val="00B37813"/>
    <w:rsid w:val="00B40068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4F2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E49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641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36E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546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237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0C0B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A77"/>
    <w:rsid w:val="00C35E08"/>
    <w:rsid w:val="00C35EFE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B63"/>
    <w:rsid w:val="00C51DCC"/>
    <w:rsid w:val="00C51E3C"/>
    <w:rsid w:val="00C51EC0"/>
    <w:rsid w:val="00C52757"/>
    <w:rsid w:val="00C52F91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2C3"/>
    <w:rsid w:val="00C61613"/>
    <w:rsid w:val="00C61DFA"/>
    <w:rsid w:val="00C62046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2C6"/>
    <w:rsid w:val="00C70314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77889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85D"/>
    <w:rsid w:val="00C86940"/>
    <w:rsid w:val="00C86C11"/>
    <w:rsid w:val="00C877F7"/>
    <w:rsid w:val="00C87A89"/>
    <w:rsid w:val="00C90D15"/>
    <w:rsid w:val="00C91250"/>
    <w:rsid w:val="00C9140A"/>
    <w:rsid w:val="00C91AEE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CD4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08B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6FC"/>
    <w:rsid w:val="00CC6835"/>
    <w:rsid w:val="00CC706F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195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7A2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49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0B02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8FB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1934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37B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3E2"/>
    <w:rsid w:val="00D63E34"/>
    <w:rsid w:val="00D63FE9"/>
    <w:rsid w:val="00D64219"/>
    <w:rsid w:val="00D64314"/>
    <w:rsid w:val="00D6458D"/>
    <w:rsid w:val="00D648D5"/>
    <w:rsid w:val="00D64946"/>
    <w:rsid w:val="00D656B2"/>
    <w:rsid w:val="00D65DFA"/>
    <w:rsid w:val="00D66030"/>
    <w:rsid w:val="00D663BC"/>
    <w:rsid w:val="00D667D0"/>
    <w:rsid w:val="00D66FD9"/>
    <w:rsid w:val="00D67EDA"/>
    <w:rsid w:val="00D67EFC"/>
    <w:rsid w:val="00D70300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6C0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87D"/>
    <w:rsid w:val="00DA0791"/>
    <w:rsid w:val="00DA0B33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A7296"/>
    <w:rsid w:val="00DB1580"/>
    <w:rsid w:val="00DB1772"/>
    <w:rsid w:val="00DB1A0C"/>
    <w:rsid w:val="00DB1EFA"/>
    <w:rsid w:val="00DB1FDB"/>
    <w:rsid w:val="00DB2798"/>
    <w:rsid w:val="00DB2DF8"/>
    <w:rsid w:val="00DB3118"/>
    <w:rsid w:val="00DB319C"/>
    <w:rsid w:val="00DB3653"/>
    <w:rsid w:val="00DB371F"/>
    <w:rsid w:val="00DB38D1"/>
    <w:rsid w:val="00DB38E1"/>
    <w:rsid w:val="00DB3CF3"/>
    <w:rsid w:val="00DB40A0"/>
    <w:rsid w:val="00DB4408"/>
    <w:rsid w:val="00DB50E6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30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27D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484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27FB6"/>
    <w:rsid w:val="00E30851"/>
    <w:rsid w:val="00E3091D"/>
    <w:rsid w:val="00E30DF9"/>
    <w:rsid w:val="00E31789"/>
    <w:rsid w:val="00E31B70"/>
    <w:rsid w:val="00E32083"/>
    <w:rsid w:val="00E32A18"/>
    <w:rsid w:val="00E34089"/>
    <w:rsid w:val="00E347D8"/>
    <w:rsid w:val="00E355B2"/>
    <w:rsid w:val="00E35601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3D38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A63"/>
    <w:rsid w:val="00E52B2E"/>
    <w:rsid w:val="00E53196"/>
    <w:rsid w:val="00E535CB"/>
    <w:rsid w:val="00E53915"/>
    <w:rsid w:val="00E53F4B"/>
    <w:rsid w:val="00E5466D"/>
    <w:rsid w:val="00E54A01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57E55"/>
    <w:rsid w:val="00E602E3"/>
    <w:rsid w:val="00E60A72"/>
    <w:rsid w:val="00E61127"/>
    <w:rsid w:val="00E611E5"/>
    <w:rsid w:val="00E612D6"/>
    <w:rsid w:val="00E61382"/>
    <w:rsid w:val="00E615C6"/>
    <w:rsid w:val="00E6198D"/>
    <w:rsid w:val="00E61B73"/>
    <w:rsid w:val="00E61BED"/>
    <w:rsid w:val="00E62370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2B34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25E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A34"/>
    <w:rsid w:val="00EA0C80"/>
    <w:rsid w:val="00EA1788"/>
    <w:rsid w:val="00EA255F"/>
    <w:rsid w:val="00EA2F02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68D0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129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3F01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1D4E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8B3"/>
    <w:rsid w:val="00F11658"/>
    <w:rsid w:val="00F118C9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3A91"/>
    <w:rsid w:val="00F24396"/>
    <w:rsid w:val="00F244B0"/>
    <w:rsid w:val="00F24AD0"/>
    <w:rsid w:val="00F2502D"/>
    <w:rsid w:val="00F259AE"/>
    <w:rsid w:val="00F25F39"/>
    <w:rsid w:val="00F260DC"/>
    <w:rsid w:val="00F26200"/>
    <w:rsid w:val="00F265B8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2ED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3CC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C5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2A8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6C11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4956"/>
    <w:rsid w:val="00F64EE5"/>
    <w:rsid w:val="00F6514C"/>
    <w:rsid w:val="00F658BE"/>
    <w:rsid w:val="00F65D43"/>
    <w:rsid w:val="00F65E80"/>
    <w:rsid w:val="00F663B9"/>
    <w:rsid w:val="00F6689F"/>
    <w:rsid w:val="00F66BF1"/>
    <w:rsid w:val="00F66DAE"/>
    <w:rsid w:val="00F66F9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A06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4E66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065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190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1F7"/>
    <w:rsid w:val="00FF1257"/>
    <w:rsid w:val="00FF12ED"/>
    <w:rsid w:val="00FF13C0"/>
    <w:rsid w:val="00FF1778"/>
    <w:rsid w:val="00FF2150"/>
    <w:rsid w:val="00FF2563"/>
    <w:rsid w:val="00FF2CBC"/>
    <w:rsid w:val="00FF2F58"/>
    <w:rsid w:val="00FF3067"/>
    <w:rsid w:val="00FF30CD"/>
    <w:rsid w:val="00FF35BA"/>
    <w:rsid w:val="00FF397A"/>
    <w:rsid w:val="00FF3E75"/>
    <w:rsid w:val="00FF4619"/>
    <w:rsid w:val="00FF46F0"/>
    <w:rsid w:val="00FF4ADF"/>
    <w:rsid w:val="00FF4EDB"/>
    <w:rsid w:val="00FF5643"/>
    <w:rsid w:val="00FF56B7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4B51A5C6-B181-4B95-8178-17B2514AB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  <w:style w:type="character" w:styleId="af5">
    <w:name w:val="annotation reference"/>
    <w:uiPriority w:val="99"/>
    <w:semiHidden/>
    <w:unhideWhenUsed/>
    <w:locked/>
    <w:rsid w:val="00050C8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locked/>
    <w:rsid w:val="00050C83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050C83"/>
  </w:style>
  <w:style w:type="paragraph" w:styleId="af8">
    <w:name w:val="annotation subject"/>
    <w:basedOn w:val="af6"/>
    <w:next w:val="af6"/>
    <w:link w:val="af9"/>
    <w:uiPriority w:val="99"/>
    <w:semiHidden/>
    <w:unhideWhenUsed/>
    <w:locked/>
    <w:rsid w:val="00050C83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050C83"/>
    <w:rPr>
      <w:b/>
      <w:bCs/>
    </w:rPr>
  </w:style>
  <w:style w:type="paragraph" w:styleId="afa">
    <w:name w:val="No Spacing"/>
    <w:uiPriority w:val="1"/>
    <w:qFormat/>
    <w:rsid w:val="00A430B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1131</Words>
  <Characters>6449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7565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cp:lastModifiedBy>Наталья Николаевна Пригара</cp:lastModifiedBy>
  <cp:revision>2</cp:revision>
  <cp:lastPrinted>2026-03-09T12:00:00Z</cp:lastPrinted>
  <dcterms:created xsi:type="dcterms:W3CDTF">2026-03-25T05:07:00Z</dcterms:created>
  <dcterms:modified xsi:type="dcterms:W3CDTF">2026-03-25T05:07:00Z</dcterms:modified>
</cp:coreProperties>
</file>