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AB59B6" w:rsidRPr="004D2C91" w14:paraId="6B09E567" w14:textId="77777777" w:rsidTr="00266E8F">
        <w:trPr>
          <w:trHeight w:val="70"/>
          <w:jc w:val="center"/>
        </w:trPr>
        <w:tc>
          <w:tcPr>
            <w:tcW w:w="2942" w:type="dxa"/>
          </w:tcPr>
          <w:p w14:paraId="774D0586" w14:textId="77777777" w:rsidR="00AB59B6" w:rsidRPr="00DF2E88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DF2E88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14:paraId="60D9EC2D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СП 1.03.02-2020</w:t>
            </w:r>
          </w:p>
          <w:p w14:paraId="234655FD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14:paraId="5C5D8401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0A9E03F1" w14:textId="77777777" w:rsidR="00AB59B6" w:rsidRPr="00DF2E88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2E88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AB59B6" w:rsidRPr="004D2C91" w14:paraId="020A4319" w14:textId="77777777" w:rsidTr="00266E8F">
        <w:trPr>
          <w:trHeight w:val="70"/>
          <w:jc w:val="center"/>
        </w:trPr>
        <w:tc>
          <w:tcPr>
            <w:tcW w:w="2942" w:type="dxa"/>
          </w:tcPr>
          <w:p w14:paraId="75B28ABD" w14:textId="77777777" w:rsidR="00AB59B6" w:rsidRPr="00DF2E88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DF2E88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14:paraId="5D816B45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СП 1.03.02-2020</w:t>
            </w:r>
          </w:p>
          <w:p w14:paraId="48FD2496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32716543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43467BDA" w14:textId="77777777" w:rsidR="00AB59B6" w:rsidRPr="00DF2E88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2E88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AB59B6" w:rsidRPr="004D2C91" w14:paraId="75957A91" w14:textId="77777777" w:rsidTr="00266E8F">
        <w:trPr>
          <w:trHeight w:val="70"/>
          <w:jc w:val="center"/>
        </w:trPr>
        <w:tc>
          <w:tcPr>
            <w:tcW w:w="2942" w:type="dxa"/>
          </w:tcPr>
          <w:p w14:paraId="5EBCD4F2" w14:textId="77777777" w:rsidR="00AB59B6" w:rsidRPr="00DF2E88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DF2E88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02" w:type="dxa"/>
          </w:tcPr>
          <w:p w14:paraId="0D4230F8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СП 1.03.02-2020</w:t>
            </w:r>
          </w:p>
          <w:p w14:paraId="3F5D5789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7AF3FA82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7CDE41F6" w14:textId="77777777" w:rsidR="00AB59B6" w:rsidRPr="00DF2E88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2E88">
              <w:rPr>
                <w:rFonts w:ascii="Times New Roman" w:hAnsi="Times New Roman"/>
                <w:sz w:val="18"/>
                <w:szCs w:val="18"/>
              </w:rPr>
              <w:t>СП 4.02.08-2024</w:t>
            </w:r>
          </w:p>
        </w:tc>
      </w:tr>
      <w:tr w:rsidR="00AB59B6" w:rsidRPr="004D2C91" w14:paraId="0305863C" w14:textId="77777777" w:rsidTr="00266E8F">
        <w:trPr>
          <w:trHeight w:val="70"/>
          <w:jc w:val="center"/>
        </w:trPr>
        <w:tc>
          <w:tcPr>
            <w:tcW w:w="2942" w:type="dxa"/>
          </w:tcPr>
          <w:p w14:paraId="028C04CA" w14:textId="77777777" w:rsidR="00AB59B6" w:rsidRPr="00DF2E88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DF2E88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2102" w:type="dxa"/>
          </w:tcPr>
          <w:p w14:paraId="50A07374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СП 1.03.02-2020</w:t>
            </w:r>
          </w:p>
          <w:p w14:paraId="3679FA37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14:paraId="0080EEFE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Монтаж воздуховодов систем вентиляции</w:t>
            </w:r>
          </w:p>
          <w:p w14:paraId="6D5D4609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color w:val="FF0000"/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Соответствие систем вентиляции проектным режимам работы</w:t>
            </w:r>
          </w:p>
        </w:tc>
        <w:tc>
          <w:tcPr>
            <w:tcW w:w="1842" w:type="dxa"/>
          </w:tcPr>
          <w:p w14:paraId="2E54B737" w14:textId="77777777" w:rsidR="00AB59B6" w:rsidRPr="00DF2E88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F2E88">
              <w:rPr>
                <w:rFonts w:ascii="Times New Roman" w:hAnsi="Times New Roman"/>
                <w:sz w:val="18"/>
                <w:szCs w:val="18"/>
              </w:rPr>
              <w:t>СП 4.02.07-2024</w:t>
            </w:r>
          </w:p>
        </w:tc>
      </w:tr>
      <w:tr w:rsidR="00AB59B6" w:rsidRPr="004D2C91" w14:paraId="224EBFA5" w14:textId="77777777" w:rsidTr="00266E8F">
        <w:trPr>
          <w:trHeight w:val="70"/>
          <w:jc w:val="center"/>
        </w:trPr>
        <w:tc>
          <w:tcPr>
            <w:tcW w:w="2942" w:type="dxa"/>
          </w:tcPr>
          <w:p w14:paraId="05FB69B1" w14:textId="77777777" w:rsidR="00AB59B6" w:rsidRPr="00DF2E88" w:rsidRDefault="00AB59B6" w:rsidP="00AB59B6">
            <w:pPr>
              <w:spacing w:line="220" w:lineRule="exact"/>
              <w:ind w:left="-41" w:right="-23"/>
              <w:rPr>
                <w:b/>
                <w:sz w:val="16"/>
                <w:szCs w:val="16"/>
              </w:rPr>
            </w:pPr>
            <w:r w:rsidRPr="00DF2E88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2102" w:type="dxa"/>
          </w:tcPr>
          <w:p w14:paraId="19126021" w14:textId="77777777" w:rsidR="00AB59B6" w:rsidRPr="00DF2E88" w:rsidRDefault="00AB59B6" w:rsidP="00AB59B6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ГОСТ Е</w:t>
            </w:r>
            <w:r w:rsidRPr="00DF2E88">
              <w:rPr>
                <w:sz w:val="18"/>
                <w:szCs w:val="18"/>
                <w:lang w:val="en-US"/>
              </w:rPr>
              <w:t>N</w:t>
            </w:r>
            <w:r w:rsidRPr="00DF2E88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60" w:type="dxa"/>
          </w:tcPr>
          <w:p w14:paraId="70FE9EA1" w14:textId="77777777" w:rsidR="00AB59B6" w:rsidRPr="00DF2E88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842" w:type="dxa"/>
          </w:tcPr>
          <w:p w14:paraId="73187079" w14:textId="77777777" w:rsidR="00AB59B6" w:rsidRPr="00DF2E88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 xml:space="preserve">ГОСТ 26433.0-85 </w:t>
            </w:r>
          </w:p>
          <w:p w14:paraId="0B9FBC6F" w14:textId="77777777" w:rsidR="00AB59B6" w:rsidRPr="00DF2E88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 xml:space="preserve">ГОСТ 26433.1-89 </w:t>
            </w:r>
          </w:p>
          <w:p w14:paraId="0A0CA626" w14:textId="77777777" w:rsidR="00AB59B6" w:rsidRPr="00DF2E88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 xml:space="preserve">ГОСТ 26433.2-94 </w:t>
            </w:r>
          </w:p>
        </w:tc>
      </w:tr>
      <w:tr w:rsidR="00AB59B6" w:rsidRPr="004D2C91" w14:paraId="38B9EE39" w14:textId="77777777" w:rsidTr="00266E8F">
        <w:trPr>
          <w:trHeight w:val="70"/>
          <w:jc w:val="center"/>
        </w:trPr>
        <w:tc>
          <w:tcPr>
            <w:tcW w:w="2942" w:type="dxa"/>
          </w:tcPr>
          <w:p w14:paraId="421AED7D" w14:textId="77777777" w:rsidR="00AB59B6" w:rsidRPr="00DF2E88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DF2E88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02" w:type="dxa"/>
          </w:tcPr>
          <w:p w14:paraId="1E15B85E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</w:tcPr>
          <w:p w14:paraId="424EAD77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5F61745D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СП 4.01.07-2024</w:t>
            </w:r>
          </w:p>
        </w:tc>
      </w:tr>
      <w:tr w:rsidR="00AB59B6" w:rsidRPr="004D2C91" w14:paraId="158C7A4C" w14:textId="77777777" w:rsidTr="00266E8F">
        <w:trPr>
          <w:trHeight w:val="70"/>
          <w:jc w:val="center"/>
        </w:trPr>
        <w:tc>
          <w:tcPr>
            <w:tcW w:w="2942" w:type="dxa"/>
          </w:tcPr>
          <w:p w14:paraId="4FF4E3C3" w14:textId="77777777" w:rsidR="00AB59B6" w:rsidRPr="00DF2E88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DF2E88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2102" w:type="dxa"/>
          </w:tcPr>
          <w:p w14:paraId="00D28EA1" w14:textId="77777777" w:rsidR="00AB59B6" w:rsidRPr="00DF2E88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DF2E88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60" w:type="dxa"/>
          </w:tcPr>
          <w:p w14:paraId="28B66159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7C16946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F2E88">
              <w:rPr>
                <w:sz w:val="18"/>
                <w:szCs w:val="18"/>
              </w:rPr>
              <w:t>СТБ 2116-2010</w:t>
            </w:r>
          </w:p>
          <w:p w14:paraId="51F094E2" w14:textId="77777777" w:rsidR="00AB59B6" w:rsidRPr="00DF2E88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</w:tbl>
    <w:p w14:paraId="493C6111" w14:textId="77777777" w:rsidR="007D4EB1" w:rsidRDefault="007D4EB1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2C64B081" w14:textId="77777777" w:rsidR="007D4EB1" w:rsidRPr="007D4EB1" w:rsidRDefault="007D4EB1" w:rsidP="007D4EB1"/>
    <w:p w14:paraId="2DD40AD9" w14:textId="77777777" w:rsidR="007D4EB1" w:rsidRPr="007D4EB1" w:rsidRDefault="007D4EB1" w:rsidP="007D4EB1"/>
    <w:p w14:paraId="3AB0F356" w14:textId="77777777" w:rsidR="007D4EB1" w:rsidRPr="007D4EB1" w:rsidRDefault="007D4EB1" w:rsidP="007D4EB1"/>
    <w:p w14:paraId="3173EF2D" w14:textId="77777777" w:rsidR="007D4EB1" w:rsidRPr="007D4EB1" w:rsidRDefault="007D4EB1" w:rsidP="007D4EB1"/>
    <w:p w14:paraId="47AB6F62" w14:textId="77777777" w:rsidR="007D4EB1" w:rsidRPr="007D4EB1" w:rsidRDefault="007D4EB1" w:rsidP="007D4EB1"/>
    <w:p w14:paraId="16DCDADF" w14:textId="77777777" w:rsidR="007D4EB1" w:rsidRPr="007D4EB1" w:rsidRDefault="007D4EB1" w:rsidP="007D4EB1"/>
    <w:p w14:paraId="31C54F71" w14:textId="77777777" w:rsidR="007D4EB1" w:rsidRPr="007D4EB1" w:rsidRDefault="007D4EB1" w:rsidP="007D4EB1"/>
    <w:p w14:paraId="79855EE4" w14:textId="77777777" w:rsidR="007D4EB1" w:rsidRPr="007D4EB1" w:rsidRDefault="007D4EB1" w:rsidP="007D4EB1"/>
    <w:p w14:paraId="0C963D8D" w14:textId="77777777" w:rsidR="007D4EB1" w:rsidRPr="007D4EB1" w:rsidRDefault="007D4EB1" w:rsidP="007D4EB1"/>
    <w:p w14:paraId="7AC41346" w14:textId="77777777" w:rsidR="007D4EB1" w:rsidRPr="007D4EB1" w:rsidRDefault="007D4EB1" w:rsidP="007D4EB1"/>
    <w:p w14:paraId="4F246874" w14:textId="77777777" w:rsidR="007D4EB1" w:rsidRPr="007D4EB1" w:rsidRDefault="007D4EB1" w:rsidP="007D4EB1"/>
    <w:p w14:paraId="42C80614" w14:textId="77777777" w:rsidR="007D4EB1" w:rsidRPr="007D4EB1" w:rsidRDefault="007D4EB1" w:rsidP="007D4EB1"/>
    <w:p w14:paraId="0E9E023D" w14:textId="77777777" w:rsidR="007D4EB1" w:rsidRPr="007D4EB1" w:rsidRDefault="007D4EB1" w:rsidP="007D4EB1"/>
    <w:p w14:paraId="5EC890E3" w14:textId="77777777" w:rsidR="0020640F" w:rsidRPr="007D4EB1" w:rsidRDefault="007D4EB1" w:rsidP="007D4EB1">
      <w:pPr>
        <w:tabs>
          <w:tab w:val="left" w:pos="1118"/>
        </w:tabs>
      </w:pPr>
      <w:r>
        <w:tab/>
      </w:r>
    </w:p>
    <w:sectPr w:rsidR="0020640F" w:rsidRPr="007D4EB1" w:rsidSect="007D4E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35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9DFEA" w14:textId="77777777" w:rsidR="003E0594" w:rsidRDefault="003E0594">
      <w:r>
        <w:separator/>
      </w:r>
    </w:p>
  </w:endnote>
  <w:endnote w:type="continuationSeparator" w:id="0">
    <w:p w14:paraId="717F156F" w14:textId="77777777" w:rsidR="003E0594" w:rsidRDefault="003E0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E9D84" w14:textId="77777777" w:rsidR="000C46AB" w:rsidRDefault="000C46A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DD2A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0FC96269" w14:textId="77777777" w:rsidR="0020640F" w:rsidRPr="000C46AB" w:rsidRDefault="000B3E83" w:rsidP="004D5F50">
    <w:pPr>
      <w:pStyle w:val="a5"/>
      <w:ind w:right="561"/>
      <w:rPr>
        <w:sz w:val="26"/>
        <w:szCs w:val="26"/>
        <w:u w:val="single"/>
      </w:rPr>
    </w:pPr>
    <w:r w:rsidRPr="00A754D9">
      <w:rPr>
        <w:sz w:val="26"/>
        <w:szCs w:val="26"/>
      </w:rPr>
      <w:t xml:space="preserve">Директор                             </w:t>
    </w:r>
    <w:r w:rsidR="0020640F" w:rsidRPr="00A754D9">
      <w:rPr>
        <w:sz w:val="26"/>
        <w:szCs w:val="26"/>
      </w:rPr>
      <w:t xml:space="preserve"> </w:t>
    </w:r>
    <w:r w:rsidR="00A754D9">
      <w:rPr>
        <w:sz w:val="26"/>
        <w:szCs w:val="26"/>
      </w:rPr>
      <w:t xml:space="preserve">       </w:t>
    </w:r>
    <w:r w:rsidR="0020640F" w:rsidRPr="00A754D9">
      <w:rPr>
        <w:sz w:val="26"/>
        <w:szCs w:val="26"/>
      </w:rPr>
      <w:t xml:space="preserve">                ____________________              </w:t>
    </w:r>
    <w:r w:rsidRPr="000C46AB">
      <w:rPr>
        <w:sz w:val="26"/>
        <w:szCs w:val="26"/>
        <w:u w:val="single"/>
      </w:rPr>
      <w:t>В.Е.Корото</w:t>
    </w:r>
  </w:p>
  <w:p w14:paraId="3BD11AEE" w14:textId="77777777" w:rsidR="0020640F" w:rsidRPr="000C46A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  <w:u w:val="single"/>
      </w:rPr>
    </w:pPr>
  </w:p>
  <w:p w14:paraId="6002EC8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6B3A0A74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CB0028C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75E78D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E4DE075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63E56" w14:textId="77777777" w:rsidR="000C46AB" w:rsidRDefault="000C46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B2D2E" w14:textId="77777777" w:rsidR="003E0594" w:rsidRDefault="003E0594">
      <w:r>
        <w:separator/>
      </w:r>
    </w:p>
  </w:footnote>
  <w:footnote w:type="continuationSeparator" w:id="0">
    <w:p w14:paraId="6E3D49C1" w14:textId="77777777" w:rsidR="003E0594" w:rsidRDefault="003E0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21407" w14:textId="77777777" w:rsidR="000C46AB" w:rsidRDefault="000C46A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4C0778AE" w14:textId="77777777" w:rsidTr="00050C83">
      <w:tc>
        <w:tcPr>
          <w:tcW w:w="4928" w:type="dxa"/>
        </w:tcPr>
        <w:p w14:paraId="787CAFD2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6271F7EF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49417459" w14:textId="77777777"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14:paraId="6F196314" w14:textId="77777777"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14:paraId="3BFAF3EC" w14:textId="77777777" w:rsidR="0020640F" w:rsidRPr="000B3E83" w:rsidRDefault="0020640F" w:rsidP="00B06B9C">
          <w:pPr>
            <w:pStyle w:val="a3"/>
            <w:tabs>
              <w:tab w:val="left" w:pos="4962"/>
            </w:tabs>
            <w:jc w:val="both"/>
            <w:rPr>
              <w:lang w:val="en-US"/>
            </w:rPr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B3E83">
            <w:rPr>
              <w:sz w:val="26"/>
              <w:szCs w:val="26"/>
              <w:u w:val="single"/>
              <w:lang w:val="en-US"/>
            </w:rPr>
            <w:t>3607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B3E83">
            <w:rPr>
              <w:sz w:val="26"/>
              <w:szCs w:val="26"/>
              <w:u w:val="single"/>
              <w:lang w:val="en-US"/>
            </w:rPr>
            <w:t>6</w:t>
          </w:r>
        </w:p>
        <w:p w14:paraId="256C6FBD" w14:textId="77777777" w:rsidR="0020640F" w:rsidRPr="00B06B9C" w:rsidRDefault="006D3C4A" w:rsidP="000B3E83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0B3E83">
            <w:rPr>
              <w:b/>
              <w:sz w:val="26"/>
              <w:szCs w:val="26"/>
              <w:u w:val="single"/>
              <w:lang w:val="en-US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0C46AB">
            <w:rPr>
              <w:rStyle w:val="af"/>
              <w:b/>
              <w:noProof/>
              <w:sz w:val="26"/>
              <w:szCs w:val="26"/>
              <w:u w:val="single"/>
            </w:rPr>
            <w:t>2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55AD8EF1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06BE3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0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7E518452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14:paraId="184E36A7" w14:textId="77777777"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0B3E83">
      <w:rPr>
        <w:b/>
        <w:sz w:val="26"/>
        <w:szCs w:val="26"/>
      </w:rPr>
      <w:t>СанТехВектор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559D0A5A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0B9357B3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14:paraId="2E9815E4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14:paraId="1B8C9795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14:paraId="7B9FFB1A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14:paraId="43711BB1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14:paraId="654029E5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14:paraId="699412CD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14:paraId="70A22FCA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14:paraId="1910591D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14:paraId="23376369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14:paraId="1EED7DA0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14:paraId="17F92BBC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14:paraId="4D0F7F26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14:paraId="668DA2F4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14:paraId="62B155C9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14:paraId="4834F67B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14:paraId="32E0AD31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14:paraId="706108D7" w14:textId="77777777"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14:paraId="04A30E6B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521B4" w14:textId="77777777" w:rsidR="000C46AB" w:rsidRDefault="000C46A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3E83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6AB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4ED7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40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594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4EB1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BF9"/>
    <w:rsid w:val="009E2DBC"/>
    <w:rsid w:val="009E2E6F"/>
    <w:rsid w:val="009E3BE1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4D9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2E88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D0B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537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085FADFC"/>
  <w15:chartTrackingRefBased/>
  <w15:docId w15:val="{D089B55A-4683-41EB-94D3-030DF84B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2025-08-15T09:55:00Z</cp:lastPrinted>
  <dcterms:created xsi:type="dcterms:W3CDTF">2026-03-25T13:46:00Z</dcterms:created>
  <dcterms:modified xsi:type="dcterms:W3CDTF">2026-03-25T13:46:00Z</dcterms:modified>
</cp:coreProperties>
</file>