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F86CD2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Default="00F86CD2" w:rsidP="00F86CD2">
            <w:pPr>
              <w:pStyle w:val="a5"/>
              <w:rPr>
                <w:b/>
              </w:rPr>
            </w:pPr>
            <w:r>
              <w:rPr>
                <w:b/>
              </w:rPr>
              <w:t xml:space="preserve">Геодезические работы </w:t>
            </w:r>
          </w:p>
          <w:p w:rsidR="00F86CD2" w:rsidRPr="00A55DA4" w:rsidRDefault="00F86CD2" w:rsidP="00F86CD2">
            <w:pPr>
              <w:pStyle w:val="a5"/>
              <w:rPr>
                <w:b/>
              </w:rPr>
            </w:pPr>
            <w:r w:rsidRPr="0072052C">
              <w:t>(</w:t>
            </w:r>
            <w:r>
              <w:t xml:space="preserve">геодезическая разбивочная основа для строительства, производство геодезических работ при устройстве фундаментов подземной и при возведении надземной части зданий, геодезический контроль точности геометрических параметров зданий, геодезические работы при прокладке трасс инженерных сетей и подземных инженерных коммуникаций, геодезические исполнительные съемки, 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1923-2008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ГОСТ 23616-79 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26433.0-85</w:t>
            </w:r>
          </w:p>
          <w:p w:rsidR="00F86CD2" w:rsidRPr="00093F71" w:rsidRDefault="00F86CD2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26433.2-94</w:t>
            </w:r>
          </w:p>
          <w:p w:rsidR="00F86CD2" w:rsidRPr="00093F71" w:rsidRDefault="00F86CD2" w:rsidP="00093F71">
            <w:pPr>
              <w:pStyle w:val="af1"/>
              <w:rPr>
                <w:bCs/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  </w:t>
            </w:r>
          </w:p>
        </w:tc>
      </w:tr>
      <w:tr w:rsidR="00323D11" w:rsidRPr="00323D11" w:rsidTr="006F4436">
        <w:trPr>
          <w:trHeight w:val="17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323D11" w:rsidRDefault="00573E5E" w:rsidP="00573E5E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Земляные работы</w:t>
            </w:r>
          </w:p>
          <w:p w:rsidR="00573E5E" w:rsidRPr="00323D11" w:rsidRDefault="00573E5E" w:rsidP="00573E5E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093F71" w:rsidRDefault="00093F71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 </w:t>
            </w:r>
            <w:r w:rsidR="00152997"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1164.0-2012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1164.1-2009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  <w:highlight w:val="yellow"/>
              </w:rPr>
            </w:pPr>
            <w:r w:rsidRPr="00093F71">
              <w:rPr>
                <w:sz w:val="19"/>
                <w:szCs w:val="19"/>
              </w:rPr>
              <w:t>СТБ 2176-2011</w:t>
            </w: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9C" w:rsidRPr="00323D11" w:rsidRDefault="00417E9C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фундаментов на основаниях из естественных грунтов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СП 5.01.01-2023 </w:t>
            </w:r>
          </w:p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417E9C" w:rsidRPr="00093F71" w:rsidRDefault="002309FB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1164.0-2012</w:t>
            </w:r>
          </w:p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1164.1-2009</w:t>
            </w:r>
          </w:p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417E9C" w:rsidRPr="00093F71" w:rsidRDefault="00152997" w:rsidP="00093F71">
            <w:pPr>
              <w:pStyle w:val="af1"/>
              <w:rPr>
                <w:i/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искусственных оснований</w:t>
            </w:r>
            <w:r w:rsidRPr="00323D11">
              <w:rPr>
                <w:bCs/>
                <w:sz w:val="19"/>
                <w:szCs w:val="19"/>
              </w:rPr>
              <w:t xml:space="preserve"> из насыпных,  намывных, закрепленных  грунтов, армированных оснований и сооружений из армированного грунта</w:t>
            </w:r>
          </w:p>
        </w:tc>
        <w:tc>
          <w:tcPr>
            <w:tcW w:w="2268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П5-2000 к СНБ 5.01.01-99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bCs/>
                <w:sz w:val="19"/>
                <w:szCs w:val="19"/>
              </w:rPr>
              <w:t>ТКП 45-5.01-268-2012</w:t>
            </w:r>
            <w:r w:rsidRPr="00093F71">
              <w:rPr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1164.0-2012</w:t>
            </w:r>
            <w:r w:rsidRPr="00093F71">
              <w:rPr>
                <w:sz w:val="19"/>
                <w:szCs w:val="19"/>
              </w:rPr>
              <w:t xml:space="preserve">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1164.2-2009</w:t>
            </w:r>
            <w:r w:rsidRPr="00093F71">
              <w:rPr>
                <w:sz w:val="19"/>
                <w:szCs w:val="19"/>
              </w:rPr>
              <w:t xml:space="preserve"> </w:t>
            </w:r>
          </w:p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</w:t>
            </w:r>
            <w:r w:rsidRPr="00323D11">
              <w:rPr>
                <w:b/>
                <w:sz w:val="19"/>
                <w:szCs w:val="19"/>
              </w:rPr>
              <w:t>стройство свайных фундаментов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(фундаменты из забивных, буронабивных, набивных с уплотненным основанием свай)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5.01.03-2023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1164.0-2012</w:t>
            </w:r>
            <w:r w:rsidRPr="00093F71">
              <w:rPr>
                <w:sz w:val="19"/>
                <w:szCs w:val="19"/>
              </w:rPr>
              <w:t xml:space="preserve">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1164.3-2009</w:t>
            </w:r>
            <w:r w:rsidRPr="00093F71">
              <w:rPr>
                <w:sz w:val="19"/>
                <w:szCs w:val="19"/>
              </w:rPr>
              <w:t xml:space="preserve"> </w:t>
            </w: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специальных видов фундаментов зданий и сооружений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(траншейные и свайные стены, выполняемые методом «стена в грунте»; опускные колодцы, буроинъекционные анкеры)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П14-01 к СНБ 5.01.01-99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5.01.03-2023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2176-2011</w:t>
            </w:r>
            <w:r w:rsidRPr="00093F71">
              <w:rPr>
                <w:sz w:val="19"/>
                <w:szCs w:val="19"/>
              </w:rPr>
              <w:t xml:space="preserve">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1164.0-2012</w:t>
            </w:r>
            <w:r w:rsidRPr="00093F71">
              <w:rPr>
                <w:sz w:val="19"/>
                <w:szCs w:val="19"/>
              </w:rPr>
              <w:t xml:space="preserve"> </w:t>
            </w:r>
          </w:p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1164.4-2009</w:t>
            </w:r>
            <w:r w:rsidRPr="00093F71">
              <w:rPr>
                <w:sz w:val="19"/>
                <w:szCs w:val="19"/>
              </w:rPr>
              <w:t xml:space="preserve"> </w:t>
            </w:r>
          </w:p>
          <w:p w:rsidR="00152997" w:rsidRPr="00093F71" w:rsidRDefault="00152997" w:rsidP="00093F71">
            <w:pPr>
              <w:pStyle w:val="af1"/>
              <w:rPr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>СТБ 1164.5-2010</w:t>
            </w:r>
            <w:r w:rsidRPr="00093F71">
              <w:rPr>
                <w:sz w:val="19"/>
                <w:szCs w:val="19"/>
              </w:rPr>
              <w:t xml:space="preserve"> </w:t>
            </w: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lastRenderedPageBreak/>
              <w:t>Возведение монолитных бетонных и железобетонных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СН 1.03.0</w:t>
            </w:r>
            <w:r w:rsidRPr="00093F71">
              <w:rPr>
                <w:sz w:val="19"/>
                <w:szCs w:val="19"/>
                <w:lang w:val="en-US"/>
              </w:rPr>
              <w:t>1</w:t>
            </w:r>
            <w:r w:rsidRPr="00093F7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093F7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СН 1.03.0</w:t>
            </w:r>
            <w:r w:rsidRPr="00093F71">
              <w:rPr>
                <w:sz w:val="19"/>
                <w:szCs w:val="19"/>
                <w:lang w:val="en-US"/>
              </w:rPr>
              <w:t>1</w:t>
            </w:r>
            <w:r w:rsidRPr="00093F7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:rsidR="00152997" w:rsidRPr="00093F7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AE3FD2" w:rsidRPr="00093F71" w:rsidRDefault="00AE3FD2" w:rsidP="00AE3FD2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4C408A" w:rsidRPr="00093F71" w:rsidRDefault="00AE3FD2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  <w:p w:rsidR="00152997" w:rsidRPr="00093F7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52997" w:rsidRPr="00463AC0" w:rsidRDefault="007511BE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1.03.10-2023</w:t>
            </w: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52997" w:rsidRPr="00463AC0" w:rsidRDefault="007511BE" w:rsidP="00463AC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:rsidR="00152997" w:rsidRPr="00323D11" w:rsidRDefault="00152997" w:rsidP="00152997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323D11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52997" w:rsidRPr="00463AC0" w:rsidRDefault="007511BE" w:rsidP="00463AC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2087-2010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943248" w:rsidRPr="00323D11" w:rsidTr="00827D4E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94324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06F25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3248" w:rsidRPr="00006F25" w:rsidRDefault="00943248" w:rsidP="00943248">
            <w:pPr>
              <w:pStyle w:val="af1"/>
              <w:rPr>
                <w:sz w:val="20"/>
                <w:szCs w:val="20"/>
              </w:rPr>
            </w:pPr>
            <w:r w:rsidRPr="00006F25">
              <w:rPr>
                <w:sz w:val="20"/>
                <w:szCs w:val="20"/>
              </w:rPr>
              <w:t>СП 1.03.05-2023</w:t>
            </w:r>
          </w:p>
          <w:p w:rsidR="00943248" w:rsidRPr="00006F25" w:rsidRDefault="00943248" w:rsidP="00943248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06F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45-5.08-75-2007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1846-2008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2997" w:rsidRPr="00323D11" w:rsidRDefault="00152997" w:rsidP="00152997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323D11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СТБ 1684-2006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AE3FD2" w:rsidP="004C408A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20"/>
                <w:szCs w:val="20"/>
              </w:rPr>
              <w:t xml:space="preserve">СП 1.03.03-2022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323D11" w:rsidRDefault="00AE3FD2" w:rsidP="00AE3FD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 xml:space="preserve">СП 1.03.04-2022 </w:t>
            </w:r>
          </w:p>
          <w:p w:rsidR="00AE3FD2" w:rsidRPr="00323D11" w:rsidRDefault="00AE3FD2" w:rsidP="004C408A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П1-03 к СНиП 2.04.14-88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2241-2011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2001-2009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2017-2009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2038-2010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2021-2009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1133-98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3.05.02-88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2039-2010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CТБ 2069-2010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1133-98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2020-2009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1999-2009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339-2022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26433.0-85</w:t>
            </w:r>
          </w:p>
          <w:p w:rsidR="00152997" w:rsidRPr="00323D11" w:rsidRDefault="00152997" w:rsidP="00152997">
            <w:pPr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СНиП 3.05.07-85</w:t>
            </w:r>
          </w:p>
          <w:p w:rsidR="00152997" w:rsidRPr="00323D11" w:rsidRDefault="00152997" w:rsidP="00955B15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(справочное использование)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4.02.01-2020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2116-2010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2177-2011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45-4.01-272-2012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2072-2010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2177-2011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3.05.02-88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4.03.01-2019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4.03.01-2020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CТБ 2069-2010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Монтаж наружных сетей </w:t>
            </w:r>
            <w:r w:rsidRPr="00323D11">
              <w:rPr>
                <w:sz w:val="19"/>
                <w:szCs w:val="19"/>
              </w:rPr>
              <w:lastRenderedPageBreak/>
              <w:t>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ПУЭ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lastRenderedPageBreak/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Монтаж наружных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воздушные линии электропередач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3.05.06-85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3.05.06-85 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ПУЭ</w:t>
            </w:r>
          </w:p>
          <w:p w:rsidR="00152997" w:rsidRPr="00323D11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26433.0-85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ГОСТ 26433.2-94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>Устройство мелиоративных систем и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СНиП 3.07.03-85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СНиП 3.07.03-85</w:t>
            </w:r>
          </w:p>
        </w:tc>
      </w:tr>
      <w:tr w:rsidR="006F4436" w:rsidRPr="00323D11" w:rsidTr="00454192">
        <w:trPr>
          <w:trHeight w:val="70"/>
        </w:trPr>
        <w:tc>
          <w:tcPr>
            <w:tcW w:w="3403" w:type="dxa"/>
            <w:shd w:val="clear" w:color="auto" w:fill="auto"/>
          </w:tcPr>
          <w:p w:rsidR="006F4436" w:rsidRPr="003626F1" w:rsidRDefault="006F4436" w:rsidP="006F4436">
            <w:pPr>
              <w:pStyle w:val="20"/>
              <w:suppressAutoHyphens/>
              <w:ind w:left="-41" w:right="-23"/>
              <w:jc w:val="left"/>
              <w:rPr>
                <w:spacing w:val="-4"/>
                <w:sz w:val="20"/>
                <w:szCs w:val="20"/>
              </w:rPr>
            </w:pPr>
            <w:r w:rsidRPr="003626F1">
              <w:rPr>
                <w:b/>
                <w:spacing w:val="-4"/>
                <w:sz w:val="20"/>
                <w:szCs w:val="20"/>
              </w:rPr>
              <w:t>Гидротехнические сооружения речные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436" w:rsidRPr="009511B3" w:rsidRDefault="006F4436" w:rsidP="006F4436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626F1">
              <w:rPr>
                <w:spacing w:val="-4"/>
                <w:sz w:val="20"/>
                <w:szCs w:val="20"/>
              </w:rPr>
              <w:t>ТКП 45-3.04-270-2012</w:t>
            </w:r>
          </w:p>
        </w:tc>
        <w:tc>
          <w:tcPr>
            <w:tcW w:w="2268" w:type="dxa"/>
            <w:shd w:val="clear" w:color="auto" w:fill="auto"/>
          </w:tcPr>
          <w:p w:rsidR="006F4436" w:rsidRPr="00035642" w:rsidRDefault="006F4436" w:rsidP="006F4436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F4436" w:rsidRPr="00035642" w:rsidRDefault="006F4436" w:rsidP="006F4436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3626F1">
              <w:rPr>
                <w:spacing w:val="-4"/>
                <w:sz w:val="20"/>
                <w:szCs w:val="20"/>
              </w:rPr>
              <w:t>ТКП 45-3.04-270-2012</w:t>
            </w:r>
          </w:p>
        </w:tc>
      </w:tr>
      <w:tr w:rsidR="00323D11" w:rsidRPr="00323D11" w:rsidTr="00FA013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323D11" w:rsidRDefault="004C408A" w:rsidP="004C408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Отделочные работы</w:t>
            </w:r>
          </w:p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штукатурные, облицовочные, малярные, обойные, стекольные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4C408A" w:rsidRPr="00323D11" w:rsidRDefault="00EB529F" w:rsidP="004C408A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4C408A" w:rsidRPr="00323D11">
                <w:rPr>
                  <w:sz w:val="20"/>
                  <w:szCs w:val="20"/>
                </w:rPr>
                <w:t xml:space="preserve">СП 1.03.07-2023    </w:t>
              </w:r>
            </w:hyperlink>
            <w:r w:rsidR="004C408A" w:rsidRPr="00323D11">
              <w:rPr>
                <w:sz w:val="20"/>
                <w:szCs w:val="20"/>
              </w:rPr>
              <w:t xml:space="preserve"> </w:t>
            </w:r>
          </w:p>
        </w:tc>
      </w:tr>
      <w:tr w:rsidR="00686F10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5D508F" w:rsidRDefault="00686F10" w:rsidP="00686F1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полов</w:t>
            </w:r>
          </w:p>
          <w:p w:rsidR="00686F10" w:rsidRPr="00817DC5" w:rsidRDefault="00686F10" w:rsidP="00164B09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34505">
              <w:rPr>
                <w:sz w:val="20"/>
                <w:szCs w:val="20"/>
              </w:rPr>
              <w:t>одготовка основания или нижележащего слоя; устройство грунтового основания;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бетонного подстилающего слоя и стяжки;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подстилающего слоя из песка, щебня, гравия, шлаков;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-</w:t>
            </w:r>
            <w:r w:rsidRPr="00034505">
              <w:rPr>
                <w:sz w:val="20"/>
                <w:szCs w:val="20"/>
              </w:rPr>
              <w:t>ройство гидроизоляции;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тепло- и звукоизоляции;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древесины и изделий на ее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синтетических рулонных материалов и изделий на их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плиточных материалов; </w:t>
            </w:r>
            <w:r w:rsidR="00164B09">
              <w:rPr>
                <w:sz w:val="20"/>
                <w:szCs w:val="20"/>
              </w:rPr>
              <w:t>у</w:t>
            </w:r>
            <w:r w:rsidR="00164B09" w:rsidRPr="00164B09">
              <w:rPr>
                <w:sz w:val="20"/>
                <w:szCs w:val="20"/>
              </w:rPr>
              <w:t>стройство сплошных (бесшовных) и самонивелирующихся бетонных и цементных покрытий</w:t>
            </w:r>
            <w:r w:rsidR="00164B09">
              <w:rPr>
                <w:sz w:val="20"/>
                <w:szCs w:val="20"/>
              </w:rPr>
              <w:t xml:space="preserve">; </w:t>
            </w:r>
            <w:r w:rsidRPr="00164B09">
              <w:rPr>
                <w:sz w:val="20"/>
                <w:szCs w:val="20"/>
              </w:rPr>
              <w:t>устройство</w:t>
            </w:r>
            <w:r w:rsidRPr="00034505">
              <w:rPr>
                <w:sz w:val="20"/>
                <w:szCs w:val="20"/>
              </w:rPr>
              <w:t xml:space="preserve"> земляного, гравийного, шлакового, щебеночного и глинобитного покрытий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686F10" w:rsidRPr="00323D11" w:rsidRDefault="00EB529F" w:rsidP="00686F10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9" w:history="1">
              <w:r w:rsidR="00686F10" w:rsidRPr="00323D11">
                <w:rPr>
                  <w:sz w:val="20"/>
                  <w:szCs w:val="20"/>
                </w:rPr>
                <w:t xml:space="preserve">СП 1.03.06-2023    </w:t>
              </w:r>
            </w:hyperlink>
            <w:r w:rsidR="00686F10" w:rsidRPr="00323D11">
              <w:rPr>
                <w:sz w:val="20"/>
                <w:szCs w:val="20"/>
              </w:rPr>
              <w:t xml:space="preserve">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lastRenderedPageBreak/>
              <w:t xml:space="preserve">Заполнение оконных </w:t>
            </w:r>
            <w:r w:rsidR="006F4436">
              <w:rPr>
                <w:b/>
                <w:bCs/>
                <w:sz w:val="19"/>
                <w:szCs w:val="19"/>
              </w:rPr>
              <w:t xml:space="preserve">и дверных </w:t>
            </w:r>
            <w:r w:rsidRPr="00323D11">
              <w:rPr>
                <w:b/>
                <w:bCs/>
                <w:sz w:val="19"/>
                <w:szCs w:val="19"/>
              </w:rPr>
              <w:t>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45-3.02-223-2010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1476-2004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1484-2004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ГОСТ 21718-84 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ТКП 45-3.02-7-2005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СТБ 1685-2006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Благоустройство территории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45-3.02-70-2009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pStyle w:val="a5"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1349-2009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Благоустройство территории (строительство объектов озеленения)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ТКП 45-3.02-69-2007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2058-2010</w:t>
            </w:r>
            <w:r w:rsidRPr="00323D11">
              <w:rPr>
                <w:sz w:val="19"/>
                <w:szCs w:val="19"/>
              </w:rPr>
              <w:tab/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автомобильных дорог, улиц и дорог городов, поселков и сельских населенных пунктов, аэродромов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094-2021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3.03.06-2022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pStyle w:val="a5"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 (справочное использование)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1566-2005 (шероховатость)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Установка элементов обустройства дороги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(дорожные знаки, дорожные ограждения 1-ой, группы, сигнальные столбики)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3.03.06-2022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pStyle w:val="a5"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 (справочное использование)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Нанесение дорожной разметки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3.03.06-2022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452-2018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pStyle w:val="a5"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059.1-2020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 (справочное использование)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1231-2012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Устройство мостов и труб 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(геодезические работы; устройство специальных вспомогательных сооружений и устройств (СВСиУ); арматурные работы; бетонные работы; бетонирование монолитных конструкций; устройство свай, свай-оболочек; устройство буровых свай (столбов); </w:t>
            </w:r>
            <w:r w:rsidRPr="00323D11">
              <w:rPr>
                <w:sz w:val="19"/>
                <w:szCs w:val="19"/>
              </w:rPr>
              <w:lastRenderedPageBreak/>
              <w:t>фундаменты мелкого заложения; устройство опускных колодцев; устройство железобетонных труб; монтаж стоечных опор; монтаж опор-стенок; облицовка опор; монтаж пролетных строений; навесная сборка пролетных строений; сборка пролетных строений на перемещаемых подмостях; продольная надвижка и поперечная перекатка; железобетонных пролетных строений; перевозка и установка пролетных строений на плаву; устройство монтажных соединений;  инъецирование и заполнение каналов;  опалубочные работы; установка опорных частей пролетных строений; устройство деревянных мостов; засыпка водопропускных труб и устоев мостов; укрепительные работы; устройство мостового полотна)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 xml:space="preserve">СП 3.03.02-2021 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СТБ 2158-2011  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 (справочное использование)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</w:tr>
      <w:tr w:rsidR="00323D11" w:rsidRPr="00323D11" w:rsidTr="006F443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гидроизоляции мостов и труб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997" w:rsidRPr="00323D11" w:rsidRDefault="00152997" w:rsidP="006F4436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201-20</w:t>
            </w:r>
            <w:r w:rsidR="006F4436">
              <w:rPr>
                <w:sz w:val="19"/>
                <w:szCs w:val="19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201-20</w:t>
            </w:r>
            <w:r w:rsidR="006F4436">
              <w:rPr>
                <w:sz w:val="19"/>
                <w:szCs w:val="19"/>
              </w:rPr>
              <w:t>23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</w:t>
            </w:r>
            <w:r w:rsidR="006F4436">
              <w:rPr>
                <w:sz w:val="19"/>
                <w:szCs w:val="19"/>
              </w:rPr>
              <w:t xml:space="preserve"> </w:t>
            </w:r>
            <w:r w:rsidR="006F4436" w:rsidRPr="00323D11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323D11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деформационных швов  мостовых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ТКП 318-2018 </w:t>
            </w:r>
          </w:p>
        </w:tc>
        <w:tc>
          <w:tcPr>
            <w:tcW w:w="2268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  <w:highlight w:val="green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318-2018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234-2009</w:t>
            </w:r>
            <w:r w:rsidR="006F4436">
              <w:rPr>
                <w:sz w:val="19"/>
                <w:szCs w:val="19"/>
              </w:rPr>
              <w:t xml:space="preserve"> </w:t>
            </w:r>
            <w:r w:rsidR="006F4436" w:rsidRPr="00323D11">
              <w:rPr>
                <w:sz w:val="19"/>
                <w:szCs w:val="19"/>
              </w:rPr>
              <w:t>(справочное использование)</w:t>
            </w:r>
            <w:r w:rsidR="006F4436">
              <w:rPr>
                <w:sz w:val="19"/>
                <w:szCs w:val="19"/>
              </w:rPr>
              <w:t xml:space="preserve"> </w:t>
            </w:r>
          </w:p>
        </w:tc>
      </w:tr>
      <w:tr w:rsidR="00152997" w:rsidRPr="00323D11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мостовых стальных  конструкций 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(подготовка элементов конструкций к монтажу; укрупнительная сборка конструкций; сварные монтажные соединения; фрикционные монтажные соединения; предварительное напряжение элементов конструкций на монтажной площадке; монтаж конструкций; продольная надвижка и поперечная перекатка пролетных строений; регулирование усилий в конструкциях и контроль высотного положения конструкций при регулировании усилий)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СП 3.03.02-2021 </w:t>
            </w:r>
          </w:p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  <w:u w:val="single"/>
              </w:rPr>
            </w:pPr>
          </w:p>
        </w:tc>
        <w:tc>
          <w:tcPr>
            <w:tcW w:w="1843" w:type="dxa"/>
          </w:tcPr>
          <w:p w:rsidR="00152997" w:rsidRPr="00323D11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2108-2010</w:t>
            </w:r>
          </w:p>
        </w:tc>
      </w:tr>
      <w:tr w:rsidR="006F4436" w:rsidRPr="00323D11" w:rsidTr="00DF0019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436" w:rsidRPr="00323D11" w:rsidRDefault="006F4436" w:rsidP="006F4436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технологических </w:t>
            </w:r>
          </w:p>
          <w:p w:rsidR="006F4436" w:rsidRPr="00323D11" w:rsidRDefault="006F4436" w:rsidP="006F4436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lastRenderedPageBreak/>
              <w:t>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4436" w:rsidRPr="00323D11" w:rsidRDefault="006F4436" w:rsidP="006F4436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ТКП 45-3.05-167-2009</w:t>
            </w:r>
          </w:p>
        </w:tc>
        <w:tc>
          <w:tcPr>
            <w:tcW w:w="2268" w:type="dxa"/>
            <w:shd w:val="clear" w:color="auto" w:fill="auto"/>
          </w:tcPr>
          <w:p w:rsidR="006F4436" w:rsidRPr="00323D11" w:rsidRDefault="006F4436" w:rsidP="006F4436">
            <w:pPr>
              <w:ind w:left="-41" w:right="-23"/>
              <w:rPr>
                <w:sz w:val="19"/>
                <w:szCs w:val="19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6F4436" w:rsidRPr="00323D11" w:rsidRDefault="006F4436" w:rsidP="006F4436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45-3.05-167-</w:t>
            </w:r>
            <w:r w:rsidRPr="00323D11">
              <w:rPr>
                <w:sz w:val="19"/>
                <w:szCs w:val="19"/>
              </w:rPr>
              <w:lastRenderedPageBreak/>
              <w:t>2009</w:t>
            </w:r>
          </w:p>
          <w:p w:rsidR="006F4436" w:rsidRPr="00323D11" w:rsidRDefault="006F4436" w:rsidP="006F4436">
            <w:pPr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ГОСТ 26433.0-85</w:t>
            </w:r>
          </w:p>
          <w:p w:rsidR="006F4436" w:rsidRPr="00323D11" w:rsidRDefault="006F4436" w:rsidP="006F4436">
            <w:pPr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ГОСТ 26433.2-94</w:t>
            </w:r>
          </w:p>
          <w:p w:rsidR="006F4436" w:rsidRPr="00323D11" w:rsidRDefault="006F4436" w:rsidP="006F4436">
            <w:pPr>
              <w:ind w:left="-41" w:right="-23"/>
              <w:rPr>
                <w:sz w:val="19"/>
                <w:szCs w:val="19"/>
              </w:rPr>
            </w:pPr>
          </w:p>
        </w:tc>
      </w:tr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9F" w:rsidRDefault="00EB529F">
      <w:r>
        <w:separator/>
      </w:r>
    </w:p>
  </w:endnote>
  <w:endnote w:type="continuationSeparator" w:id="0">
    <w:p w:rsidR="00EB529F" w:rsidRDefault="00EB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6" w:rsidRDefault="001D71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6" w:rsidRDefault="001D71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9F" w:rsidRDefault="00EB529F">
      <w:r>
        <w:separator/>
      </w:r>
    </w:p>
  </w:footnote>
  <w:footnote w:type="continuationSeparator" w:id="0">
    <w:p w:rsidR="00EB529F" w:rsidRDefault="00EB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6" w:rsidRDefault="001D71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454192" w:rsidRPr="00B06B9C" w:rsidTr="00FB2372">
      <w:tc>
        <w:tcPr>
          <w:tcW w:w="5035" w:type="dxa"/>
        </w:tcPr>
        <w:p w:rsidR="00454192" w:rsidRPr="00B06B9C" w:rsidRDefault="00454192" w:rsidP="00454192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5045" w:type="dxa"/>
        </w:tcPr>
        <w:p w:rsidR="00454192" w:rsidRPr="00B06B9C" w:rsidRDefault="00454192" w:rsidP="004541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454192" w:rsidRPr="006451E7" w:rsidRDefault="00454192" w:rsidP="004541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>
            <w:rPr>
              <w:b/>
              <w:sz w:val="18"/>
              <w:szCs w:val="18"/>
            </w:rPr>
            <w:t>1323</w:t>
          </w:r>
          <w:r w:rsidRPr="00051958">
            <w:rPr>
              <w:b/>
              <w:sz w:val="18"/>
              <w:szCs w:val="18"/>
            </w:rPr>
            <w:t>-20</w:t>
          </w:r>
          <w:r>
            <w:rPr>
              <w:b/>
              <w:sz w:val="18"/>
              <w:szCs w:val="18"/>
            </w:rPr>
            <w:t>22</w:t>
          </w:r>
        </w:p>
        <w:p w:rsidR="00454192" w:rsidRPr="006451E7" w:rsidRDefault="00454192" w:rsidP="00454192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>09</w:t>
          </w:r>
          <w:r w:rsidRPr="00B36730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>ноября</w:t>
          </w:r>
          <w:r w:rsidRPr="00051958">
            <w:rPr>
              <w:b/>
              <w:sz w:val="18"/>
              <w:szCs w:val="18"/>
            </w:rPr>
            <w:t xml:space="preserve"> 20</w:t>
          </w:r>
          <w:r>
            <w:rPr>
              <w:b/>
              <w:sz w:val="18"/>
              <w:szCs w:val="18"/>
            </w:rPr>
            <w:t xml:space="preserve">22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454192" w:rsidRDefault="00454192" w:rsidP="00454192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1D71B6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1D71B6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454192" w:rsidRPr="00B06B9C" w:rsidRDefault="00454192" w:rsidP="00454192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454192">
            <w:rPr>
              <w:rStyle w:val="ab"/>
              <w:sz w:val="18"/>
              <w:szCs w:val="18"/>
            </w:rPr>
            <w:t>Актуализировано</w:t>
          </w:r>
          <w:r>
            <w:rPr>
              <w:rStyle w:val="ab"/>
              <w:b/>
              <w:sz w:val="18"/>
              <w:szCs w:val="18"/>
            </w:rPr>
            <w:t xml:space="preserve"> 31 мая 2024 г.</w:t>
          </w:r>
        </w:p>
      </w:tc>
    </w:tr>
  </w:tbl>
  <w:p w:rsidR="00454192" w:rsidRDefault="00454192" w:rsidP="00454192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454192" w:rsidRPr="004D5F50" w:rsidRDefault="00454192" w:rsidP="0045419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454192" w:rsidP="00454192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«БелБурСтрой» г. Гродно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2268"/>
      <w:gridCol w:w="1843"/>
    </w:tblGrid>
    <w:tr w:rsidR="005C56FA" w:rsidTr="001D71B6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843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B6" w:rsidRDefault="001D71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1AC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4C53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1B6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192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436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29F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960F-D712-498F-B3B1-907E21BF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100</cp:revision>
  <cp:lastPrinted>2024-05-31T09:04:00Z</cp:lastPrinted>
  <dcterms:created xsi:type="dcterms:W3CDTF">2012-08-29T10:23:00Z</dcterms:created>
  <dcterms:modified xsi:type="dcterms:W3CDTF">2024-06-21T11:21:00Z</dcterms:modified>
</cp:coreProperties>
</file>