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126"/>
        <w:gridCol w:w="1843"/>
        <w:gridCol w:w="2268"/>
      </w:tblGrid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  <w:p w:rsidR="00EF1688" w:rsidRPr="005D508F" w:rsidRDefault="00EF1688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П1-03 к СНиП 2.04.14-88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2241-2011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водоснабжение</w:t>
            </w:r>
          </w:p>
          <w:p w:rsidR="00EF1688" w:rsidRPr="005D508F" w:rsidRDefault="00EF1688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2001-2009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2020-2009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канализация</w:t>
            </w:r>
          </w:p>
          <w:p w:rsidR="00EF1688" w:rsidRPr="005D508F" w:rsidRDefault="00EF1688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2017-2009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2020-2009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отопление</w:t>
            </w:r>
          </w:p>
          <w:p w:rsidR="00EF1688" w:rsidRPr="005D508F" w:rsidRDefault="00EF1688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45-4.02-73-2007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2020-2009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2038-2010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  <w:p w:rsidR="00EF1688" w:rsidRPr="005D508F" w:rsidRDefault="00EF1688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2020-2009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2021-2009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1133-98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2020-2009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1999-2009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339-20</w:t>
            </w:r>
            <w:r w:rsidR="00A761B9" w:rsidRPr="005D508F">
              <w:rPr>
                <w:sz w:val="19"/>
                <w:szCs w:val="19"/>
              </w:rPr>
              <w:t>22</w:t>
            </w:r>
          </w:p>
          <w:p w:rsidR="000058D0" w:rsidRPr="005D508F" w:rsidRDefault="000058D0" w:rsidP="00A761B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ГОСТ 26433.0-85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ГОСТ 26433.2-94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СНиП 3.05.07-85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(справочное использование)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СНиП 3.05.07-85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(справочное использование)</w:t>
            </w: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</w:p>
          <w:p w:rsidR="000058D0" w:rsidRPr="005D508F" w:rsidRDefault="000058D0" w:rsidP="000058D0">
            <w:pPr>
              <w:rPr>
                <w:sz w:val="19"/>
                <w:szCs w:val="19"/>
              </w:rPr>
            </w:pP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88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 4.04.02-2019</w:t>
            </w:r>
          </w:p>
          <w:p w:rsidR="00EF1688" w:rsidRDefault="00EF1688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ТКП 211-2010</w:t>
            </w:r>
          </w:p>
          <w:p w:rsidR="000058D0" w:rsidRPr="005D508F" w:rsidRDefault="00EF1688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ТКП 300-2011</w:t>
            </w:r>
            <w:r w:rsidR="000058D0" w:rsidRPr="005D508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монтаж тепловых сетей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4.02.01-2020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2116-2010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2177-2011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45-4.01-272-2012</w:t>
            </w:r>
          </w:p>
          <w:p w:rsidR="00653E75" w:rsidRPr="005D508F" w:rsidRDefault="00653E75" w:rsidP="00653E7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2072-2010</w:t>
            </w:r>
          </w:p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2177-2011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lastRenderedPageBreak/>
              <w:t>Монтаж наружных сетей электроснабжения:</w:t>
            </w:r>
            <w:bookmarkStart w:id="0" w:name="_GoBack"/>
            <w:bookmarkEnd w:id="0"/>
          </w:p>
          <w:p w:rsidR="000058D0" w:rsidRDefault="000058D0" w:rsidP="000058D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кабельные линии электропередачи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</w:tc>
        <w:tc>
          <w:tcPr>
            <w:tcW w:w="1843" w:type="dxa"/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воздушные линии электропередач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СНиП 3.05.06-85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  <w:p w:rsidR="000058D0" w:rsidRPr="005D508F" w:rsidRDefault="000058D0" w:rsidP="00A761B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ТКП 339-20</w:t>
            </w:r>
            <w:r w:rsidR="00A761B9" w:rsidRPr="005D508F">
              <w:rPr>
                <w:bCs/>
                <w:sz w:val="19"/>
                <w:szCs w:val="19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26433.1-89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0058D0" w:rsidRPr="005D508F" w:rsidTr="00E749A0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Монтаж сетей электроснабжения:</w:t>
            </w:r>
          </w:p>
          <w:p w:rsidR="000058D0" w:rsidRDefault="000058D0" w:rsidP="000058D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  <w:p w:rsidR="00E749A0" w:rsidRPr="005D508F" w:rsidRDefault="00E749A0" w:rsidP="000058D0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0058D0" w:rsidRPr="005D508F" w:rsidRDefault="000058D0" w:rsidP="000058D0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  <w:p w:rsidR="000058D0" w:rsidRPr="005D508F" w:rsidRDefault="000058D0" w:rsidP="00A761B9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ТКП 339-20</w:t>
            </w:r>
            <w:r w:rsidR="00A761B9" w:rsidRPr="005D508F">
              <w:rPr>
                <w:bCs/>
                <w:sz w:val="19"/>
                <w:szCs w:val="19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0058D0" w:rsidRPr="005D508F" w:rsidRDefault="000058D0" w:rsidP="000058D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26433.1-89</w:t>
            </w:r>
          </w:p>
          <w:p w:rsidR="000058D0" w:rsidRPr="005D508F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</w:tbl>
    <w:p w:rsidR="00C108D5" w:rsidRPr="005D508F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5D508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77" w:rsidRDefault="00AB2977">
      <w:r>
        <w:separator/>
      </w:r>
    </w:p>
  </w:endnote>
  <w:endnote w:type="continuationSeparator" w:id="0">
    <w:p w:rsidR="00AB2977" w:rsidRDefault="00AB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77" w:rsidRDefault="00AB2977">
      <w:r>
        <w:separator/>
      </w:r>
    </w:p>
  </w:footnote>
  <w:footnote w:type="continuationSeparator" w:id="0">
    <w:p w:rsidR="00AB2977" w:rsidRDefault="00AB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EF1688">
            <w:rPr>
              <w:b/>
              <w:sz w:val="18"/>
              <w:szCs w:val="18"/>
            </w:rPr>
            <w:t>1448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EF1688">
            <w:rPr>
              <w:b/>
              <w:sz w:val="18"/>
              <w:szCs w:val="18"/>
            </w:rPr>
            <w:t>3</w:t>
          </w:r>
          <w:r w:rsidR="00E749A0">
            <w:rPr>
              <w:b/>
              <w:sz w:val="18"/>
              <w:szCs w:val="18"/>
            </w:rPr>
            <w:t>1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EF1688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DA41BA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DA41BA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4811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</w:t>
    </w:r>
    <w:r w:rsidR="00EF1688">
      <w:rPr>
        <w:b/>
        <w:sz w:val="24"/>
      </w:rPr>
      <w:t xml:space="preserve">астное предприятие </w:t>
    </w:r>
    <w:r w:rsidR="00CD14D1">
      <w:rPr>
        <w:b/>
        <w:sz w:val="24"/>
      </w:rPr>
      <w:t>«</w:t>
    </w:r>
    <w:r w:rsidR="00EF1688">
      <w:rPr>
        <w:b/>
        <w:sz w:val="24"/>
      </w:rPr>
      <w:t>Випсети</w:t>
    </w:r>
    <w:r w:rsidR="00CD14D1">
      <w:rPr>
        <w:b/>
        <w:sz w:val="24"/>
      </w:rPr>
      <w:t xml:space="preserve">» г. </w:t>
    </w:r>
    <w:r w:rsidR="0048709A">
      <w:rPr>
        <w:b/>
        <w:sz w:val="24"/>
      </w:rPr>
      <w:t>Б</w:t>
    </w:r>
    <w:r>
      <w:rPr>
        <w:b/>
        <w:sz w:val="24"/>
      </w:rPr>
      <w:t>р</w:t>
    </w:r>
    <w:r w:rsidR="00EF1688">
      <w:rPr>
        <w:b/>
        <w:sz w:val="24"/>
      </w:rPr>
      <w:t>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843"/>
      <w:gridCol w:w="2268"/>
    </w:tblGrid>
    <w:tr w:rsidR="005C56FA" w:rsidTr="00234DA4">
      <w:trPr>
        <w:cantSplit/>
      </w:trPr>
      <w:tc>
        <w:tcPr>
          <w:tcW w:w="368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BE5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77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1BA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9A0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1688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ACB3B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A496-F5B7-4548-B33A-568B8986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85</cp:revision>
  <cp:lastPrinted>2023-03-31T05:59:00Z</cp:lastPrinted>
  <dcterms:created xsi:type="dcterms:W3CDTF">2012-08-29T10:23:00Z</dcterms:created>
  <dcterms:modified xsi:type="dcterms:W3CDTF">2023-03-31T07:13:00Z</dcterms:modified>
</cp:coreProperties>
</file>