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985"/>
        <w:gridCol w:w="2551"/>
        <w:gridCol w:w="1843"/>
      </w:tblGrid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C72AD3" w:rsidRDefault="00417E9C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Устройство фундаментов на основаниях из естественных грунтов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108" w:right="-108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СП 5.01.01-2023 </w:t>
            </w:r>
          </w:p>
          <w:p w:rsidR="00C72AD3" w:rsidRPr="00C72AD3" w:rsidRDefault="00152997" w:rsidP="00C72AD3">
            <w:pPr>
              <w:suppressAutoHyphens/>
              <w:ind w:left="-108" w:right="-108"/>
              <w:rPr>
                <w:i/>
                <w:spacing w:val="-4"/>
                <w:sz w:val="19"/>
                <w:szCs w:val="19"/>
              </w:rPr>
            </w:pPr>
            <w:r w:rsidRPr="00C72AD3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417E9C" w:rsidRPr="00C72AD3" w:rsidRDefault="002309FB" w:rsidP="00C72AD3">
            <w:pPr>
              <w:suppressAutoHyphens/>
              <w:ind w:left="-108" w:right="-108"/>
              <w:rPr>
                <w:i/>
                <w:spacing w:val="-4"/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C72AD3" w:rsidRDefault="00417E9C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C72AD3" w:rsidRDefault="00417E9C" w:rsidP="00152997">
            <w:pPr>
              <w:pStyle w:val="af1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1164.0-2012</w:t>
            </w:r>
          </w:p>
          <w:p w:rsidR="00417E9C" w:rsidRPr="00C72AD3" w:rsidRDefault="00417E9C" w:rsidP="00152997">
            <w:pPr>
              <w:pStyle w:val="af1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1164.1-2009</w:t>
            </w:r>
          </w:p>
          <w:p w:rsidR="00152997" w:rsidRPr="00C72AD3" w:rsidRDefault="00152997" w:rsidP="00152997">
            <w:pPr>
              <w:pStyle w:val="af1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1.03.09-2023</w:t>
            </w:r>
          </w:p>
          <w:p w:rsidR="00417E9C" w:rsidRPr="00C72AD3" w:rsidRDefault="00152997" w:rsidP="004C408A">
            <w:pPr>
              <w:pStyle w:val="af1"/>
              <w:rPr>
                <w:i/>
                <w:sz w:val="19"/>
                <w:szCs w:val="19"/>
              </w:rPr>
            </w:pPr>
            <w:r w:rsidRPr="00C72AD3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 1.03.0</w:t>
            </w:r>
            <w:r w:rsidRPr="00C72AD3">
              <w:rPr>
                <w:sz w:val="19"/>
                <w:szCs w:val="19"/>
                <w:lang w:val="en-US"/>
              </w:rPr>
              <w:t>1</w:t>
            </w:r>
            <w:r w:rsidRPr="00C72AD3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pStyle w:val="af1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1.03.09-2023</w:t>
            </w:r>
          </w:p>
          <w:p w:rsidR="00152997" w:rsidRPr="00C72AD3" w:rsidRDefault="00152997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(монтаж стен подземной части зданий; монтаж колонн, рам, полурам и диа</w:t>
            </w:r>
            <w:r w:rsidR="00A6638A" w:rsidRPr="00C72AD3">
              <w:rPr>
                <w:bCs/>
                <w:sz w:val="19"/>
                <w:szCs w:val="19"/>
              </w:rPr>
              <w:t>-</w:t>
            </w:r>
            <w:r w:rsidRPr="00C72AD3">
              <w:rPr>
                <w:bCs/>
                <w:sz w:val="19"/>
                <w:szCs w:val="19"/>
              </w:rPr>
              <w:t>фрагм жесткости; монтаж ригелей, балок, ферм, плит; монтаж панелей стен; монтаж вентиляционных блоков, объемных блоков шахт лифтов, сани</w:t>
            </w:r>
            <w:r w:rsidR="00A6638A" w:rsidRPr="00C72AD3">
              <w:rPr>
                <w:bCs/>
                <w:sz w:val="19"/>
                <w:szCs w:val="19"/>
              </w:rPr>
              <w:t>-</w:t>
            </w:r>
            <w:r w:rsidRPr="00C72AD3">
              <w:rPr>
                <w:bCs/>
                <w:sz w:val="19"/>
                <w:szCs w:val="19"/>
              </w:rPr>
              <w:t>тарно-технических кабин, лестничных маршей и площадок; замоноличивание стыков и швов)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 1.03.0</w:t>
            </w:r>
            <w:r w:rsidRPr="00C72AD3">
              <w:rPr>
                <w:sz w:val="19"/>
                <w:szCs w:val="19"/>
                <w:lang w:val="en-US"/>
              </w:rPr>
              <w:t>1</w:t>
            </w:r>
            <w:r w:rsidRPr="00C72AD3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C72AD3" w:rsidRDefault="00AE3FD2" w:rsidP="00AE3FD2">
            <w:pPr>
              <w:pStyle w:val="af1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1.03.09-2023</w:t>
            </w:r>
          </w:p>
          <w:p w:rsidR="004C408A" w:rsidRPr="00C72AD3" w:rsidRDefault="00AE3FD2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i/>
                <w:sz w:val="19"/>
                <w:szCs w:val="19"/>
              </w:rPr>
              <w:t xml:space="preserve"> 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резающих винтах.  Монтаж стальных конструкций одноэтажных и много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этажных зданий. Монтаж конструкций транспортерных галерей. Монтаж кон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струкций резервуаров. Монтаж конст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рукций антенно-мачтовых сооружений связи и башен вытяжных труб)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 1.03.0</w:t>
            </w:r>
            <w:r w:rsidRPr="00C72AD3">
              <w:rPr>
                <w:sz w:val="19"/>
                <w:szCs w:val="19"/>
                <w:lang w:val="en-US"/>
              </w:rPr>
              <w:t>1</w:t>
            </w:r>
            <w:r w:rsidRPr="00C72AD3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C72AD3" w:rsidRDefault="007511BE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1.03.10-2023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 1.03.0</w:t>
            </w:r>
            <w:r w:rsidRPr="00C72AD3">
              <w:rPr>
                <w:sz w:val="19"/>
                <w:szCs w:val="19"/>
                <w:lang w:val="en-US"/>
              </w:rPr>
              <w:t>1</w:t>
            </w:r>
            <w:r w:rsidRPr="00C72AD3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C72AD3" w:rsidRDefault="007511BE" w:rsidP="00463AC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</w:t>
            </w:r>
            <w:r w:rsidR="00463AC0" w:rsidRPr="00C72AD3">
              <w:rPr>
                <w:sz w:val="19"/>
                <w:szCs w:val="19"/>
              </w:rPr>
              <w:t>10</w:t>
            </w:r>
            <w:r w:rsidRPr="00C72AD3">
              <w:rPr>
                <w:sz w:val="19"/>
                <w:szCs w:val="19"/>
              </w:rPr>
              <w:t>-2023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C72AD3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:rsidR="00152997" w:rsidRPr="00C72AD3" w:rsidRDefault="00152997" w:rsidP="00152997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C72AD3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</w:t>
            </w:r>
            <w:r w:rsidR="00A6638A" w:rsidRPr="00C72AD3">
              <w:rPr>
                <w:color w:val="auto"/>
                <w:sz w:val="19"/>
                <w:szCs w:val="19"/>
              </w:rPr>
              <w:t>-</w:t>
            </w:r>
            <w:r w:rsidRPr="00C72AD3">
              <w:rPr>
                <w:color w:val="auto"/>
                <w:sz w:val="19"/>
                <w:szCs w:val="19"/>
              </w:rPr>
              <w:t xml:space="preserve">родок; монтаж стен из металлических панелей с утеплителем и полистовой </w:t>
            </w:r>
            <w:r w:rsidRPr="00C72AD3">
              <w:rPr>
                <w:color w:val="auto"/>
                <w:sz w:val="19"/>
                <w:szCs w:val="19"/>
              </w:rPr>
              <w:lastRenderedPageBreak/>
              <w:t>сборки)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lastRenderedPageBreak/>
              <w:t>СН 1.03.0</w:t>
            </w:r>
            <w:r w:rsidRPr="00C72AD3">
              <w:rPr>
                <w:sz w:val="19"/>
                <w:szCs w:val="19"/>
                <w:lang w:val="en-US"/>
              </w:rPr>
              <w:t>1</w:t>
            </w:r>
            <w:r w:rsidRPr="00C72AD3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C72AD3" w:rsidRDefault="007511BE" w:rsidP="00463AC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</w:t>
            </w:r>
            <w:r w:rsidR="00463AC0" w:rsidRPr="00C72AD3">
              <w:rPr>
                <w:sz w:val="19"/>
                <w:szCs w:val="19"/>
              </w:rPr>
              <w:t>10</w:t>
            </w:r>
            <w:r w:rsidRPr="00C72AD3">
              <w:rPr>
                <w:sz w:val="19"/>
                <w:szCs w:val="19"/>
              </w:rPr>
              <w:t>-2023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 1.03.0</w:t>
            </w:r>
            <w:r w:rsidRPr="00C72AD3">
              <w:rPr>
                <w:sz w:val="19"/>
                <w:szCs w:val="19"/>
                <w:lang w:val="en-US"/>
              </w:rPr>
              <w:t>1</w:t>
            </w:r>
            <w:r w:rsidRPr="00C72AD3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2087-2010</w:t>
            </w:r>
          </w:p>
          <w:p w:rsidR="00152997" w:rsidRPr="00C72AD3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943248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C72AD3" w:rsidRDefault="00943248" w:rsidP="0094324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943248" w:rsidRPr="00C72AD3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C72AD3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551" w:type="dxa"/>
            <w:shd w:val="clear" w:color="auto" w:fill="auto"/>
          </w:tcPr>
          <w:p w:rsidR="00943248" w:rsidRPr="00C72AD3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3248" w:rsidRPr="00C72AD3" w:rsidRDefault="00943248" w:rsidP="00943248">
            <w:pPr>
              <w:pStyle w:val="af1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1.03.05-2023</w:t>
            </w:r>
          </w:p>
          <w:p w:rsidR="00943248" w:rsidRPr="00C72AD3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C72AD3" w:rsidRDefault="00152997" w:rsidP="00A663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  <w:r w:rsidRPr="00C72AD3">
              <w:rPr>
                <w:spacing w:val="-4"/>
                <w:sz w:val="19"/>
                <w:szCs w:val="19"/>
              </w:rPr>
              <w:t>(битумной, лакокра</w:t>
            </w:r>
            <w:r w:rsidR="00A6638A" w:rsidRPr="00C72AD3">
              <w:rPr>
                <w:spacing w:val="-4"/>
                <w:sz w:val="19"/>
                <w:szCs w:val="19"/>
              </w:rPr>
              <w:t>-</w:t>
            </w:r>
            <w:r w:rsidRPr="00C72AD3">
              <w:rPr>
                <w:spacing w:val="-4"/>
                <w:sz w:val="19"/>
                <w:szCs w:val="19"/>
              </w:rPr>
              <w:t>сочной, полимерной, битумно-полимер</w:t>
            </w:r>
            <w:r w:rsidR="00A6638A" w:rsidRPr="00C72AD3">
              <w:rPr>
                <w:spacing w:val="-4"/>
                <w:sz w:val="19"/>
                <w:szCs w:val="19"/>
              </w:rPr>
              <w:t>-</w:t>
            </w:r>
            <w:r w:rsidRPr="00C72AD3">
              <w:rPr>
                <w:spacing w:val="-4"/>
                <w:sz w:val="19"/>
                <w:szCs w:val="19"/>
              </w:rPr>
              <w:t>ной, полимерцементной); гидроизоляции из цементных растворов, горячих асфаль</w:t>
            </w:r>
            <w:r w:rsidR="00A6638A" w:rsidRPr="00C72AD3">
              <w:rPr>
                <w:spacing w:val="-4"/>
                <w:sz w:val="19"/>
                <w:szCs w:val="19"/>
              </w:rPr>
              <w:t>-</w:t>
            </w:r>
            <w:r w:rsidRPr="00C72AD3">
              <w:rPr>
                <w:spacing w:val="-4"/>
                <w:sz w:val="19"/>
                <w:szCs w:val="19"/>
              </w:rPr>
              <w:t>товых смесей и литой гидроизоляции; гидроизоляции из полимерных листовых материалов; устройство тепло- и звуко</w:t>
            </w:r>
            <w:r w:rsidR="00A6638A" w:rsidRPr="00C72AD3">
              <w:rPr>
                <w:spacing w:val="-4"/>
                <w:sz w:val="19"/>
                <w:szCs w:val="19"/>
              </w:rPr>
              <w:t>-</w:t>
            </w:r>
            <w:r w:rsidRPr="00C72AD3">
              <w:rPr>
                <w:spacing w:val="-4"/>
                <w:sz w:val="19"/>
                <w:szCs w:val="19"/>
              </w:rPr>
              <w:t>изоляции из плит и сыпучих материалов)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45-5.08-75-2007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1846-2008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(покрытия лакокрасочные; мастичные, шпатлевочные и наливные; гуммиро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вочные;  металлизационные; комбини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рованные; оклеечные; облицовочные и футеровочные)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52997" w:rsidRPr="00C72AD3" w:rsidRDefault="00152997" w:rsidP="00152997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СТБ 1684-2006</w:t>
            </w:r>
          </w:p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(системы утепления легкие штукатур</w:t>
            </w:r>
            <w:r w:rsidR="00A6638A" w:rsidRPr="00C72AD3">
              <w:rPr>
                <w:bCs/>
                <w:sz w:val="19"/>
                <w:szCs w:val="19"/>
              </w:rPr>
              <w:t>-</w:t>
            </w:r>
            <w:r w:rsidRPr="00C72AD3">
              <w:rPr>
                <w:bCs/>
                <w:sz w:val="19"/>
                <w:szCs w:val="19"/>
              </w:rPr>
              <w:t>ные; тяжелые штукатурные; вентили</w:t>
            </w:r>
            <w:r w:rsidR="00A6638A" w:rsidRPr="00C72AD3">
              <w:rPr>
                <w:bCs/>
                <w:sz w:val="19"/>
                <w:szCs w:val="19"/>
              </w:rPr>
              <w:t>-</w:t>
            </w:r>
            <w:r w:rsidRPr="00C72AD3">
              <w:rPr>
                <w:bCs/>
                <w:sz w:val="19"/>
                <w:szCs w:val="19"/>
              </w:rPr>
              <w:t>руемые; на основе комплексных тепло</w:t>
            </w:r>
            <w:r w:rsidR="00A6638A" w:rsidRPr="00C72AD3">
              <w:rPr>
                <w:bCs/>
                <w:sz w:val="19"/>
                <w:szCs w:val="19"/>
              </w:rPr>
              <w:t>-</w:t>
            </w:r>
            <w:r w:rsidRPr="00C72AD3">
              <w:rPr>
                <w:bCs/>
                <w:sz w:val="19"/>
                <w:szCs w:val="19"/>
              </w:rPr>
              <w:t>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AE3FD2" w:rsidP="004C408A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pacing w:val="-4"/>
                <w:sz w:val="19"/>
                <w:szCs w:val="19"/>
              </w:rPr>
              <w:t xml:space="preserve">СП 1.03.03-2022 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C72AD3" w:rsidRDefault="00AE3FD2" w:rsidP="00AE3FD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СП 1.03.04-2022 </w:t>
            </w:r>
          </w:p>
          <w:p w:rsidR="00AE3FD2" w:rsidRPr="00C72AD3" w:rsidRDefault="00AE3FD2" w:rsidP="004C408A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П1-03 к СНиП 2.04.14-88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2241-2011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 xml:space="preserve">Монтаж внутренних инженерных </w:t>
            </w:r>
            <w:r w:rsidRPr="00C72AD3">
              <w:rPr>
                <w:bCs/>
                <w:sz w:val="19"/>
                <w:szCs w:val="19"/>
              </w:rPr>
              <w:lastRenderedPageBreak/>
              <w:t>систем зданий и сооружений: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lastRenderedPageBreak/>
              <w:t>СП 1.03.02-2020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lastRenderedPageBreak/>
              <w:t>ТКП 45-4.01-29-2006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2001-2009</w:t>
            </w:r>
          </w:p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lastRenderedPageBreak/>
              <w:t>СТБ 2020-2009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lastRenderedPageBreak/>
              <w:t xml:space="preserve">Монтаж внутренних инженерных систем зданий и сооружений: 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1.03.02-2020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45-4.01-29-2006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2017-2009</w:t>
            </w:r>
          </w:p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2020-2009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1.03.02-2020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45-4.02-73-2007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2020-2009</w:t>
            </w:r>
          </w:p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2038-2010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1.03.02-2020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2020-2009</w:t>
            </w:r>
          </w:p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2021-2009</w:t>
            </w:r>
          </w:p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1133-98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1.03.02-2020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2020-2009</w:t>
            </w:r>
          </w:p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1999-2009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СНиП 3.05.06-85 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339-2022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ПУЭ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ГОСТ 26433.0-85</w:t>
            </w:r>
          </w:p>
          <w:p w:rsidR="00152997" w:rsidRPr="00C72AD3" w:rsidRDefault="00152997" w:rsidP="00152997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ГОСТ 26433.2-94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СНиП 3.05.07-85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(справочное использование)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СНиП 3.05.07-85</w:t>
            </w:r>
          </w:p>
          <w:p w:rsidR="00152997" w:rsidRPr="00C72AD3" w:rsidRDefault="00152997" w:rsidP="00A6638A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(справочное использование</w:t>
            </w:r>
            <w:r w:rsidR="00A6638A" w:rsidRPr="00C72AD3">
              <w:rPr>
                <w:sz w:val="19"/>
                <w:szCs w:val="19"/>
              </w:rPr>
              <w:t>)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4.02.01-2020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2116-2010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2177-2011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45-4.01-272-2012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45-4.01-29-2006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2072-2010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2177-2011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СНиП 3.05.06-85 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ПУЭ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воздушные линии электропередач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СНиП 3.05.06-85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ПУЭ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СНиП 3.05.06-85 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ПУЭ</w:t>
            </w:r>
          </w:p>
          <w:p w:rsidR="00152997" w:rsidRPr="00C72AD3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:rsidR="00152997" w:rsidRPr="00C72AD3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72AD3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C72AD3" w:rsidRDefault="004C408A" w:rsidP="004C408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Отделочные работы</w:t>
            </w:r>
          </w:p>
          <w:p w:rsidR="004C408A" w:rsidRPr="00C72AD3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штукатурные, облицовочные, малярные, обойные, стекольные работы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C72AD3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1.03.01-2019</w:t>
            </w:r>
          </w:p>
          <w:p w:rsidR="004C408A" w:rsidRPr="00C72AD3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auto"/>
          </w:tcPr>
          <w:p w:rsidR="004C408A" w:rsidRPr="00C72AD3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4C408A" w:rsidRPr="00C72AD3" w:rsidRDefault="00411DB9" w:rsidP="004C408A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4C408A" w:rsidRPr="00C72AD3">
                <w:rPr>
                  <w:sz w:val="19"/>
                  <w:szCs w:val="19"/>
                </w:rPr>
                <w:t xml:space="preserve">СП 1.03.07-2023    </w:t>
              </w:r>
            </w:hyperlink>
            <w:r w:rsidR="004C408A" w:rsidRPr="00C72AD3">
              <w:rPr>
                <w:sz w:val="19"/>
                <w:szCs w:val="19"/>
              </w:rPr>
              <w:t xml:space="preserve"> </w:t>
            </w:r>
          </w:p>
        </w:tc>
      </w:tr>
      <w:tr w:rsidR="00686F10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C72AD3" w:rsidRDefault="00686F10" w:rsidP="00686F1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lastRenderedPageBreak/>
              <w:t>Устройство полов</w:t>
            </w:r>
          </w:p>
          <w:p w:rsidR="00686F10" w:rsidRPr="00C72AD3" w:rsidRDefault="00686F10" w:rsidP="00164B0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(подготовка основания или ниже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лежащего слоя; устройство грунто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вого основания; устройство бетон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ного подстилающего слоя и стяжки; устройство подстилающего слоя из песка, щебня, гравия, шлаков; уст-ройство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поливинилаце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 xml:space="preserve">татно-бетонных, латексно-цементно-бетонных,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</w:t>
            </w:r>
            <w:r w:rsidR="00164B09" w:rsidRPr="00C72AD3">
              <w:rPr>
                <w:sz w:val="19"/>
                <w:szCs w:val="19"/>
              </w:rPr>
              <w:t>устройство сплошных (бесшовных) и самонивелирующихся бетонных и це</w:t>
            </w:r>
            <w:r w:rsidR="00A6638A" w:rsidRPr="00C72AD3">
              <w:rPr>
                <w:sz w:val="19"/>
                <w:szCs w:val="19"/>
              </w:rPr>
              <w:t>-</w:t>
            </w:r>
            <w:r w:rsidR="00164B09" w:rsidRPr="00C72AD3">
              <w:rPr>
                <w:sz w:val="19"/>
                <w:szCs w:val="19"/>
              </w:rPr>
              <w:t xml:space="preserve">ментных покрытий; </w:t>
            </w:r>
            <w:r w:rsidRPr="00C72AD3">
              <w:rPr>
                <w:sz w:val="19"/>
                <w:szCs w:val="19"/>
              </w:rPr>
              <w:t>устройство зем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ляного, гравийного, шлакового, ще</w:t>
            </w:r>
            <w:r w:rsidR="00A6638A" w:rsidRPr="00C72AD3">
              <w:rPr>
                <w:sz w:val="19"/>
                <w:szCs w:val="19"/>
              </w:rPr>
              <w:t>-</w:t>
            </w:r>
            <w:r w:rsidRPr="00C72AD3">
              <w:rPr>
                <w:sz w:val="19"/>
                <w:szCs w:val="19"/>
              </w:rPr>
              <w:t>беночного и глинобитного покрытий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C72AD3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СП 1.03.01-2019</w:t>
            </w:r>
          </w:p>
          <w:p w:rsidR="00686F10" w:rsidRPr="00C72AD3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686F10" w:rsidRPr="00C72AD3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686F10" w:rsidRPr="00C72AD3" w:rsidRDefault="00411DB9" w:rsidP="00686F10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686F10" w:rsidRPr="00C72AD3">
                <w:rPr>
                  <w:sz w:val="19"/>
                  <w:szCs w:val="19"/>
                </w:rPr>
                <w:t xml:space="preserve">СП 1.03.06-2023    </w:t>
              </w:r>
            </w:hyperlink>
            <w:r w:rsidR="00686F10" w:rsidRPr="00C72AD3">
              <w:rPr>
                <w:sz w:val="19"/>
                <w:szCs w:val="19"/>
              </w:rPr>
              <w:t xml:space="preserve"> 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bCs/>
                <w:sz w:val="19"/>
                <w:szCs w:val="19"/>
              </w:rPr>
              <w:t>Заполнение оконных</w:t>
            </w:r>
            <w:r w:rsidR="008A0A7A" w:rsidRPr="00C72AD3">
              <w:rPr>
                <w:b/>
                <w:bCs/>
                <w:sz w:val="19"/>
                <w:szCs w:val="19"/>
              </w:rPr>
              <w:t xml:space="preserve"> и дверных </w:t>
            </w:r>
            <w:r w:rsidRPr="00C72AD3">
              <w:rPr>
                <w:b/>
                <w:bCs/>
                <w:sz w:val="19"/>
                <w:szCs w:val="19"/>
              </w:rPr>
              <w:t xml:space="preserve">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45-3.02-223-2010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1476-2004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1484-2004</w:t>
            </w:r>
          </w:p>
          <w:p w:rsidR="00152997" w:rsidRPr="00C72AD3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ГОСТ 21718-84 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ТКП 45-3.02-7-2005</w:t>
            </w:r>
          </w:p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1377-2003</w:t>
            </w:r>
          </w:p>
          <w:p w:rsidR="00152997" w:rsidRPr="00C72AD3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>СТБ 1685-2006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Благоустройство территории</w:t>
            </w:r>
          </w:p>
          <w:p w:rsidR="00152997" w:rsidRPr="00C72AD3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C72AD3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ТКП 45-3.02-70-2009</w:t>
            </w:r>
          </w:p>
          <w:p w:rsidR="00152997" w:rsidRPr="00C72AD3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52997" w:rsidRPr="00C72AD3" w:rsidRDefault="00152997" w:rsidP="00152997">
            <w:pPr>
              <w:pStyle w:val="a5"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C72AD3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1349-2009</w:t>
            </w:r>
          </w:p>
          <w:p w:rsidR="00152997" w:rsidRPr="00C72AD3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1377-2003</w:t>
            </w:r>
          </w:p>
        </w:tc>
      </w:tr>
      <w:tr w:rsidR="00323D11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C72AD3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72AD3">
              <w:rPr>
                <w:b/>
                <w:sz w:val="19"/>
                <w:szCs w:val="19"/>
              </w:rPr>
              <w:t>Благоустройство территории (строительство объектов озеленения)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C72AD3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C72AD3">
              <w:rPr>
                <w:bCs/>
                <w:sz w:val="19"/>
                <w:szCs w:val="19"/>
              </w:rPr>
              <w:t xml:space="preserve">ТКП 45-3.02-69-2007 </w:t>
            </w:r>
          </w:p>
          <w:p w:rsidR="008A0A7A" w:rsidRPr="00C72AD3" w:rsidRDefault="008A0A7A" w:rsidP="00A6638A">
            <w:pPr>
              <w:suppressAutoHyphens/>
              <w:ind w:right="-23"/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C72AD3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C72AD3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2058-2010</w:t>
            </w:r>
            <w:r w:rsidRPr="00C72AD3">
              <w:rPr>
                <w:sz w:val="19"/>
                <w:szCs w:val="19"/>
              </w:rPr>
              <w:tab/>
            </w:r>
          </w:p>
        </w:tc>
      </w:tr>
      <w:tr w:rsidR="00C72AD3" w:rsidRPr="00C72AD3" w:rsidTr="00E659F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D3" w:rsidRPr="00C72AD3" w:rsidRDefault="00C72AD3" w:rsidP="00C72AD3">
            <w:pPr>
              <w:rPr>
                <w:b/>
                <w:sz w:val="19"/>
                <w:szCs w:val="19"/>
                <w:lang w:eastAsia="en-US"/>
              </w:rPr>
            </w:pPr>
            <w:r w:rsidRPr="00C72AD3">
              <w:rPr>
                <w:b/>
                <w:color w:val="000000"/>
                <w:sz w:val="19"/>
                <w:szCs w:val="19"/>
                <w:shd w:val="clear" w:color="auto" w:fill="FFFFFF"/>
              </w:rPr>
              <w:t>Блоки оконные и дверные балконные из поливинилхлоридного профиля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D3" w:rsidRPr="00C72AD3" w:rsidRDefault="00C72AD3" w:rsidP="00C72AD3">
            <w:pPr>
              <w:rPr>
                <w:spacing w:val="-4"/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СТБ 1108-2017 </w:t>
            </w:r>
          </w:p>
        </w:tc>
        <w:tc>
          <w:tcPr>
            <w:tcW w:w="2551" w:type="dxa"/>
            <w:shd w:val="clear" w:color="auto" w:fill="FFFFFF" w:themeFill="background1"/>
          </w:tcPr>
          <w:p w:rsidR="00C72AD3" w:rsidRPr="00B17D35" w:rsidRDefault="00C72AD3" w:rsidP="00C72AD3">
            <w:pPr>
              <w:ind w:right="-109"/>
              <w:rPr>
                <w:sz w:val="19"/>
                <w:szCs w:val="19"/>
              </w:rPr>
            </w:pPr>
            <w:r w:rsidRPr="00B17D35">
              <w:rPr>
                <w:sz w:val="19"/>
                <w:szCs w:val="19"/>
              </w:rPr>
              <w:t>Соответствие размеров и расположения отверстий (прорезей). Геометрические параметры. Перепад лицевых поверхностей профиля относительно друг друга. Внешний вид и качество поверхности.. Комплектность, маркировка и упаковка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D3" w:rsidRPr="00C72AD3" w:rsidRDefault="00C72AD3" w:rsidP="00C72AD3">
            <w:pPr>
              <w:rPr>
                <w:spacing w:val="-4"/>
                <w:sz w:val="19"/>
                <w:szCs w:val="19"/>
              </w:rPr>
            </w:pPr>
            <w:r w:rsidRPr="00C72AD3">
              <w:rPr>
                <w:spacing w:val="-4"/>
                <w:sz w:val="19"/>
                <w:szCs w:val="19"/>
              </w:rPr>
              <w:t xml:space="preserve">СТБ 1108-2017 </w:t>
            </w:r>
          </w:p>
          <w:p w:rsidR="00C72AD3" w:rsidRPr="00C72AD3" w:rsidRDefault="00C72AD3" w:rsidP="00C72AD3">
            <w:pPr>
              <w:rPr>
                <w:spacing w:val="-4"/>
                <w:sz w:val="19"/>
                <w:szCs w:val="19"/>
              </w:rPr>
            </w:pPr>
            <w:r w:rsidRPr="00C72AD3">
              <w:rPr>
                <w:spacing w:val="-4"/>
                <w:sz w:val="19"/>
                <w:szCs w:val="19"/>
              </w:rPr>
              <w:t xml:space="preserve">ГОСТ 26433.0-85 </w:t>
            </w:r>
          </w:p>
          <w:p w:rsidR="00C72AD3" w:rsidRPr="00C72AD3" w:rsidRDefault="00C72AD3" w:rsidP="00C72AD3">
            <w:pPr>
              <w:rPr>
                <w:spacing w:val="-4"/>
                <w:sz w:val="19"/>
                <w:szCs w:val="19"/>
              </w:rPr>
            </w:pPr>
            <w:r w:rsidRPr="00C72AD3">
              <w:rPr>
                <w:spacing w:val="-4"/>
                <w:sz w:val="19"/>
                <w:szCs w:val="19"/>
              </w:rPr>
              <w:t xml:space="preserve">ГОСТ 26433.1-89 </w:t>
            </w:r>
          </w:p>
        </w:tc>
      </w:tr>
      <w:tr w:rsidR="00A6638A" w:rsidRPr="00C72AD3" w:rsidTr="00A6638A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8A" w:rsidRDefault="00C72AD3" w:rsidP="00DE63ED">
            <w:pPr>
              <w:rPr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C72AD3">
              <w:rPr>
                <w:b/>
                <w:color w:val="000000"/>
                <w:sz w:val="19"/>
                <w:szCs w:val="19"/>
                <w:shd w:val="clear" w:color="auto" w:fill="FFFFFF"/>
              </w:rPr>
              <w:lastRenderedPageBreak/>
              <w:t>Блоки дверные</w:t>
            </w:r>
            <w:r>
              <w:rPr>
                <w:b/>
                <w:color w:val="000000"/>
                <w:sz w:val="19"/>
                <w:szCs w:val="19"/>
                <w:shd w:val="clear" w:color="auto" w:fill="FFFFFF"/>
              </w:rPr>
              <w:t xml:space="preserve"> из поливинилхлоридного профиля.</w:t>
            </w:r>
          </w:p>
          <w:p w:rsidR="00C72AD3" w:rsidRPr="00C72AD3" w:rsidRDefault="00C72AD3" w:rsidP="00DE63ED">
            <w:pPr>
              <w:rPr>
                <w:b/>
                <w:spacing w:val="-4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FFFFFF"/>
              </w:rPr>
              <w:t>Двери дымонепроницаемые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8A" w:rsidRPr="00C72AD3" w:rsidRDefault="00A6638A" w:rsidP="00DE63ED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 xml:space="preserve">СТБ 2433-2015 </w:t>
            </w:r>
          </w:p>
          <w:p w:rsidR="00A6638A" w:rsidRPr="00C72AD3" w:rsidRDefault="00A6638A" w:rsidP="00DE63ED">
            <w:pPr>
              <w:rPr>
                <w:spacing w:val="-4"/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1647-2006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8A" w:rsidRPr="00C72AD3" w:rsidRDefault="00A24D56" w:rsidP="00DE63ED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</w:rPr>
              <w:t>Геометрические параметры</w:t>
            </w:r>
          </w:p>
          <w:p w:rsidR="00A6638A" w:rsidRPr="00C72AD3" w:rsidRDefault="00A6638A" w:rsidP="00DE63ED">
            <w:pPr>
              <w:rPr>
                <w:sz w:val="19"/>
                <w:szCs w:val="19"/>
                <w:lang w:eastAsia="en-US"/>
              </w:rPr>
            </w:pPr>
            <w:r w:rsidRPr="00C72AD3">
              <w:rPr>
                <w:rFonts w:eastAsia="SymbolMT"/>
                <w:sz w:val="19"/>
                <w:szCs w:val="19"/>
                <w:lang w:eastAsia="en-US"/>
              </w:rPr>
              <w:t xml:space="preserve">Соответствия внешнего вида дверей </w:t>
            </w:r>
          </w:p>
          <w:p w:rsidR="00A6638A" w:rsidRPr="00C72AD3" w:rsidRDefault="00A6638A" w:rsidP="00DE63ED">
            <w:pPr>
              <w:rPr>
                <w:sz w:val="19"/>
                <w:szCs w:val="19"/>
                <w:lang w:eastAsia="en-US"/>
              </w:rPr>
            </w:pPr>
            <w:r w:rsidRPr="00C72AD3">
              <w:rPr>
                <w:rFonts w:eastAsia="SymbolMT"/>
                <w:sz w:val="19"/>
                <w:szCs w:val="19"/>
                <w:lang w:eastAsia="en-US"/>
              </w:rPr>
              <w:t xml:space="preserve">Комплектность  </w:t>
            </w:r>
          </w:p>
          <w:p w:rsidR="00A6638A" w:rsidRPr="00C72AD3" w:rsidRDefault="00A6638A" w:rsidP="00DE63ED">
            <w:pPr>
              <w:rPr>
                <w:rFonts w:eastAsia="SymbolMT"/>
                <w:sz w:val="19"/>
                <w:szCs w:val="19"/>
                <w:lang w:eastAsia="en-US"/>
              </w:rPr>
            </w:pPr>
            <w:r w:rsidRPr="00C72AD3">
              <w:rPr>
                <w:rFonts w:eastAsia="SymbolMT"/>
                <w:sz w:val="19"/>
                <w:szCs w:val="19"/>
                <w:lang w:eastAsia="en-US"/>
              </w:rPr>
              <w:t xml:space="preserve">Маркировка </w:t>
            </w:r>
          </w:p>
          <w:p w:rsidR="00A6638A" w:rsidRPr="00C72AD3" w:rsidRDefault="00A6638A" w:rsidP="00DE63ED">
            <w:pPr>
              <w:rPr>
                <w:rFonts w:eastAsia="SymbolMT"/>
                <w:sz w:val="19"/>
                <w:szCs w:val="19"/>
                <w:lang w:eastAsia="en-US"/>
              </w:rPr>
            </w:pPr>
            <w:r w:rsidRPr="00C72AD3">
              <w:rPr>
                <w:rFonts w:eastAsia="SymbolMT"/>
                <w:sz w:val="19"/>
                <w:szCs w:val="19"/>
                <w:lang w:eastAsia="en-US"/>
              </w:rPr>
              <w:t xml:space="preserve">Упаковка </w:t>
            </w:r>
          </w:p>
          <w:p w:rsidR="00A6638A" w:rsidRPr="00C72AD3" w:rsidRDefault="00A6638A" w:rsidP="00DE63ED">
            <w:pPr>
              <w:rPr>
                <w:rFonts w:eastAsia="SymbolMT"/>
                <w:sz w:val="19"/>
                <w:szCs w:val="19"/>
                <w:lang w:eastAsia="en-US"/>
              </w:rPr>
            </w:pPr>
            <w:r w:rsidRPr="00C72AD3">
              <w:rPr>
                <w:sz w:val="19"/>
                <w:szCs w:val="19"/>
              </w:rPr>
              <w:t xml:space="preserve">Оснащенность дверей запирающими устройствами, устройствами для самозакрывания и соответствие способа их врезки и крепления рабочим чертежам </w:t>
            </w:r>
          </w:p>
          <w:p w:rsidR="00A6638A" w:rsidRPr="00C72AD3" w:rsidRDefault="00A6638A" w:rsidP="00DE63ED">
            <w:pPr>
              <w:rPr>
                <w:rFonts w:eastAsia="SymbolMT"/>
                <w:sz w:val="19"/>
                <w:szCs w:val="19"/>
                <w:lang w:eastAsia="en-US"/>
              </w:rPr>
            </w:pPr>
            <w:r w:rsidRPr="00C72AD3">
              <w:rPr>
                <w:sz w:val="19"/>
                <w:szCs w:val="19"/>
              </w:rPr>
              <w:t xml:space="preserve">Наличие в комплекте наличника и соответствие способа его крепления требованиям рабочих чертежей </w:t>
            </w:r>
          </w:p>
          <w:p w:rsidR="00A6638A" w:rsidRPr="00C72AD3" w:rsidRDefault="00A6638A" w:rsidP="00DE63ED">
            <w:pPr>
              <w:rPr>
                <w:sz w:val="19"/>
                <w:szCs w:val="19"/>
                <w:lang w:eastAsia="en-US"/>
              </w:rPr>
            </w:pPr>
            <w:r w:rsidRPr="00C72AD3">
              <w:rPr>
                <w:sz w:val="19"/>
                <w:szCs w:val="19"/>
              </w:rPr>
              <w:t xml:space="preserve">Наличие уплотнительных прокладок по периметру притвора полотна двери.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8A" w:rsidRPr="00C72AD3" w:rsidRDefault="00A6638A" w:rsidP="00DE63ED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1457-2004</w:t>
            </w:r>
          </w:p>
          <w:p w:rsidR="00A6638A" w:rsidRPr="00C72AD3" w:rsidRDefault="00A6638A" w:rsidP="00DE63ED">
            <w:pPr>
              <w:rPr>
                <w:spacing w:val="-4"/>
                <w:sz w:val="19"/>
                <w:szCs w:val="19"/>
              </w:rPr>
            </w:pPr>
            <w:r w:rsidRPr="00C72AD3">
              <w:rPr>
                <w:spacing w:val="-4"/>
                <w:sz w:val="19"/>
                <w:szCs w:val="19"/>
              </w:rPr>
              <w:t>ГОСТ 26433.1-89</w:t>
            </w:r>
          </w:p>
          <w:p w:rsidR="00A6638A" w:rsidRPr="00C72AD3" w:rsidRDefault="00A6638A" w:rsidP="00DE63ED">
            <w:pPr>
              <w:rPr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2433-2015</w:t>
            </w:r>
          </w:p>
          <w:p w:rsidR="00A6638A" w:rsidRPr="00C72AD3" w:rsidRDefault="00A6638A" w:rsidP="00DE63ED">
            <w:pPr>
              <w:rPr>
                <w:spacing w:val="-4"/>
                <w:sz w:val="19"/>
                <w:szCs w:val="19"/>
              </w:rPr>
            </w:pPr>
            <w:r w:rsidRPr="00C72AD3">
              <w:rPr>
                <w:sz w:val="19"/>
                <w:szCs w:val="19"/>
              </w:rPr>
              <w:t>СТБ 1647-2006</w:t>
            </w:r>
          </w:p>
        </w:tc>
      </w:tr>
      <w:tr w:rsidR="007F7CF7" w:rsidRPr="00C72AD3" w:rsidTr="002B20B4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F7" w:rsidRPr="00323D11" w:rsidRDefault="007F7CF7" w:rsidP="007F7CF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Земляные работы</w:t>
            </w:r>
          </w:p>
          <w:p w:rsidR="007F7CF7" w:rsidRPr="00323D11" w:rsidRDefault="007F7CF7" w:rsidP="007F7CF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F7" w:rsidRPr="00323D11" w:rsidRDefault="007F7CF7" w:rsidP="007F7CF7">
            <w:pPr>
              <w:suppressAutoHyphens/>
              <w:ind w:left="-108" w:right="-108"/>
              <w:rPr>
                <w:i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Pr="00323D11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7F7CF7" w:rsidRPr="00323D11" w:rsidRDefault="007F7CF7" w:rsidP="007F7CF7">
            <w:pPr>
              <w:suppressAutoHyphens/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F7" w:rsidRPr="00323D11" w:rsidRDefault="007F7CF7" w:rsidP="007F7CF7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F7" w:rsidRPr="00323D11" w:rsidRDefault="007F7CF7" w:rsidP="007F7CF7">
            <w:pPr>
              <w:suppressAutoHyphens/>
              <w:ind w:left="-108" w:right="-108"/>
              <w:rPr>
                <w:i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Pr="00323D11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7F7CF7" w:rsidRPr="00323D11" w:rsidRDefault="007F7CF7" w:rsidP="007F7CF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1164.0-2012</w:t>
            </w:r>
          </w:p>
          <w:p w:rsidR="007F7CF7" w:rsidRPr="00323D11" w:rsidRDefault="007F7CF7" w:rsidP="007F7CF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1164.1-2009</w:t>
            </w:r>
          </w:p>
          <w:p w:rsidR="007F7CF7" w:rsidRPr="00323D11" w:rsidRDefault="007F7CF7" w:rsidP="007F7CF7">
            <w:pPr>
              <w:suppressAutoHyphens/>
              <w:spacing w:line="0" w:lineRule="atLeast"/>
              <w:ind w:left="-41" w:right="-23"/>
              <w:jc w:val="both"/>
              <w:rPr>
                <w:sz w:val="20"/>
                <w:szCs w:val="20"/>
                <w:highlight w:val="yellow"/>
              </w:rPr>
            </w:pPr>
            <w:r w:rsidRPr="00323D11">
              <w:rPr>
                <w:sz w:val="20"/>
                <w:szCs w:val="20"/>
              </w:rPr>
              <w:t>СТБ 2176-2011</w:t>
            </w:r>
          </w:p>
        </w:tc>
      </w:tr>
    </w:tbl>
    <w:p w:rsidR="001E1CFB" w:rsidRPr="00C72AD3" w:rsidRDefault="001E1CFB" w:rsidP="001E1CFB">
      <w:pPr>
        <w:pStyle w:val="a7"/>
        <w:suppressAutoHyphens/>
        <w:rPr>
          <w:rFonts w:ascii="Times New Roman" w:hAnsi="Times New Roman"/>
          <w:b/>
          <w:sz w:val="19"/>
          <w:szCs w:val="19"/>
        </w:rPr>
      </w:pPr>
      <w:r w:rsidRPr="00C72AD3">
        <w:rPr>
          <w:rFonts w:ascii="Times New Roman" w:hAnsi="Times New Roman"/>
          <w:b/>
          <w:sz w:val="19"/>
          <w:szCs w:val="19"/>
        </w:rPr>
        <w:tab/>
      </w:r>
      <w:r w:rsidRPr="00C72AD3">
        <w:rPr>
          <w:rFonts w:ascii="Times New Roman" w:hAnsi="Times New Roman"/>
          <w:b/>
          <w:sz w:val="19"/>
          <w:szCs w:val="19"/>
        </w:rPr>
        <w:tab/>
      </w:r>
    </w:p>
    <w:p w:rsidR="001E1CFB" w:rsidRPr="00C72AD3" w:rsidRDefault="001E1CFB" w:rsidP="001E1CFB">
      <w:pPr>
        <w:pStyle w:val="a7"/>
        <w:suppressAutoHyphens/>
        <w:rPr>
          <w:rFonts w:ascii="Times New Roman" w:hAnsi="Times New Roman"/>
          <w:b/>
          <w:sz w:val="19"/>
          <w:szCs w:val="19"/>
        </w:rPr>
      </w:pPr>
      <w:r w:rsidRPr="00C72AD3">
        <w:rPr>
          <w:rFonts w:ascii="Times New Roman" w:hAnsi="Times New Roman"/>
          <w:b/>
          <w:sz w:val="19"/>
          <w:szCs w:val="19"/>
        </w:rPr>
        <w:tab/>
      </w:r>
    </w:p>
    <w:p w:rsidR="00C108D5" w:rsidRPr="00C72AD3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C72AD3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B9" w:rsidRDefault="00411DB9">
      <w:r>
        <w:separator/>
      </w:r>
    </w:p>
  </w:endnote>
  <w:endnote w:type="continuationSeparator" w:id="0">
    <w:p w:rsidR="00411DB9" w:rsidRDefault="0041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F70B3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B9" w:rsidRDefault="00411DB9">
      <w:r>
        <w:separator/>
      </w:r>
    </w:p>
  </w:footnote>
  <w:footnote w:type="continuationSeparator" w:id="0">
    <w:p w:rsidR="00411DB9" w:rsidRDefault="0041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8A0A7A">
            <w:rPr>
              <w:b/>
              <w:sz w:val="18"/>
              <w:szCs w:val="18"/>
            </w:rPr>
            <w:t>1474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8A0A7A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36730" w:rsidRPr="00B36730">
            <w:rPr>
              <w:b/>
              <w:sz w:val="18"/>
              <w:szCs w:val="18"/>
            </w:rPr>
            <w:t>1</w:t>
          </w:r>
          <w:r w:rsidR="00C72AD3">
            <w:rPr>
              <w:b/>
              <w:sz w:val="18"/>
              <w:szCs w:val="18"/>
            </w:rPr>
            <w:t>3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AE3FD2">
            <w:rPr>
              <w:b/>
              <w:sz w:val="18"/>
              <w:szCs w:val="18"/>
            </w:rPr>
            <w:t>ма</w:t>
          </w:r>
          <w:r w:rsidR="008A0A7A">
            <w:rPr>
              <w:b/>
              <w:sz w:val="18"/>
              <w:szCs w:val="18"/>
            </w:rPr>
            <w:t xml:space="preserve">рта </w:t>
          </w:r>
          <w:r w:rsidRPr="00051958">
            <w:rPr>
              <w:b/>
              <w:sz w:val="18"/>
              <w:szCs w:val="18"/>
            </w:rPr>
            <w:t>20</w:t>
          </w:r>
          <w:r w:rsidR="0048709A">
            <w:rPr>
              <w:b/>
              <w:sz w:val="18"/>
              <w:szCs w:val="18"/>
            </w:rPr>
            <w:t>2</w:t>
          </w:r>
          <w:r w:rsidR="008A0A7A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120432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120432">
            <w:rPr>
              <w:b/>
              <w:sz w:val="18"/>
              <w:szCs w:val="18"/>
            </w:rPr>
            <w:t>5</w:t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7F7CF7">
            <w:rPr>
              <w:rStyle w:val="ab"/>
              <w:b/>
              <w:noProof/>
              <w:sz w:val="18"/>
              <w:szCs w:val="18"/>
            </w:rPr>
            <w:t>5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8A0A7A" w:rsidRPr="008A0A7A" w:rsidRDefault="00CD14D1" w:rsidP="008A0A7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8A0A7A" w:rsidP="008A0A7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8A0A7A">
      <w:rPr>
        <w:b/>
        <w:sz w:val="24"/>
      </w:rPr>
      <w:t>ООО «Тавкор Плюс» г. Волковыск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1985"/>
      <w:gridCol w:w="2551"/>
      <w:gridCol w:w="1843"/>
    </w:tblGrid>
    <w:tr w:rsidR="005C56FA" w:rsidTr="00A6638A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551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843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906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432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CFB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1DB9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298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37CDD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08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CF7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0A7A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3B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4D56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38A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AD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B7E24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683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8C142"/>
  <w15:docId w15:val="{6EA57064-1198-49FF-947C-3C767FF1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538B-92E6-4D4F-82A2-6B6632A3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100</cp:revision>
  <cp:lastPrinted>2024-03-27T12:30:00Z</cp:lastPrinted>
  <dcterms:created xsi:type="dcterms:W3CDTF">2012-08-29T10:23:00Z</dcterms:created>
  <dcterms:modified xsi:type="dcterms:W3CDTF">2024-03-27T12:31:00Z</dcterms:modified>
</cp:coreProperties>
</file>