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551"/>
        <w:gridCol w:w="3827"/>
        <w:gridCol w:w="1560"/>
      </w:tblGrid>
      <w:tr w:rsidR="00824F6F" w:rsidRPr="00824F6F" w14:paraId="44659A02" w14:textId="77777777" w:rsidTr="00E04A7A">
        <w:trPr>
          <w:trHeight w:val="1236"/>
        </w:trPr>
        <w:tc>
          <w:tcPr>
            <w:tcW w:w="1560" w:type="dxa"/>
            <w:tcBorders>
              <w:top w:val="single" w:sz="4" w:space="0" w:color="000000"/>
              <w:left w:val="single" w:sz="4" w:space="0" w:color="000000"/>
              <w:right w:val="single" w:sz="4" w:space="0" w:color="000000"/>
            </w:tcBorders>
          </w:tcPr>
          <w:p w14:paraId="632B92F7" w14:textId="77777777" w:rsidR="00824F6F" w:rsidRPr="00824F6F" w:rsidRDefault="00824F6F" w:rsidP="00824F6F">
            <w:pPr>
              <w:suppressAutoHyphens/>
              <w:spacing w:after="0" w:line="204" w:lineRule="auto"/>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Земляные </w:t>
            </w:r>
          </w:p>
          <w:p w14:paraId="19B1FD87" w14:textId="77777777" w:rsidR="00824F6F" w:rsidRPr="00824F6F" w:rsidRDefault="00824F6F" w:rsidP="00824F6F">
            <w:pPr>
              <w:spacing w:after="0" w:line="204" w:lineRule="auto"/>
              <w:ind w:right="-108"/>
              <w:rPr>
                <w:rFonts w:ascii="Times New Roman" w:eastAsia="Times New Roman" w:hAnsi="Times New Roman" w:cs="Times New Roman"/>
                <w:b/>
                <w:bCs/>
                <w:sz w:val="18"/>
                <w:szCs w:val="18"/>
                <w:lang w:eastAsia="ru-RU"/>
              </w:rPr>
            </w:pPr>
            <w:r w:rsidRPr="00824F6F">
              <w:rPr>
                <w:rFonts w:ascii="Times New Roman" w:eastAsia="Times New Roman" w:hAnsi="Times New Roman" w:cs="Times New Roman"/>
                <w:b/>
                <w:sz w:val="18"/>
                <w:szCs w:val="18"/>
                <w:lang w:eastAsia="ru-RU"/>
              </w:rPr>
              <w:t>работы</w:t>
            </w:r>
          </w:p>
        </w:tc>
        <w:tc>
          <w:tcPr>
            <w:tcW w:w="2551" w:type="dxa"/>
            <w:tcBorders>
              <w:top w:val="single" w:sz="4" w:space="0" w:color="000000"/>
              <w:left w:val="single" w:sz="4" w:space="0" w:color="000000"/>
              <w:right w:val="single" w:sz="4" w:space="0" w:color="000000"/>
            </w:tcBorders>
          </w:tcPr>
          <w:p w14:paraId="5C57D7D1" w14:textId="77777777" w:rsidR="00824F6F" w:rsidRPr="00824F6F" w:rsidRDefault="00824F6F" w:rsidP="00824F6F">
            <w:pPr>
              <w:spacing w:after="0" w:line="204" w:lineRule="auto"/>
              <w:ind w:left="-1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color w:val="000000"/>
                <w:sz w:val="18"/>
                <w:szCs w:val="18"/>
                <w:shd w:val="clear" w:color="auto" w:fill="FFFFFF"/>
                <w:lang w:eastAsia="ru-RU"/>
              </w:rPr>
              <w:t>СП 5.01.02-2023</w:t>
            </w:r>
          </w:p>
        </w:tc>
        <w:tc>
          <w:tcPr>
            <w:tcW w:w="3827" w:type="dxa"/>
            <w:tcBorders>
              <w:top w:val="single" w:sz="4" w:space="0" w:color="000000"/>
              <w:left w:val="single" w:sz="4" w:space="0" w:color="000000"/>
              <w:right w:val="single" w:sz="4" w:space="0" w:color="000000"/>
            </w:tcBorders>
          </w:tcPr>
          <w:p w14:paraId="30FF5A79" w14:textId="77777777" w:rsidR="00824F6F" w:rsidRPr="00824F6F" w:rsidRDefault="00824F6F" w:rsidP="00824F6F">
            <w:pPr>
              <w:suppressAutoHyphens/>
              <w:spacing w:after="0" w:line="204" w:lineRule="auto"/>
              <w:ind w:left="-17" w:right="-17"/>
              <w:rPr>
                <w:rFonts w:ascii="Times New Roman" w:eastAsia="Times New Roman" w:hAnsi="Times New Roman" w:cs="Times New Roman"/>
                <w:spacing w:val="-10"/>
                <w:sz w:val="18"/>
                <w:szCs w:val="18"/>
                <w:lang w:eastAsia="ru-RU"/>
              </w:rPr>
            </w:pPr>
            <w:r w:rsidRPr="00824F6F">
              <w:rPr>
                <w:rFonts w:ascii="Times New Roman" w:eastAsia="Times New Roman" w:hAnsi="Times New Roman" w:cs="Times New Roman"/>
                <w:spacing w:val="-10"/>
                <w:sz w:val="18"/>
                <w:szCs w:val="18"/>
                <w:lang w:eastAsia="ru-RU"/>
              </w:rPr>
              <w:t>Водопонижение, организация поверхностного стока, дренаж.</w:t>
            </w:r>
          </w:p>
          <w:p w14:paraId="4F3E9CDD" w14:textId="77777777" w:rsidR="00824F6F" w:rsidRPr="00824F6F" w:rsidRDefault="00824F6F" w:rsidP="00824F6F">
            <w:pPr>
              <w:suppressAutoHyphens/>
              <w:spacing w:after="0" w:line="204"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pacing w:val="-6"/>
                <w:sz w:val="18"/>
                <w:szCs w:val="18"/>
                <w:lang w:eastAsia="ru-RU"/>
              </w:rPr>
              <w:t>Вертикальная планировка, разработка выемок и котлованов</w:t>
            </w:r>
            <w:r w:rsidRPr="00824F6F">
              <w:rPr>
                <w:rFonts w:ascii="Times New Roman" w:eastAsia="Times New Roman" w:hAnsi="Times New Roman" w:cs="Times New Roman"/>
                <w:sz w:val="18"/>
                <w:szCs w:val="18"/>
                <w:lang w:eastAsia="ru-RU"/>
              </w:rPr>
              <w:t>.</w:t>
            </w:r>
          </w:p>
          <w:p w14:paraId="30149A03" w14:textId="77777777" w:rsidR="00824F6F" w:rsidRPr="00824F6F" w:rsidRDefault="00824F6F" w:rsidP="00824F6F">
            <w:pPr>
              <w:suppressAutoHyphens/>
              <w:spacing w:after="0" w:line="204"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насыпей и обратных засыпок.</w:t>
            </w:r>
          </w:p>
          <w:p w14:paraId="216522C2" w14:textId="77777777" w:rsidR="00824F6F" w:rsidRPr="00824F6F" w:rsidRDefault="00824F6F" w:rsidP="00824F6F">
            <w:pPr>
              <w:suppressAutoHyphens/>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Коэффициент уплотнения грунта ускоренным методом динамического зондирования.</w:t>
            </w:r>
          </w:p>
        </w:tc>
        <w:tc>
          <w:tcPr>
            <w:tcW w:w="1560" w:type="dxa"/>
            <w:tcBorders>
              <w:top w:val="single" w:sz="4" w:space="0" w:color="000000"/>
              <w:left w:val="single" w:sz="4" w:space="0" w:color="000000"/>
              <w:right w:val="single" w:sz="4" w:space="0" w:color="000000"/>
            </w:tcBorders>
          </w:tcPr>
          <w:p w14:paraId="3FF332C2" w14:textId="77777777" w:rsidR="00824F6F" w:rsidRPr="00824F6F" w:rsidRDefault="00824F6F" w:rsidP="00824F6F">
            <w:pPr>
              <w:suppressAutoHyphens/>
              <w:spacing w:after="0" w:line="240"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1.03.14-2024</w:t>
            </w:r>
          </w:p>
          <w:p w14:paraId="6FEF24D9" w14:textId="77777777" w:rsidR="00824F6F" w:rsidRPr="00824F6F" w:rsidRDefault="00824F6F" w:rsidP="00824F6F">
            <w:pPr>
              <w:shd w:val="clear" w:color="auto" w:fill="FFFFFF"/>
              <w:spacing w:after="0" w:line="216" w:lineRule="auto"/>
              <w:ind w:left="-1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СТБ 1377-2003</w:t>
            </w:r>
          </w:p>
        </w:tc>
      </w:tr>
      <w:tr w:rsidR="00824F6F" w:rsidRPr="00824F6F" w14:paraId="5AD380EB" w14:textId="77777777" w:rsidTr="00E04A7A">
        <w:trPr>
          <w:trHeight w:val="1348"/>
        </w:trPr>
        <w:tc>
          <w:tcPr>
            <w:tcW w:w="1560" w:type="dxa"/>
            <w:tcBorders>
              <w:top w:val="single" w:sz="4" w:space="0" w:color="000000"/>
              <w:left w:val="single" w:sz="4" w:space="0" w:color="000000"/>
              <w:right w:val="single" w:sz="4" w:space="0" w:color="000000"/>
            </w:tcBorders>
          </w:tcPr>
          <w:p w14:paraId="08D21E44" w14:textId="77777777" w:rsidR="00824F6F" w:rsidRPr="00824F6F" w:rsidRDefault="00824F6F" w:rsidP="00824F6F">
            <w:pPr>
              <w:spacing w:after="0" w:line="204"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bCs/>
                <w:sz w:val="18"/>
                <w:szCs w:val="18"/>
                <w:lang w:eastAsia="ru-RU"/>
              </w:rPr>
              <w:t>Устройство оснований фундаментов и оснований земляных сооружений</w:t>
            </w:r>
          </w:p>
        </w:tc>
        <w:tc>
          <w:tcPr>
            <w:tcW w:w="2551" w:type="dxa"/>
            <w:tcBorders>
              <w:top w:val="single" w:sz="4" w:space="0" w:color="000000"/>
              <w:left w:val="single" w:sz="4" w:space="0" w:color="000000"/>
              <w:right w:val="single" w:sz="4" w:space="0" w:color="000000"/>
            </w:tcBorders>
          </w:tcPr>
          <w:p w14:paraId="7FDFBA84" w14:textId="77777777" w:rsidR="00824F6F" w:rsidRPr="00824F6F" w:rsidRDefault="00824F6F" w:rsidP="00824F6F">
            <w:pPr>
              <w:spacing w:after="0" w:line="204" w:lineRule="auto"/>
              <w:ind w:left="-1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5.01.01-2023</w:t>
            </w:r>
          </w:p>
          <w:p w14:paraId="45035369" w14:textId="77777777" w:rsidR="00824F6F" w:rsidRPr="00824F6F" w:rsidRDefault="00824F6F" w:rsidP="00824F6F">
            <w:pPr>
              <w:spacing w:after="0" w:line="204" w:lineRule="auto"/>
              <w:ind w:left="-1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5.01.02-2023</w:t>
            </w:r>
          </w:p>
          <w:p w14:paraId="2BA3CDEB" w14:textId="77777777" w:rsidR="00824F6F" w:rsidRPr="00824F6F" w:rsidRDefault="00824F6F" w:rsidP="00824F6F">
            <w:pPr>
              <w:spacing w:after="0" w:line="204" w:lineRule="auto"/>
              <w:ind w:left="-1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color w:val="000000"/>
                <w:spacing w:val="-4"/>
                <w:sz w:val="20"/>
                <w:szCs w:val="20"/>
                <w:shd w:val="clear" w:color="auto" w:fill="FFFFFF"/>
                <w:lang w:eastAsia="ru-RU"/>
              </w:rPr>
              <w:t>ТКП 45-5.01-237-2011</w:t>
            </w:r>
          </w:p>
          <w:p w14:paraId="461F83FE" w14:textId="77777777" w:rsidR="00824F6F" w:rsidRPr="00824F6F" w:rsidRDefault="00824F6F" w:rsidP="00824F6F">
            <w:pPr>
              <w:spacing w:after="0" w:line="204" w:lineRule="auto"/>
              <w:ind w:left="-1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П14-01 к СНБ 5.01.01-99</w:t>
            </w:r>
          </w:p>
          <w:p w14:paraId="42177606" w14:textId="77777777" w:rsidR="00824F6F" w:rsidRPr="00824F6F" w:rsidRDefault="00824F6F" w:rsidP="00824F6F">
            <w:pPr>
              <w:spacing w:after="0" w:line="204" w:lineRule="auto"/>
              <w:ind w:left="-17" w:right="-108"/>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right w:val="single" w:sz="4" w:space="0" w:color="000000"/>
            </w:tcBorders>
          </w:tcPr>
          <w:p w14:paraId="19179A5A" w14:textId="77777777" w:rsidR="00824F6F" w:rsidRPr="00824F6F" w:rsidRDefault="00824F6F" w:rsidP="00824F6F">
            <w:pPr>
              <w:suppressAutoHyphens/>
              <w:spacing w:after="0" w:line="204" w:lineRule="auto"/>
              <w:ind w:left="-17" w:right="-17"/>
              <w:rPr>
                <w:rFonts w:ascii="Times New Roman" w:eastAsia="Times New Roman" w:hAnsi="Times New Roman" w:cs="Times New Roman"/>
                <w:spacing w:val="-6"/>
                <w:sz w:val="18"/>
                <w:szCs w:val="18"/>
                <w:lang w:eastAsia="ru-RU"/>
              </w:rPr>
            </w:pPr>
            <w:r w:rsidRPr="00824F6F">
              <w:rPr>
                <w:rFonts w:ascii="Times New Roman" w:eastAsia="Times New Roman" w:hAnsi="Times New Roman" w:cs="Times New Roman"/>
                <w:spacing w:val="-6"/>
                <w:sz w:val="18"/>
                <w:szCs w:val="18"/>
                <w:lang w:eastAsia="ru-RU"/>
              </w:rPr>
              <w:t>Устройство оснований фундаментов и земляных                 сооружений:</w:t>
            </w:r>
          </w:p>
          <w:p w14:paraId="39891DD3" w14:textId="77777777" w:rsidR="00824F6F" w:rsidRPr="00824F6F" w:rsidRDefault="00824F6F" w:rsidP="00824F6F">
            <w:pPr>
              <w:suppressAutoHyphens/>
              <w:spacing w:after="0" w:line="204" w:lineRule="auto"/>
              <w:ind w:left="-17" w:right="-17"/>
              <w:rPr>
                <w:rFonts w:ascii="Times New Roman" w:eastAsia="Times New Roman" w:hAnsi="Times New Roman" w:cs="Times New Roman"/>
                <w:spacing w:val="-6"/>
                <w:sz w:val="18"/>
                <w:szCs w:val="18"/>
                <w:lang w:eastAsia="ru-RU"/>
              </w:rPr>
            </w:pPr>
            <w:r w:rsidRPr="00824F6F">
              <w:rPr>
                <w:rFonts w:ascii="Times New Roman" w:eastAsia="Times New Roman" w:hAnsi="Times New Roman" w:cs="Times New Roman"/>
                <w:spacing w:val="-6"/>
                <w:sz w:val="18"/>
                <w:szCs w:val="18"/>
                <w:lang w:eastAsia="ru-RU"/>
              </w:rPr>
              <w:t>- устройство армированных оснований;</w:t>
            </w:r>
          </w:p>
          <w:p w14:paraId="5C4A0B28" w14:textId="77777777" w:rsidR="00824F6F" w:rsidRPr="00824F6F" w:rsidRDefault="00824F6F" w:rsidP="00824F6F">
            <w:pPr>
              <w:suppressAutoHyphens/>
              <w:spacing w:after="0" w:line="204" w:lineRule="auto"/>
              <w:ind w:left="-17" w:right="-17"/>
              <w:rPr>
                <w:rFonts w:ascii="Times New Roman" w:eastAsia="Times New Roman" w:hAnsi="Times New Roman" w:cs="Times New Roman"/>
                <w:spacing w:val="-6"/>
                <w:sz w:val="18"/>
                <w:szCs w:val="18"/>
                <w:lang w:eastAsia="ru-RU"/>
              </w:rPr>
            </w:pPr>
            <w:r w:rsidRPr="00824F6F">
              <w:rPr>
                <w:rFonts w:ascii="Times New Roman" w:eastAsia="Times New Roman" w:hAnsi="Times New Roman" w:cs="Times New Roman"/>
                <w:spacing w:val="-6"/>
                <w:sz w:val="18"/>
                <w:szCs w:val="18"/>
                <w:lang w:eastAsia="ru-RU"/>
              </w:rPr>
              <w:t>- устройство оснований из грунтов, уплотненных тяжелыми трамбовками;</w:t>
            </w:r>
          </w:p>
          <w:p w14:paraId="1F9ADFC4" w14:textId="77777777" w:rsidR="00824F6F" w:rsidRPr="00824F6F" w:rsidRDefault="00824F6F" w:rsidP="00824F6F">
            <w:pPr>
              <w:suppressAutoHyphens/>
              <w:spacing w:after="0" w:line="204" w:lineRule="auto"/>
              <w:ind w:left="-17" w:right="-17"/>
              <w:rPr>
                <w:rFonts w:ascii="Times New Roman" w:eastAsia="Times New Roman" w:hAnsi="Times New Roman" w:cs="Times New Roman"/>
                <w:spacing w:val="-6"/>
                <w:sz w:val="18"/>
                <w:szCs w:val="18"/>
                <w:lang w:eastAsia="ru-RU"/>
              </w:rPr>
            </w:pPr>
            <w:r w:rsidRPr="00824F6F">
              <w:rPr>
                <w:rFonts w:ascii="Times New Roman" w:eastAsia="Times New Roman" w:hAnsi="Times New Roman" w:cs="Times New Roman"/>
                <w:spacing w:val="-6"/>
                <w:sz w:val="18"/>
                <w:szCs w:val="18"/>
                <w:lang w:eastAsia="ru-RU"/>
              </w:rPr>
              <w:t xml:space="preserve">- устройство оснований из насыпных, </w:t>
            </w:r>
            <w:proofErr w:type="spellStart"/>
            <w:r w:rsidRPr="00824F6F">
              <w:rPr>
                <w:rFonts w:ascii="Times New Roman" w:eastAsia="Times New Roman" w:hAnsi="Times New Roman" w:cs="Times New Roman"/>
                <w:spacing w:val="-6"/>
                <w:sz w:val="18"/>
                <w:szCs w:val="18"/>
                <w:lang w:eastAsia="ru-RU"/>
              </w:rPr>
              <w:t>малопрочных</w:t>
            </w:r>
            <w:proofErr w:type="spellEnd"/>
            <w:r w:rsidRPr="00824F6F">
              <w:rPr>
                <w:rFonts w:ascii="Times New Roman" w:eastAsia="Times New Roman" w:hAnsi="Times New Roman" w:cs="Times New Roman"/>
                <w:spacing w:val="-6"/>
                <w:sz w:val="18"/>
                <w:szCs w:val="18"/>
                <w:lang w:eastAsia="ru-RU"/>
              </w:rPr>
              <w:t xml:space="preserve"> и слабых грунтов;</w:t>
            </w:r>
          </w:p>
          <w:p w14:paraId="13871AB4" w14:textId="77777777" w:rsidR="00824F6F" w:rsidRPr="00824F6F" w:rsidRDefault="00824F6F" w:rsidP="00824F6F">
            <w:pPr>
              <w:suppressAutoHyphens/>
              <w:spacing w:after="0" w:line="204" w:lineRule="auto"/>
              <w:ind w:left="-17" w:right="-17"/>
              <w:rPr>
                <w:rFonts w:ascii="Times New Roman" w:eastAsia="Times New Roman" w:hAnsi="Times New Roman" w:cs="Times New Roman"/>
                <w:spacing w:val="-6"/>
                <w:sz w:val="18"/>
                <w:szCs w:val="18"/>
                <w:lang w:eastAsia="ru-RU"/>
              </w:rPr>
            </w:pPr>
            <w:r w:rsidRPr="00824F6F">
              <w:rPr>
                <w:rFonts w:ascii="Times New Roman" w:eastAsia="Times New Roman" w:hAnsi="Times New Roman" w:cs="Times New Roman"/>
                <w:spacing w:val="-6"/>
                <w:sz w:val="18"/>
                <w:szCs w:val="18"/>
                <w:lang w:eastAsia="ru-RU"/>
              </w:rPr>
              <w:t>- устройство оснований из намывных грунтов</w:t>
            </w:r>
          </w:p>
          <w:p w14:paraId="41181D38" w14:textId="77777777" w:rsidR="00824F6F" w:rsidRPr="00824F6F" w:rsidRDefault="00824F6F" w:rsidP="00824F6F">
            <w:pPr>
              <w:suppressAutoHyphens/>
              <w:spacing w:after="0" w:line="204" w:lineRule="auto"/>
              <w:ind w:left="-17" w:right="-17"/>
              <w:rPr>
                <w:rFonts w:ascii="Times New Roman" w:eastAsia="Times New Roman" w:hAnsi="Times New Roman" w:cs="Times New Roman"/>
                <w:spacing w:val="-6"/>
                <w:sz w:val="18"/>
                <w:szCs w:val="18"/>
                <w:lang w:eastAsia="ru-RU"/>
              </w:rPr>
            </w:pPr>
            <w:r w:rsidRPr="00824F6F">
              <w:rPr>
                <w:rFonts w:ascii="Times New Roman" w:eastAsia="Times New Roman" w:hAnsi="Times New Roman" w:cs="Times New Roman"/>
                <w:spacing w:val="-6"/>
                <w:sz w:val="18"/>
                <w:szCs w:val="18"/>
                <w:lang w:eastAsia="ru-RU"/>
              </w:rPr>
              <w:t>Устройство фундаментов:</w:t>
            </w:r>
          </w:p>
          <w:p w14:paraId="5525BF2A" w14:textId="77777777" w:rsidR="00824F6F" w:rsidRPr="00824F6F" w:rsidRDefault="00824F6F" w:rsidP="00824F6F">
            <w:pPr>
              <w:suppressAutoHyphens/>
              <w:spacing w:after="0" w:line="204" w:lineRule="auto"/>
              <w:ind w:left="-17" w:right="-17"/>
              <w:rPr>
                <w:rFonts w:ascii="Times New Roman" w:eastAsia="Times New Roman" w:hAnsi="Times New Roman" w:cs="Times New Roman"/>
                <w:spacing w:val="-6"/>
                <w:sz w:val="18"/>
                <w:szCs w:val="18"/>
                <w:lang w:eastAsia="ru-RU"/>
              </w:rPr>
            </w:pPr>
            <w:r w:rsidRPr="00824F6F">
              <w:rPr>
                <w:rFonts w:ascii="Times New Roman" w:eastAsia="Times New Roman" w:hAnsi="Times New Roman" w:cs="Times New Roman"/>
                <w:spacing w:val="-6"/>
                <w:sz w:val="18"/>
                <w:szCs w:val="18"/>
                <w:lang w:eastAsia="ru-RU"/>
              </w:rPr>
              <w:t>- устройство плитных фундаментов (ленточных, столбчатых, сплошная плита);</w:t>
            </w:r>
          </w:p>
          <w:p w14:paraId="24239596" w14:textId="77777777" w:rsidR="00824F6F" w:rsidRPr="00824F6F" w:rsidRDefault="00824F6F" w:rsidP="00824F6F">
            <w:pPr>
              <w:suppressAutoHyphens/>
              <w:spacing w:after="0" w:line="204" w:lineRule="auto"/>
              <w:ind w:left="-17" w:right="-17"/>
              <w:rPr>
                <w:rFonts w:ascii="Times New Roman" w:eastAsia="Times New Roman" w:hAnsi="Times New Roman" w:cs="Times New Roman"/>
                <w:spacing w:val="-6"/>
                <w:sz w:val="18"/>
                <w:szCs w:val="18"/>
                <w:lang w:eastAsia="ru-RU"/>
              </w:rPr>
            </w:pPr>
            <w:r w:rsidRPr="00824F6F">
              <w:rPr>
                <w:rFonts w:ascii="Times New Roman" w:eastAsia="Times New Roman" w:hAnsi="Times New Roman" w:cs="Times New Roman"/>
                <w:spacing w:val="-6"/>
                <w:sz w:val="18"/>
                <w:szCs w:val="18"/>
                <w:lang w:eastAsia="ru-RU"/>
              </w:rPr>
              <w:t>- устройство свайных фундаментов;</w:t>
            </w:r>
          </w:p>
          <w:p w14:paraId="042E617B" w14:textId="77777777" w:rsidR="00824F6F" w:rsidRPr="00824F6F" w:rsidRDefault="00824F6F" w:rsidP="00824F6F">
            <w:pPr>
              <w:suppressAutoHyphens/>
              <w:spacing w:after="0" w:line="204" w:lineRule="auto"/>
              <w:ind w:left="-17" w:right="-17"/>
              <w:rPr>
                <w:rFonts w:ascii="Times New Roman" w:eastAsia="Times New Roman" w:hAnsi="Times New Roman" w:cs="Times New Roman"/>
                <w:spacing w:val="-6"/>
                <w:sz w:val="18"/>
                <w:szCs w:val="18"/>
                <w:lang w:eastAsia="ru-RU"/>
              </w:rPr>
            </w:pPr>
            <w:r w:rsidRPr="00824F6F">
              <w:rPr>
                <w:rFonts w:ascii="Times New Roman" w:eastAsia="Times New Roman" w:hAnsi="Times New Roman" w:cs="Times New Roman"/>
                <w:spacing w:val="-6"/>
                <w:sz w:val="18"/>
                <w:szCs w:val="18"/>
                <w:lang w:eastAsia="ru-RU"/>
              </w:rPr>
              <w:t>- устройство щелевых фундаментов;</w:t>
            </w:r>
          </w:p>
          <w:p w14:paraId="025E51D4" w14:textId="77777777" w:rsidR="00824F6F" w:rsidRPr="00824F6F" w:rsidRDefault="00824F6F" w:rsidP="00824F6F">
            <w:pPr>
              <w:suppressAutoHyphens/>
              <w:spacing w:after="0" w:line="204" w:lineRule="auto"/>
              <w:ind w:left="-17" w:right="-17"/>
              <w:rPr>
                <w:rFonts w:ascii="Times New Roman" w:eastAsia="Times New Roman" w:hAnsi="Times New Roman" w:cs="Times New Roman"/>
                <w:spacing w:val="-6"/>
                <w:sz w:val="18"/>
                <w:szCs w:val="18"/>
                <w:lang w:eastAsia="ru-RU"/>
              </w:rPr>
            </w:pPr>
            <w:r w:rsidRPr="00824F6F">
              <w:rPr>
                <w:rFonts w:ascii="Times New Roman" w:eastAsia="Times New Roman" w:hAnsi="Times New Roman" w:cs="Times New Roman"/>
                <w:spacing w:val="-6"/>
                <w:sz w:val="18"/>
                <w:szCs w:val="18"/>
                <w:lang w:eastAsia="ru-RU"/>
              </w:rPr>
              <w:t xml:space="preserve">- устройство фундаментов в </w:t>
            </w:r>
            <w:proofErr w:type="spellStart"/>
            <w:r w:rsidRPr="00824F6F">
              <w:rPr>
                <w:rFonts w:ascii="Times New Roman" w:eastAsia="Times New Roman" w:hAnsi="Times New Roman" w:cs="Times New Roman"/>
                <w:spacing w:val="-6"/>
                <w:sz w:val="18"/>
                <w:szCs w:val="18"/>
                <w:lang w:eastAsia="ru-RU"/>
              </w:rPr>
              <w:t>пучинистых</w:t>
            </w:r>
            <w:proofErr w:type="spellEnd"/>
            <w:r w:rsidRPr="00824F6F">
              <w:rPr>
                <w:rFonts w:ascii="Times New Roman" w:eastAsia="Times New Roman" w:hAnsi="Times New Roman" w:cs="Times New Roman"/>
                <w:spacing w:val="-6"/>
                <w:sz w:val="18"/>
                <w:szCs w:val="18"/>
                <w:lang w:eastAsia="ru-RU"/>
              </w:rPr>
              <w:t xml:space="preserve"> при промерзании грунтах</w:t>
            </w:r>
          </w:p>
          <w:p w14:paraId="7775D095" w14:textId="77777777" w:rsidR="00824F6F" w:rsidRPr="00824F6F" w:rsidRDefault="00824F6F" w:rsidP="00824F6F">
            <w:pPr>
              <w:suppressAutoHyphens/>
              <w:spacing w:after="0" w:line="204" w:lineRule="auto"/>
              <w:ind w:left="-17" w:right="-17"/>
              <w:rPr>
                <w:rFonts w:ascii="Times New Roman" w:eastAsia="Times New Roman" w:hAnsi="Times New Roman" w:cs="Times New Roman"/>
                <w:spacing w:val="-6"/>
                <w:sz w:val="18"/>
                <w:szCs w:val="18"/>
                <w:lang w:eastAsia="ru-RU"/>
              </w:rPr>
            </w:pPr>
            <w:r w:rsidRPr="00824F6F">
              <w:rPr>
                <w:rFonts w:ascii="Times New Roman" w:eastAsia="Times New Roman" w:hAnsi="Times New Roman" w:cs="Times New Roman"/>
                <w:spacing w:val="-6"/>
                <w:sz w:val="18"/>
                <w:szCs w:val="18"/>
                <w:lang w:eastAsia="ru-RU"/>
              </w:rPr>
              <w:t>Подпорные стены и крепления котлованов</w:t>
            </w:r>
          </w:p>
          <w:p w14:paraId="7DCFE887" w14:textId="77777777" w:rsidR="00824F6F" w:rsidRPr="00824F6F" w:rsidRDefault="00824F6F" w:rsidP="00824F6F">
            <w:pPr>
              <w:suppressAutoHyphens/>
              <w:spacing w:after="0" w:line="204"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pacing w:val="-6"/>
                <w:sz w:val="18"/>
                <w:szCs w:val="18"/>
                <w:lang w:eastAsia="ru-RU"/>
              </w:rPr>
              <w:t>Траншейные и свайные стены, выполняемые методом «стена в грунте».</w:t>
            </w:r>
          </w:p>
        </w:tc>
        <w:tc>
          <w:tcPr>
            <w:tcW w:w="1560" w:type="dxa"/>
            <w:tcBorders>
              <w:top w:val="single" w:sz="4" w:space="0" w:color="000000"/>
              <w:left w:val="single" w:sz="4" w:space="0" w:color="000000"/>
              <w:right w:val="single" w:sz="4" w:space="0" w:color="000000"/>
            </w:tcBorders>
          </w:tcPr>
          <w:p w14:paraId="2C187250" w14:textId="77777777" w:rsidR="00824F6F" w:rsidRPr="00824F6F" w:rsidRDefault="00824F6F" w:rsidP="00824F6F">
            <w:pPr>
              <w:shd w:val="clear" w:color="auto" w:fill="FFFFFF"/>
              <w:spacing w:after="0" w:line="216" w:lineRule="auto"/>
              <w:ind w:left="-1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1.03.14-2024</w:t>
            </w:r>
          </w:p>
          <w:p w14:paraId="40E636DD" w14:textId="77777777" w:rsidR="00824F6F" w:rsidRPr="00824F6F" w:rsidRDefault="00824F6F" w:rsidP="00824F6F">
            <w:pPr>
              <w:shd w:val="clear" w:color="auto" w:fill="FFFFFF"/>
              <w:spacing w:after="0" w:line="216" w:lineRule="auto"/>
              <w:ind w:left="-1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СТБ 2176-2025</w:t>
            </w:r>
          </w:p>
        </w:tc>
      </w:tr>
      <w:tr w:rsidR="00824F6F" w:rsidRPr="00824F6F" w14:paraId="2E68EA87" w14:textId="77777777" w:rsidTr="00E04A7A">
        <w:trPr>
          <w:trHeight w:val="417"/>
        </w:trPr>
        <w:tc>
          <w:tcPr>
            <w:tcW w:w="1560" w:type="dxa"/>
            <w:tcBorders>
              <w:top w:val="single" w:sz="4" w:space="0" w:color="000000"/>
              <w:left w:val="single" w:sz="4" w:space="0" w:color="000000"/>
              <w:right w:val="single" w:sz="4" w:space="0" w:color="000000"/>
            </w:tcBorders>
          </w:tcPr>
          <w:p w14:paraId="7F059FE4" w14:textId="77777777" w:rsidR="00824F6F" w:rsidRPr="00824F6F" w:rsidRDefault="00824F6F" w:rsidP="00824F6F">
            <w:pPr>
              <w:spacing w:after="0" w:line="204"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Возведение </w:t>
            </w:r>
          </w:p>
          <w:p w14:paraId="15D3FCF2" w14:textId="77777777" w:rsidR="00824F6F" w:rsidRPr="00824F6F" w:rsidRDefault="00824F6F" w:rsidP="00824F6F">
            <w:pPr>
              <w:spacing w:after="0" w:line="204"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каменных и </w:t>
            </w:r>
          </w:p>
          <w:p w14:paraId="009B80FF" w14:textId="77777777" w:rsidR="00824F6F" w:rsidRPr="00824F6F" w:rsidRDefault="00824F6F" w:rsidP="00824F6F">
            <w:pPr>
              <w:spacing w:after="0" w:line="204"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армокаменных конструкций</w:t>
            </w:r>
          </w:p>
        </w:tc>
        <w:tc>
          <w:tcPr>
            <w:tcW w:w="2551" w:type="dxa"/>
            <w:tcBorders>
              <w:top w:val="single" w:sz="4" w:space="0" w:color="000000"/>
              <w:left w:val="single" w:sz="4" w:space="0" w:color="000000"/>
              <w:right w:val="single" w:sz="4" w:space="0" w:color="000000"/>
            </w:tcBorders>
          </w:tcPr>
          <w:p w14:paraId="68B06923"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СН 1.03.01-2019 </w:t>
            </w:r>
          </w:p>
          <w:p w14:paraId="52BE4DE3"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СН 1.03.13-2024 </w:t>
            </w:r>
          </w:p>
          <w:p w14:paraId="69BEF187"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right w:val="single" w:sz="4" w:space="0" w:color="000000"/>
            </w:tcBorders>
          </w:tcPr>
          <w:p w14:paraId="5D44AFBE"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Каменные и армокаменные конструкции</w:t>
            </w:r>
          </w:p>
        </w:tc>
        <w:tc>
          <w:tcPr>
            <w:tcW w:w="1560" w:type="dxa"/>
            <w:tcBorders>
              <w:top w:val="single" w:sz="4" w:space="0" w:color="000000"/>
              <w:left w:val="single" w:sz="4" w:space="0" w:color="000000"/>
              <w:right w:val="single" w:sz="4" w:space="0" w:color="000000"/>
            </w:tcBorders>
          </w:tcPr>
          <w:p w14:paraId="2F16F4D9" w14:textId="77777777" w:rsidR="00824F6F" w:rsidRPr="00824F6F" w:rsidRDefault="00824F6F" w:rsidP="00824F6F">
            <w:pPr>
              <w:spacing w:after="0" w:line="216" w:lineRule="auto"/>
              <w:ind w:left="-1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СН 1.03.13-2024 </w:t>
            </w:r>
          </w:p>
          <w:p w14:paraId="1EBC0718" w14:textId="77777777" w:rsidR="00824F6F" w:rsidRPr="00824F6F" w:rsidRDefault="00824F6F" w:rsidP="00824F6F">
            <w:pPr>
              <w:shd w:val="clear" w:color="auto" w:fill="FFFFFF"/>
              <w:spacing w:after="0" w:line="216" w:lineRule="auto"/>
              <w:ind w:left="-17" w:right="-108"/>
              <w:rPr>
                <w:rFonts w:ascii="Times New Roman" w:eastAsia="Times New Roman" w:hAnsi="Times New Roman" w:cs="Times New Roman"/>
                <w:sz w:val="18"/>
                <w:szCs w:val="18"/>
                <w:lang w:eastAsia="ru-RU"/>
              </w:rPr>
            </w:pPr>
          </w:p>
        </w:tc>
      </w:tr>
      <w:tr w:rsidR="00824F6F" w:rsidRPr="00824F6F" w14:paraId="069416E6" w14:textId="77777777" w:rsidTr="00E04A7A">
        <w:trPr>
          <w:trHeight w:val="680"/>
        </w:trPr>
        <w:tc>
          <w:tcPr>
            <w:tcW w:w="1560" w:type="dxa"/>
            <w:tcBorders>
              <w:top w:val="single" w:sz="4" w:space="0" w:color="000000"/>
              <w:left w:val="single" w:sz="4" w:space="0" w:color="000000"/>
              <w:right w:val="single" w:sz="4" w:space="0" w:color="000000"/>
            </w:tcBorders>
          </w:tcPr>
          <w:p w14:paraId="09FA0979" w14:textId="77777777" w:rsidR="00824F6F" w:rsidRPr="00824F6F" w:rsidRDefault="00824F6F" w:rsidP="00824F6F">
            <w:pPr>
              <w:spacing w:after="0" w:line="204"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Возведение </w:t>
            </w:r>
          </w:p>
          <w:p w14:paraId="584A24EC" w14:textId="77777777" w:rsidR="00824F6F" w:rsidRPr="00824F6F" w:rsidRDefault="00824F6F" w:rsidP="00824F6F">
            <w:pPr>
              <w:spacing w:after="0" w:line="204"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монолитных </w:t>
            </w:r>
          </w:p>
          <w:p w14:paraId="2F7753E4" w14:textId="77777777" w:rsidR="00824F6F" w:rsidRPr="00824F6F" w:rsidRDefault="00824F6F" w:rsidP="00824F6F">
            <w:pPr>
              <w:spacing w:after="0" w:line="204"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бетонных и </w:t>
            </w:r>
          </w:p>
          <w:p w14:paraId="0FDA29B9" w14:textId="77777777" w:rsidR="00824F6F" w:rsidRPr="00824F6F" w:rsidRDefault="00824F6F" w:rsidP="00824F6F">
            <w:pPr>
              <w:spacing w:after="0" w:line="204"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ж/б конструкций</w:t>
            </w:r>
          </w:p>
        </w:tc>
        <w:tc>
          <w:tcPr>
            <w:tcW w:w="2551" w:type="dxa"/>
            <w:tcBorders>
              <w:top w:val="single" w:sz="4" w:space="0" w:color="000000"/>
              <w:left w:val="single" w:sz="4" w:space="0" w:color="000000"/>
              <w:right w:val="single" w:sz="4" w:space="0" w:color="000000"/>
            </w:tcBorders>
          </w:tcPr>
          <w:p w14:paraId="3F7F5428"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СН 1.03.01-2019 </w:t>
            </w:r>
          </w:p>
          <w:p w14:paraId="12CC53FB" w14:textId="77777777" w:rsidR="00824F6F" w:rsidRPr="00824F6F" w:rsidRDefault="00824F6F" w:rsidP="00824F6F">
            <w:pPr>
              <w:spacing w:after="0" w:line="204"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1.03.09-2023</w:t>
            </w:r>
          </w:p>
          <w:p w14:paraId="43BE88AB"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right w:val="single" w:sz="4" w:space="0" w:color="000000"/>
            </w:tcBorders>
          </w:tcPr>
          <w:p w14:paraId="7F8DE2B5"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Опалубочные работы</w:t>
            </w:r>
          </w:p>
          <w:p w14:paraId="013F2AC0"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Арматурные работы</w:t>
            </w:r>
          </w:p>
          <w:p w14:paraId="6F57B7ED"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Бетонные работы</w:t>
            </w:r>
          </w:p>
        </w:tc>
        <w:tc>
          <w:tcPr>
            <w:tcW w:w="1560" w:type="dxa"/>
            <w:tcBorders>
              <w:top w:val="single" w:sz="4" w:space="0" w:color="000000"/>
              <w:left w:val="single" w:sz="4" w:space="0" w:color="000000"/>
              <w:right w:val="single" w:sz="4" w:space="0" w:color="000000"/>
            </w:tcBorders>
          </w:tcPr>
          <w:p w14:paraId="1337F770" w14:textId="77777777" w:rsidR="00824F6F" w:rsidRPr="00824F6F" w:rsidRDefault="00824F6F" w:rsidP="00824F6F">
            <w:pPr>
              <w:spacing w:after="0" w:line="216" w:lineRule="auto"/>
              <w:ind w:left="-17"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1.03.09-2023</w:t>
            </w:r>
          </w:p>
          <w:p w14:paraId="651C37C3" w14:textId="77777777" w:rsidR="00824F6F" w:rsidRPr="00824F6F" w:rsidRDefault="00824F6F" w:rsidP="00824F6F">
            <w:pPr>
              <w:shd w:val="clear" w:color="auto" w:fill="FFFFFF"/>
              <w:spacing w:after="0" w:line="216" w:lineRule="auto"/>
              <w:ind w:left="-17" w:right="-108"/>
              <w:rPr>
                <w:rFonts w:ascii="Times New Roman" w:eastAsia="Times New Roman" w:hAnsi="Times New Roman" w:cs="Times New Roman"/>
                <w:sz w:val="18"/>
                <w:szCs w:val="18"/>
                <w:lang w:eastAsia="ru-RU"/>
              </w:rPr>
            </w:pPr>
          </w:p>
        </w:tc>
      </w:tr>
      <w:tr w:rsidR="00824F6F" w:rsidRPr="00824F6F" w14:paraId="472DFCB5" w14:textId="77777777" w:rsidTr="00E04A7A">
        <w:trPr>
          <w:trHeight w:val="968"/>
        </w:trPr>
        <w:tc>
          <w:tcPr>
            <w:tcW w:w="1560" w:type="dxa"/>
            <w:tcBorders>
              <w:top w:val="single" w:sz="4" w:space="0" w:color="000000"/>
              <w:left w:val="single" w:sz="4" w:space="0" w:color="000000"/>
              <w:right w:val="single" w:sz="4" w:space="0" w:color="000000"/>
            </w:tcBorders>
          </w:tcPr>
          <w:p w14:paraId="7A3F2DF9" w14:textId="77777777" w:rsidR="00824F6F" w:rsidRPr="00824F6F" w:rsidRDefault="00824F6F" w:rsidP="00824F6F">
            <w:pPr>
              <w:spacing w:after="0" w:line="204"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Монтаж сборных бетонных и железобетонных </w:t>
            </w:r>
          </w:p>
          <w:p w14:paraId="64D3A10A" w14:textId="77777777" w:rsidR="00824F6F" w:rsidRPr="00824F6F" w:rsidRDefault="00824F6F" w:rsidP="00824F6F">
            <w:pPr>
              <w:spacing w:after="0" w:line="204"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конструкций</w:t>
            </w:r>
          </w:p>
        </w:tc>
        <w:tc>
          <w:tcPr>
            <w:tcW w:w="2551" w:type="dxa"/>
            <w:tcBorders>
              <w:top w:val="single" w:sz="4" w:space="0" w:color="000000"/>
              <w:left w:val="single" w:sz="4" w:space="0" w:color="000000"/>
              <w:right w:val="single" w:sz="4" w:space="0" w:color="000000"/>
            </w:tcBorders>
          </w:tcPr>
          <w:p w14:paraId="25D5F8F1"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СН 1.03.01-2019 </w:t>
            </w:r>
          </w:p>
          <w:p w14:paraId="1CBBF624" w14:textId="77777777" w:rsidR="00824F6F" w:rsidRPr="00824F6F" w:rsidRDefault="00824F6F" w:rsidP="00824F6F">
            <w:pPr>
              <w:spacing w:after="0" w:line="204"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1.03.09-2023</w:t>
            </w:r>
          </w:p>
          <w:p w14:paraId="71DE8C94"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right w:val="single" w:sz="4" w:space="0" w:color="000000"/>
            </w:tcBorders>
          </w:tcPr>
          <w:p w14:paraId="01C4113D"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блоков фундаментов и стен подземной части зданий</w:t>
            </w:r>
          </w:p>
          <w:p w14:paraId="59D61438"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Монтаж колонн, рам, </w:t>
            </w:r>
            <w:proofErr w:type="spellStart"/>
            <w:r w:rsidRPr="00824F6F">
              <w:rPr>
                <w:rFonts w:ascii="Times New Roman" w:eastAsia="Times New Roman" w:hAnsi="Times New Roman" w:cs="Times New Roman"/>
                <w:sz w:val="18"/>
                <w:szCs w:val="18"/>
                <w:lang w:eastAsia="ru-RU"/>
              </w:rPr>
              <w:t>полурам</w:t>
            </w:r>
            <w:proofErr w:type="spellEnd"/>
            <w:r w:rsidRPr="00824F6F">
              <w:rPr>
                <w:rFonts w:ascii="Times New Roman" w:eastAsia="Times New Roman" w:hAnsi="Times New Roman" w:cs="Times New Roman"/>
                <w:sz w:val="18"/>
                <w:szCs w:val="18"/>
                <w:lang w:eastAsia="ru-RU"/>
              </w:rPr>
              <w:t xml:space="preserve"> и диафрагм жесткости</w:t>
            </w:r>
          </w:p>
          <w:p w14:paraId="04D297FE"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ригелей, балок, ферм, плит.</w:t>
            </w:r>
          </w:p>
          <w:p w14:paraId="1E1DA81E"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панелей стен.</w:t>
            </w:r>
          </w:p>
          <w:p w14:paraId="72C74D41"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вентиляционных блоков, шахт лифтов, санитарно-технических кабин, лестничных маршей и площадок</w:t>
            </w:r>
          </w:p>
          <w:p w14:paraId="62EBA5F4" w14:textId="77777777" w:rsidR="00824F6F" w:rsidRPr="00824F6F" w:rsidRDefault="00824F6F" w:rsidP="00824F6F">
            <w:pPr>
              <w:tabs>
                <w:tab w:val="right" w:pos="4428"/>
              </w:tabs>
              <w:spacing w:after="0" w:line="204" w:lineRule="auto"/>
              <w:ind w:right="-108"/>
              <w:rPr>
                <w:rFonts w:ascii="Times New Roman" w:eastAsia="Times New Roman" w:hAnsi="Times New Roman" w:cs="Times New Roman"/>
                <w:sz w:val="18"/>
                <w:szCs w:val="18"/>
                <w:lang w:eastAsia="ru-RU"/>
              </w:rPr>
            </w:pPr>
            <w:proofErr w:type="spellStart"/>
            <w:r w:rsidRPr="00824F6F">
              <w:rPr>
                <w:rFonts w:ascii="Times New Roman" w:eastAsia="Times New Roman" w:hAnsi="Times New Roman" w:cs="Times New Roman"/>
                <w:sz w:val="18"/>
                <w:szCs w:val="18"/>
                <w:lang w:eastAsia="ru-RU"/>
              </w:rPr>
              <w:t>Замоноличивание</w:t>
            </w:r>
            <w:proofErr w:type="spellEnd"/>
            <w:r w:rsidRPr="00824F6F">
              <w:rPr>
                <w:rFonts w:ascii="Times New Roman" w:eastAsia="Times New Roman" w:hAnsi="Times New Roman" w:cs="Times New Roman"/>
                <w:sz w:val="18"/>
                <w:szCs w:val="18"/>
                <w:lang w:eastAsia="ru-RU"/>
              </w:rPr>
              <w:t xml:space="preserve"> стыков и швов.</w:t>
            </w:r>
            <w:r w:rsidRPr="00824F6F">
              <w:rPr>
                <w:rFonts w:ascii="Times New Roman" w:eastAsia="Times New Roman" w:hAnsi="Times New Roman" w:cs="Times New Roman"/>
                <w:sz w:val="18"/>
                <w:szCs w:val="18"/>
                <w:lang w:eastAsia="ru-RU"/>
              </w:rPr>
              <w:tab/>
            </w:r>
          </w:p>
          <w:p w14:paraId="054A7EDA"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Водо-, </w:t>
            </w:r>
            <w:proofErr w:type="spellStart"/>
            <w:r w:rsidRPr="00824F6F">
              <w:rPr>
                <w:rFonts w:ascii="Times New Roman" w:eastAsia="Times New Roman" w:hAnsi="Times New Roman" w:cs="Times New Roman"/>
                <w:sz w:val="18"/>
                <w:szCs w:val="18"/>
                <w:lang w:eastAsia="ru-RU"/>
              </w:rPr>
              <w:t>воздухо</w:t>
            </w:r>
            <w:proofErr w:type="spellEnd"/>
            <w:r w:rsidRPr="00824F6F">
              <w:rPr>
                <w:rFonts w:ascii="Times New Roman" w:eastAsia="Times New Roman" w:hAnsi="Times New Roman" w:cs="Times New Roman"/>
                <w:sz w:val="18"/>
                <w:szCs w:val="18"/>
                <w:lang w:eastAsia="ru-RU"/>
              </w:rPr>
              <w:t>- и теплоизоляция стыков наружных стен</w:t>
            </w:r>
          </w:p>
        </w:tc>
        <w:tc>
          <w:tcPr>
            <w:tcW w:w="1560" w:type="dxa"/>
            <w:tcBorders>
              <w:top w:val="single" w:sz="4" w:space="0" w:color="000000"/>
              <w:left w:val="single" w:sz="4" w:space="0" w:color="000000"/>
              <w:right w:val="single" w:sz="4" w:space="0" w:color="000000"/>
            </w:tcBorders>
          </w:tcPr>
          <w:p w14:paraId="15F11251" w14:textId="77777777" w:rsidR="00824F6F" w:rsidRPr="00824F6F" w:rsidRDefault="00824F6F" w:rsidP="00824F6F">
            <w:pPr>
              <w:spacing w:after="0" w:line="216" w:lineRule="auto"/>
              <w:ind w:left="-17"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1.03.09-2023</w:t>
            </w:r>
          </w:p>
          <w:p w14:paraId="5C586BD7" w14:textId="77777777" w:rsidR="00824F6F" w:rsidRPr="00824F6F" w:rsidRDefault="00824F6F" w:rsidP="00824F6F">
            <w:pPr>
              <w:spacing w:after="0" w:line="216" w:lineRule="auto"/>
              <w:ind w:left="-17" w:right="-57"/>
              <w:rPr>
                <w:rFonts w:ascii="Times New Roman" w:eastAsia="Times New Roman" w:hAnsi="Times New Roman" w:cs="Times New Roman"/>
                <w:sz w:val="18"/>
                <w:szCs w:val="18"/>
                <w:lang w:eastAsia="ru-RU"/>
              </w:rPr>
            </w:pPr>
          </w:p>
        </w:tc>
      </w:tr>
      <w:tr w:rsidR="00824F6F" w:rsidRPr="00824F6F" w14:paraId="386E2CD8" w14:textId="77777777" w:rsidTr="00E04A7A">
        <w:trPr>
          <w:trHeight w:val="104"/>
        </w:trPr>
        <w:tc>
          <w:tcPr>
            <w:tcW w:w="1560" w:type="dxa"/>
            <w:tcBorders>
              <w:top w:val="single" w:sz="4" w:space="0" w:color="000000"/>
              <w:left w:val="single" w:sz="4" w:space="0" w:color="000000"/>
              <w:right w:val="single" w:sz="4" w:space="0" w:color="000000"/>
            </w:tcBorders>
          </w:tcPr>
          <w:p w14:paraId="4A449148" w14:textId="77777777" w:rsidR="00824F6F" w:rsidRPr="00824F6F" w:rsidRDefault="00824F6F" w:rsidP="00824F6F">
            <w:pPr>
              <w:spacing w:after="0" w:line="204"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Монтаж </w:t>
            </w:r>
          </w:p>
          <w:p w14:paraId="438655B7" w14:textId="77777777" w:rsidR="00824F6F" w:rsidRPr="00824F6F" w:rsidRDefault="00824F6F" w:rsidP="00824F6F">
            <w:pPr>
              <w:spacing w:after="0" w:line="204"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стальных </w:t>
            </w:r>
          </w:p>
          <w:p w14:paraId="1393302A" w14:textId="77777777" w:rsidR="00824F6F" w:rsidRPr="00824F6F" w:rsidRDefault="00824F6F" w:rsidP="00824F6F">
            <w:pPr>
              <w:spacing w:after="0" w:line="204"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конструкций</w:t>
            </w:r>
          </w:p>
        </w:tc>
        <w:tc>
          <w:tcPr>
            <w:tcW w:w="2551" w:type="dxa"/>
            <w:tcBorders>
              <w:top w:val="single" w:sz="4" w:space="0" w:color="000000"/>
              <w:left w:val="single" w:sz="4" w:space="0" w:color="000000"/>
              <w:right w:val="single" w:sz="4" w:space="0" w:color="000000"/>
            </w:tcBorders>
          </w:tcPr>
          <w:p w14:paraId="10AB7734"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СН 1.03.01-2019 </w:t>
            </w:r>
          </w:p>
          <w:p w14:paraId="1D08C55B"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1.03.10-2023</w:t>
            </w:r>
          </w:p>
          <w:p w14:paraId="74880820"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right w:val="single" w:sz="4" w:space="0" w:color="000000"/>
            </w:tcBorders>
          </w:tcPr>
          <w:p w14:paraId="21ACAC30"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Подготовительные работы</w:t>
            </w:r>
          </w:p>
          <w:p w14:paraId="78566AF3"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Укрупнительная сборка конструкций</w:t>
            </w:r>
          </w:p>
          <w:p w14:paraId="2651F15A"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колонн</w:t>
            </w:r>
          </w:p>
          <w:p w14:paraId="30A4D3F3"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подкрановых балок</w:t>
            </w:r>
          </w:p>
          <w:p w14:paraId="3E63EB57"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конструкций покрытия</w:t>
            </w:r>
          </w:p>
          <w:p w14:paraId="1A484F2F"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Сборка и закрепление монтажных соединений</w:t>
            </w:r>
          </w:p>
          <w:p w14:paraId="63128B19"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конструкций на болтах без контролируемого </w:t>
            </w:r>
          </w:p>
          <w:p w14:paraId="596F33CB"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натяжения</w:t>
            </w:r>
          </w:p>
          <w:p w14:paraId="1A22DA4D"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Сборка и закрепление монтажных соединений </w:t>
            </w:r>
          </w:p>
          <w:p w14:paraId="461D707F"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конструкций на высокопрочных болтах с </w:t>
            </w:r>
          </w:p>
          <w:p w14:paraId="72719EA3"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контролируемым натяжением</w:t>
            </w:r>
          </w:p>
          <w:p w14:paraId="0BDFBFA4"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Сборка и закрепление монтажных соединений на высокопрочных дюбелях и самонарезающих винтах</w:t>
            </w:r>
          </w:p>
          <w:p w14:paraId="21C7A3C3"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Монтаж стальных конструкций одноэтажных и </w:t>
            </w:r>
          </w:p>
          <w:p w14:paraId="02E237A0"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многоэтажных зданий</w:t>
            </w:r>
          </w:p>
        </w:tc>
        <w:tc>
          <w:tcPr>
            <w:tcW w:w="1560" w:type="dxa"/>
            <w:tcBorders>
              <w:top w:val="single" w:sz="4" w:space="0" w:color="000000"/>
              <w:left w:val="single" w:sz="4" w:space="0" w:color="000000"/>
              <w:right w:val="single" w:sz="4" w:space="0" w:color="000000"/>
            </w:tcBorders>
          </w:tcPr>
          <w:p w14:paraId="3B7CA90D" w14:textId="77777777" w:rsidR="00824F6F" w:rsidRPr="00824F6F" w:rsidRDefault="00824F6F" w:rsidP="00824F6F">
            <w:pPr>
              <w:spacing w:after="0" w:line="216" w:lineRule="auto"/>
              <w:ind w:left="-17"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1.03.10-2023</w:t>
            </w:r>
          </w:p>
        </w:tc>
      </w:tr>
      <w:tr w:rsidR="00824F6F" w:rsidRPr="00824F6F" w14:paraId="65EF0A20" w14:textId="77777777" w:rsidTr="00E04A7A">
        <w:trPr>
          <w:trHeight w:val="529"/>
        </w:trPr>
        <w:tc>
          <w:tcPr>
            <w:tcW w:w="1560" w:type="dxa"/>
            <w:tcBorders>
              <w:top w:val="single" w:sz="4" w:space="0" w:color="000000"/>
              <w:left w:val="single" w:sz="4" w:space="0" w:color="000000"/>
              <w:right w:val="single" w:sz="4" w:space="0" w:color="000000"/>
            </w:tcBorders>
          </w:tcPr>
          <w:p w14:paraId="75BB3222"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Монтаж </w:t>
            </w:r>
          </w:p>
          <w:p w14:paraId="297F3020"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деревянных </w:t>
            </w:r>
          </w:p>
          <w:p w14:paraId="0F65F326"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конструкций  </w:t>
            </w:r>
          </w:p>
        </w:tc>
        <w:tc>
          <w:tcPr>
            <w:tcW w:w="2551" w:type="dxa"/>
            <w:tcBorders>
              <w:top w:val="single" w:sz="4" w:space="0" w:color="000000"/>
              <w:left w:val="single" w:sz="4" w:space="0" w:color="000000"/>
              <w:right w:val="single" w:sz="4" w:space="0" w:color="000000"/>
            </w:tcBorders>
          </w:tcPr>
          <w:p w14:paraId="552DC322" w14:textId="77777777" w:rsidR="00824F6F" w:rsidRPr="00824F6F" w:rsidRDefault="00824F6F" w:rsidP="00824F6F">
            <w:pPr>
              <w:spacing w:after="0" w:line="216"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СН 1.03.01-2019 </w:t>
            </w:r>
          </w:p>
          <w:p w14:paraId="57A3D062" w14:textId="77777777" w:rsidR="00824F6F" w:rsidRPr="00824F6F" w:rsidRDefault="00824F6F" w:rsidP="00824F6F">
            <w:pPr>
              <w:spacing w:after="0" w:line="216" w:lineRule="auto"/>
              <w:ind w:right="-108"/>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right w:val="single" w:sz="4" w:space="0" w:color="000000"/>
            </w:tcBorders>
          </w:tcPr>
          <w:p w14:paraId="427E220F" w14:textId="77777777" w:rsidR="00824F6F" w:rsidRPr="00824F6F" w:rsidRDefault="00824F6F" w:rsidP="00824F6F">
            <w:pPr>
              <w:spacing w:after="0" w:line="209"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Производство монтажных работ</w:t>
            </w:r>
          </w:p>
          <w:p w14:paraId="7BED66D9" w14:textId="77777777" w:rsidR="00824F6F" w:rsidRPr="00824F6F" w:rsidRDefault="00824F6F" w:rsidP="00824F6F">
            <w:pPr>
              <w:spacing w:after="0" w:line="209" w:lineRule="auto"/>
              <w:ind w:right="-108"/>
              <w:rPr>
                <w:rFonts w:ascii="Times New Roman" w:eastAsia="Times New Roman" w:hAnsi="Times New Roman" w:cs="Times New Roman"/>
                <w:sz w:val="18"/>
                <w:szCs w:val="18"/>
                <w:lang w:eastAsia="ru-RU"/>
              </w:rPr>
            </w:pPr>
          </w:p>
        </w:tc>
        <w:tc>
          <w:tcPr>
            <w:tcW w:w="1560" w:type="dxa"/>
            <w:tcBorders>
              <w:top w:val="single" w:sz="4" w:space="0" w:color="000000"/>
              <w:left w:val="single" w:sz="4" w:space="0" w:color="000000"/>
              <w:right w:val="single" w:sz="4" w:space="0" w:color="000000"/>
            </w:tcBorders>
          </w:tcPr>
          <w:p w14:paraId="5D8F8505" w14:textId="77777777" w:rsidR="00824F6F" w:rsidRPr="00824F6F" w:rsidRDefault="00824F6F" w:rsidP="00824F6F">
            <w:pPr>
              <w:spacing w:after="0" w:line="216" w:lineRule="auto"/>
              <w:ind w:left="-17"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1.03.10-2023</w:t>
            </w:r>
          </w:p>
        </w:tc>
      </w:tr>
      <w:tr w:rsidR="00824F6F" w:rsidRPr="00824F6F" w14:paraId="7C151EE2" w14:textId="77777777" w:rsidTr="00E04A7A">
        <w:trPr>
          <w:trHeight w:val="968"/>
        </w:trPr>
        <w:tc>
          <w:tcPr>
            <w:tcW w:w="1560" w:type="dxa"/>
            <w:tcBorders>
              <w:top w:val="single" w:sz="4" w:space="0" w:color="000000"/>
              <w:left w:val="single" w:sz="4" w:space="0" w:color="000000"/>
              <w:right w:val="single" w:sz="4" w:space="0" w:color="000000"/>
            </w:tcBorders>
          </w:tcPr>
          <w:p w14:paraId="1E644A63"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Монтаж легких </w:t>
            </w:r>
          </w:p>
          <w:p w14:paraId="08868CDD"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ограждающих </w:t>
            </w:r>
          </w:p>
          <w:p w14:paraId="2CD6A60B"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конструкций</w:t>
            </w:r>
          </w:p>
        </w:tc>
        <w:tc>
          <w:tcPr>
            <w:tcW w:w="2551" w:type="dxa"/>
            <w:tcBorders>
              <w:top w:val="single" w:sz="4" w:space="0" w:color="000000"/>
              <w:left w:val="single" w:sz="4" w:space="0" w:color="000000"/>
              <w:right w:val="single" w:sz="4" w:space="0" w:color="000000"/>
            </w:tcBorders>
          </w:tcPr>
          <w:p w14:paraId="41ACD0D5"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СН 1.03.01-2019 </w:t>
            </w:r>
          </w:p>
          <w:p w14:paraId="1DD4573E" w14:textId="77777777" w:rsidR="00824F6F" w:rsidRPr="00824F6F" w:rsidRDefault="00824F6F" w:rsidP="00824F6F">
            <w:pPr>
              <w:spacing w:after="0" w:line="216" w:lineRule="auto"/>
              <w:ind w:right="-108"/>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right w:val="single" w:sz="4" w:space="0" w:color="000000"/>
            </w:tcBorders>
          </w:tcPr>
          <w:p w14:paraId="7623B385" w14:textId="77777777" w:rsidR="00824F6F" w:rsidRPr="00824F6F" w:rsidRDefault="00824F6F" w:rsidP="00824F6F">
            <w:pPr>
              <w:spacing w:after="0" w:line="209"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гипсобетонных перегородок.</w:t>
            </w:r>
          </w:p>
          <w:p w14:paraId="52AAF8E4" w14:textId="77777777" w:rsidR="00824F6F" w:rsidRPr="00824F6F" w:rsidRDefault="00824F6F" w:rsidP="00824F6F">
            <w:pPr>
              <w:spacing w:after="0" w:line="209"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каркасно-обшивных перегородок.</w:t>
            </w:r>
          </w:p>
          <w:p w14:paraId="041B1B2C" w14:textId="77777777" w:rsidR="00824F6F" w:rsidRPr="00824F6F" w:rsidRDefault="00824F6F" w:rsidP="00824F6F">
            <w:pPr>
              <w:spacing w:after="0" w:line="209"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Монтаж стен из металлических панелей с утеплителем или способом </w:t>
            </w:r>
            <w:proofErr w:type="spellStart"/>
            <w:r w:rsidRPr="00824F6F">
              <w:rPr>
                <w:rFonts w:ascii="Times New Roman" w:eastAsia="Times New Roman" w:hAnsi="Times New Roman" w:cs="Times New Roman"/>
                <w:sz w:val="18"/>
                <w:szCs w:val="18"/>
                <w:lang w:eastAsia="ru-RU"/>
              </w:rPr>
              <w:t>полистовой</w:t>
            </w:r>
            <w:proofErr w:type="spellEnd"/>
            <w:r w:rsidRPr="00824F6F">
              <w:rPr>
                <w:rFonts w:ascii="Times New Roman" w:eastAsia="Times New Roman" w:hAnsi="Times New Roman" w:cs="Times New Roman"/>
                <w:sz w:val="18"/>
                <w:szCs w:val="18"/>
                <w:lang w:eastAsia="ru-RU"/>
              </w:rPr>
              <w:t xml:space="preserve"> сборки.</w:t>
            </w:r>
          </w:p>
          <w:p w14:paraId="1EEE2062" w14:textId="77777777" w:rsidR="00824F6F" w:rsidRPr="00824F6F" w:rsidRDefault="00824F6F" w:rsidP="00824F6F">
            <w:pPr>
              <w:spacing w:after="0" w:line="209"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конструкций из асбестоцементных экструзионных панелей и плит</w:t>
            </w:r>
          </w:p>
        </w:tc>
        <w:tc>
          <w:tcPr>
            <w:tcW w:w="1560" w:type="dxa"/>
            <w:tcBorders>
              <w:top w:val="single" w:sz="4" w:space="0" w:color="000000"/>
              <w:left w:val="single" w:sz="4" w:space="0" w:color="000000"/>
              <w:right w:val="single" w:sz="4" w:space="0" w:color="000000"/>
            </w:tcBorders>
          </w:tcPr>
          <w:p w14:paraId="305D0853" w14:textId="77777777" w:rsidR="00824F6F" w:rsidRPr="00824F6F" w:rsidRDefault="00824F6F" w:rsidP="00824F6F">
            <w:pPr>
              <w:spacing w:after="0" w:line="216" w:lineRule="auto"/>
              <w:ind w:left="-17"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1.03.10-2023</w:t>
            </w:r>
          </w:p>
        </w:tc>
      </w:tr>
      <w:tr w:rsidR="00824F6F" w:rsidRPr="00824F6F" w14:paraId="47E513A2" w14:textId="77777777" w:rsidTr="00E04A7A">
        <w:trPr>
          <w:trHeight w:val="968"/>
        </w:trPr>
        <w:tc>
          <w:tcPr>
            <w:tcW w:w="1560" w:type="dxa"/>
            <w:tcBorders>
              <w:top w:val="single" w:sz="4" w:space="0" w:color="000000"/>
              <w:left w:val="single" w:sz="4" w:space="0" w:color="000000"/>
              <w:right w:val="single" w:sz="4" w:space="0" w:color="000000"/>
            </w:tcBorders>
          </w:tcPr>
          <w:p w14:paraId="514EAFEC"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Устройство </w:t>
            </w:r>
          </w:p>
          <w:p w14:paraId="52BFD942"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кровель</w:t>
            </w:r>
          </w:p>
        </w:tc>
        <w:tc>
          <w:tcPr>
            <w:tcW w:w="2551" w:type="dxa"/>
            <w:tcBorders>
              <w:top w:val="single" w:sz="4" w:space="0" w:color="000000"/>
              <w:left w:val="single" w:sz="4" w:space="0" w:color="000000"/>
              <w:right w:val="single" w:sz="4" w:space="0" w:color="000000"/>
            </w:tcBorders>
          </w:tcPr>
          <w:p w14:paraId="24FEA1BA" w14:textId="77777777" w:rsidR="00824F6F" w:rsidRPr="00824F6F" w:rsidRDefault="00824F6F" w:rsidP="00824F6F">
            <w:pPr>
              <w:spacing w:after="0" w:line="211" w:lineRule="auto"/>
              <w:ind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СН 5.08.01-2019 </w:t>
            </w:r>
          </w:p>
          <w:p w14:paraId="578F33DC" w14:textId="77777777" w:rsidR="00824F6F" w:rsidRPr="00824F6F" w:rsidRDefault="00824F6F" w:rsidP="00824F6F">
            <w:pPr>
              <w:spacing w:after="0" w:line="211"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1.03.05-2023</w:t>
            </w:r>
          </w:p>
          <w:p w14:paraId="2BC57037" w14:textId="77777777" w:rsidR="00824F6F" w:rsidRPr="00824F6F" w:rsidRDefault="00824F6F" w:rsidP="00824F6F">
            <w:pPr>
              <w:spacing w:after="0" w:line="216" w:lineRule="auto"/>
              <w:ind w:right="-108"/>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right w:val="single" w:sz="4" w:space="0" w:color="000000"/>
            </w:tcBorders>
          </w:tcPr>
          <w:p w14:paraId="506EBA08"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Битумно-полимерные рулонные и мастичные кровли</w:t>
            </w:r>
          </w:p>
          <w:p w14:paraId="42E3ACC2"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Кровли из мелкоштучных материалов</w:t>
            </w:r>
          </w:p>
          <w:p w14:paraId="33675EE0"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Кровли из битумно-полимерных волнистых кровельных и асбестоцементных волнистых листов</w:t>
            </w:r>
          </w:p>
          <w:p w14:paraId="1FAF8D65"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Кровли из листовой стали, меди, металлического профилированного настила и металлической черепицы</w:t>
            </w:r>
          </w:p>
        </w:tc>
        <w:tc>
          <w:tcPr>
            <w:tcW w:w="1560" w:type="dxa"/>
            <w:tcBorders>
              <w:top w:val="single" w:sz="4" w:space="0" w:color="000000"/>
              <w:left w:val="single" w:sz="4" w:space="0" w:color="000000"/>
              <w:right w:val="single" w:sz="4" w:space="0" w:color="000000"/>
            </w:tcBorders>
          </w:tcPr>
          <w:p w14:paraId="2CD02340" w14:textId="77777777" w:rsidR="00824F6F" w:rsidRPr="00824F6F" w:rsidRDefault="00824F6F" w:rsidP="00824F6F">
            <w:pPr>
              <w:spacing w:after="0" w:line="216" w:lineRule="auto"/>
              <w:ind w:left="-17"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1.03.05-2023</w:t>
            </w:r>
          </w:p>
        </w:tc>
      </w:tr>
      <w:tr w:rsidR="00824F6F" w:rsidRPr="00824F6F" w14:paraId="573C040F" w14:textId="77777777" w:rsidTr="00E04A7A">
        <w:trPr>
          <w:trHeight w:val="72"/>
        </w:trPr>
        <w:tc>
          <w:tcPr>
            <w:tcW w:w="1560" w:type="dxa"/>
            <w:tcBorders>
              <w:top w:val="single" w:sz="4" w:space="0" w:color="000000"/>
              <w:left w:val="single" w:sz="4" w:space="0" w:color="000000"/>
              <w:right w:val="single" w:sz="4" w:space="0" w:color="000000"/>
            </w:tcBorders>
          </w:tcPr>
          <w:p w14:paraId="3A2F0F55"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Устройство </w:t>
            </w:r>
          </w:p>
          <w:p w14:paraId="3A6C15C8"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proofErr w:type="spellStart"/>
            <w:r w:rsidRPr="00824F6F">
              <w:rPr>
                <w:rFonts w:ascii="Times New Roman" w:eastAsia="Times New Roman" w:hAnsi="Times New Roman" w:cs="Times New Roman"/>
                <w:b/>
                <w:sz w:val="18"/>
                <w:szCs w:val="18"/>
                <w:lang w:eastAsia="ru-RU"/>
              </w:rPr>
              <w:lastRenderedPageBreak/>
              <w:t>антикор-розионных</w:t>
            </w:r>
            <w:proofErr w:type="spellEnd"/>
            <w:r w:rsidRPr="00824F6F">
              <w:rPr>
                <w:rFonts w:ascii="Times New Roman" w:eastAsia="Times New Roman" w:hAnsi="Times New Roman" w:cs="Times New Roman"/>
                <w:b/>
                <w:sz w:val="18"/>
                <w:szCs w:val="18"/>
                <w:lang w:eastAsia="ru-RU"/>
              </w:rPr>
              <w:t xml:space="preserve"> </w:t>
            </w:r>
          </w:p>
          <w:p w14:paraId="5F8C74B1"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покрытий </w:t>
            </w:r>
          </w:p>
          <w:p w14:paraId="2A659EBE"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строительных </w:t>
            </w:r>
          </w:p>
          <w:p w14:paraId="17879CD8"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конструкций</w:t>
            </w:r>
          </w:p>
          <w:p w14:paraId="4898B853"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 зданий и </w:t>
            </w:r>
          </w:p>
          <w:p w14:paraId="25E4284A"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сооружений</w:t>
            </w:r>
          </w:p>
        </w:tc>
        <w:tc>
          <w:tcPr>
            <w:tcW w:w="2551" w:type="dxa"/>
            <w:tcBorders>
              <w:top w:val="single" w:sz="4" w:space="0" w:color="000000"/>
              <w:left w:val="single" w:sz="4" w:space="0" w:color="000000"/>
              <w:right w:val="single" w:sz="4" w:space="0" w:color="000000"/>
            </w:tcBorders>
          </w:tcPr>
          <w:p w14:paraId="3CEA5415" w14:textId="77777777" w:rsidR="00824F6F" w:rsidRPr="00824F6F" w:rsidRDefault="00824F6F" w:rsidP="00824F6F">
            <w:pPr>
              <w:spacing w:after="0" w:line="216"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lastRenderedPageBreak/>
              <w:t xml:space="preserve">ТКП 45-5.09-33-2006 </w:t>
            </w:r>
          </w:p>
          <w:p w14:paraId="04A88220" w14:textId="77777777" w:rsidR="00824F6F" w:rsidRPr="00824F6F" w:rsidRDefault="00824F6F" w:rsidP="00824F6F">
            <w:pPr>
              <w:spacing w:after="0" w:line="216"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СТБ 1684-2006 </w:t>
            </w:r>
          </w:p>
          <w:p w14:paraId="4F94A698"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right w:val="single" w:sz="4" w:space="0" w:color="000000"/>
            </w:tcBorders>
          </w:tcPr>
          <w:p w14:paraId="14C7EC10" w14:textId="77777777" w:rsidR="00824F6F" w:rsidRPr="00824F6F" w:rsidRDefault="00824F6F" w:rsidP="00824F6F">
            <w:pPr>
              <w:spacing w:after="0" w:line="216"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lastRenderedPageBreak/>
              <w:t>Подготовка поверхности.</w:t>
            </w:r>
          </w:p>
          <w:p w14:paraId="54B7E94B" w14:textId="77777777" w:rsidR="00824F6F" w:rsidRPr="00824F6F" w:rsidRDefault="00824F6F" w:rsidP="00824F6F">
            <w:pPr>
              <w:spacing w:after="0" w:line="216"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Лакокрасочные покрытия.</w:t>
            </w:r>
          </w:p>
          <w:p w14:paraId="2E7DC707" w14:textId="77777777" w:rsidR="00824F6F" w:rsidRPr="00824F6F" w:rsidRDefault="00824F6F" w:rsidP="00824F6F">
            <w:pPr>
              <w:spacing w:after="0" w:line="216"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lastRenderedPageBreak/>
              <w:t xml:space="preserve">Мастичные, </w:t>
            </w:r>
            <w:proofErr w:type="spellStart"/>
            <w:r w:rsidRPr="00824F6F">
              <w:rPr>
                <w:rFonts w:ascii="Times New Roman" w:eastAsia="Times New Roman" w:hAnsi="Times New Roman" w:cs="Times New Roman"/>
                <w:sz w:val="18"/>
                <w:szCs w:val="18"/>
                <w:lang w:eastAsia="ru-RU"/>
              </w:rPr>
              <w:t>шпатлевочные</w:t>
            </w:r>
            <w:proofErr w:type="spellEnd"/>
            <w:r w:rsidRPr="00824F6F">
              <w:rPr>
                <w:rFonts w:ascii="Times New Roman" w:eastAsia="Times New Roman" w:hAnsi="Times New Roman" w:cs="Times New Roman"/>
                <w:sz w:val="18"/>
                <w:szCs w:val="18"/>
                <w:lang w:eastAsia="ru-RU"/>
              </w:rPr>
              <w:t xml:space="preserve"> и наливные покрытия.</w:t>
            </w:r>
          </w:p>
          <w:p w14:paraId="2A4916C9" w14:textId="77777777" w:rsidR="00824F6F" w:rsidRPr="00824F6F" w:rsidRDefault="00824F6F" w:rsidP="00824F6F">
            <w:pPr>
              <w:spacing w:after="0" w:line="216" w:lineRule="auto"/>
              <w:ind w:right="-108"/>
              <w:rPr>
                <w:rFonts w:ascii="Times New Roman" w:eastAsia="Times New Roman" w:hAnsi="Times New Roman" w:cs="Times New Roman"/>
                <w:sz w:val="18"/>
                <w:szCs w:val="18"/>
                <w:lang w:eastAsia="ru-RU"/>
              </w:rPr>
            </w:pPr>
            <w:proofErr w:type="spellStart"/>
            <w:r w:rsidRPr="00824F6F">
              <w:rPr>
                <w:rFonts w:ascii="Times New Roman" w:eastAsia="Times New Roman" w:hAnsi="Times New Roman" w:cs="Times New Roman"/>
                <w:sz w:val="18"/>
                <w:szCs w:val="18"/>
                <w:lang w:eastAsia="ru-RU"/>
              </w:rPr>
              <w:t>Гуммировочные</w:t>
            </w:r>
            <w:proofErr w:type="spellEnd"/>
            <w:r w:rsidRPr="00824F6F">
              <w:rPr>
                <w:rFonts w:ascii="Times New Roman" w:eastAsia="Times New Roman" w:hAnsi="Times New Roman" w:cs="Times New Roman"/>
                <w:sz w:val="18"/>
                <w:szCs w:val="18"/>
                <w:lang w:eastAsia="ru-RU"/>
              </w:rPr>
              <w:t xml:space="preserve"> покрытия.</w:t>
            </w:r>
          </w:p>
          <w:p w14:paraId="50FBDC2F" w14:textId="77777777" w:rsidR="00824F6F" w:rsidRPr="00824F6F" w:rsidRDefault="00824F6F" w:rsidP="00824F6F">
            <w:pPr>
              <w:spacing w:after="0" w:line="216" w:lineRule="auto"/>
              <w:ind w:right="-108"/>
              <w:rPr>
                <w:rFonts w:ascii="Times New Roman" w:eastAsia="Times New Roman" w:hAnsi="Times New Roman" w:cs="Times New Roman"/>
                <w:sz w:val="18"/>
                <w:szCs w:val="18"/>
                <w:lang w:eastAsia="ru-RU"/>
              </w:rPr>
            </w:pPr>
            <w:proofErr w:type="spellStart"/>
            <w:r w:rsidRPr="00824F6F">
              <w:rPr>
                <w:rFonts w:ascii="Times New Roman" w:eastAsia="Times New Roman" w:hAnsi="Times New Roman" w:cs="Times New Roman"/>
                <w:sz w:val="18"/>
                <w:szCs w:val="18"/>
                <w:lang w:eastAsia="ru-RU"/>
              </w:rPr>
              <w:t>Оклеечные</w:t>
            </w:r>
            <w:proofErr w:type="spellEnd"/>
            <w:r w:rsidRPr="00824F6F">
              <w:rPr>
                <w:rFonts w:ascii="Times New Roman" w:eastAsia="Times New Roman" w:hAnsi="Times New Roman" w:cs="Times New Roman"/>
                <w:sz w:val="18"/>
                <w:szCs w:val="18"/>
                <w:lang w:eastAsia="ru-RU"/>
              </w:rPr>
              <w:t xml:space="preserve"> покрытия.</w:t>
            </w:r>
          </w:p>
          <w:p w14:paraId="693AD5A2" w14:textId="77777777" w:rsidR="00824F6F" w:rsidRPr="00824F6F" w:rsidRDefault="00824F6F" w:rsidP="00824F6F">
            <w:pPr>
              <w:spacing w:after="0" w:line="216" w:lineRule="auto"/>
              <w:ind w:right="-108"/>
              <w:rPr>
                <w:rFonts w:ascii="Times New Roman" w:eastAsia="Times New Roman" w:hAnsi="Times New Roman" w:cs="Times New Roman"/>
                <w:sz w:val="18"/>
                <w:szCs w:val="18"/>
                <w:lang w:eastAsia="ru-RU"/>
              </w:rPr>
            </w:pPr>
            <w:proofErr w:type="spellStart"/>
            <w:r w:rsidRPr="00824F6F">
              <w:rPr>
                <w:rFonts w:ascii="Times New Roman" w:eastAsia="Times New Roman" w:hAnsi="Times New Roman" w:cs="Times New Roman"/>
                <w:sz w:val="18"/>
                <w:szCs w:val="18"/>
                <w:lang w:eastAsia="ru-RU"/>
              </w:rPr>
              <w:t>Металлизационные</w:t>
            </w:r>
            <w:proofErr w:type="spellEnd"/>
            <w:r w:rsidRPr="00824F6F">
              <w:rPr>
                <w:rFonts w:ascii="Times New Roman" w:eastAsia="Times New Roman" w:hAnsi="Times New Roman" w:cs="Times New Roman"/>
                <w:sz w:val="18"/>
                <w:szCs w:val="18"/>
                <w:lang w:eastAsia="ru-RU"/>
              </w:rPr>
              <w:t xml:space="preserve"> и комбинированные покрытия.</w:t>
            </w:r>
          </w:p>
          <w:p w14:paraId="11228A89"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Облицовочные и </w:t>
            </w:r>
            <w:proofErr w:type="spellStart"/>
            <w:r w:rsidRPr="00824F6F">
              <w:rPr>
                <w:rFonts w:ascii="Times New Roman" w:eastAsia="Times New Roman" w:hAnsi="Times New Roman" w:cs="Times New Roman"/>
                <w:sz w:val="18"/>
                <w:szCs w:val="18"/>
                <w:lang w:eastAsia="ru-RU"/>
              </w:rPr>
              <w:t>футеровочные</w:t>
            </w:r>
            <w:proofErr w:type="spellEnd"/>
            <w:r w:rsidRPr="00824F6F">
              <w:rPr>
                <w:rFonts w:ascii="Times New Roman" w:eastAsia="Times New Roman" w:hAnsi="Times New Roman" w:cs="Times New Roman"/>
                <w:sz w:val="18"/>
                <w:szCs w:val="18"/>
                <w:lang w:eastAsia="ru-RU"/>
              </w:rPr>
              <w:t xml:space="preserve"> покрытия</w:t>
            </w:r>
          </w:p>
        </w:tc>
        <w:tc>
          <w:tcPr>
            <w:tcW w:w="1560" w:type="dxa"/>
            <w:tcBorders>
              <w:top w:val="single" w:sz="4" w:space="0" w:color="000000"/>
              <w:left w:val="single" w:sz="4" w:space="0" w:color="000000"/>
              <w:right w:val="single" w:sz="4" w:space="0" w:color="000000"/>
            </w:tcBorders>
          </w:tcPr>
          <w:p w14:paraId="752965B6" w14:textId="77777777" w:rsidR="00824F6F" w:rsidRPr="00824F6F" w:rsidRDefault="00824F6F" w:rsidP="00824F6F">
            <w:pPr>
              <w:spacing w:after="0" w:line="216" w:lineRule="auto"/>
              <w:ind w:left="-5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lastRenderedPageBreak/>
              <w:t xml:space="preserve">СТБ 1684-2006 </w:t>
            </w:r>
          </w:p>
          <w:p w14:paraId="502FDCF2" w14:textId="77777777" w:rsidR="00824F6F" w:rsidRPr="00824F6F" w:rsidRDefault="00824F6F" w:rsidP="00824F6F">
            <w:pPr>
              <w:spacing w:after="0" w:line="211" w:lineRule="auto"/>
              <w:ind w:left="-57" w:right="-108"/>
              <w:rPr>
                <w:rFonts w:ascii="Times New Roman" w:eastAsia="Times New Roman" w:hAnsi="Times New Roman" w:cs="Times New Roman"/>
                <w:sz w:val="18"/>
                <w:szCs w:val="18"/>
                <w:lang w:eastAsia="ru-RU"/>
              </w:rPr>
            </w:pPr>
          </w:p>
        </w:tc>
      </w:tr>
      <w:tr w:rsidR="00824F6F" w:rsidRPr="00824F6F" w14:paraId="013969B9" w14:textId="77777777" w:rsidTr="00E04A7A">
        <w:trPr>
          <w:trHeight w:val="72"/>
        </w:trPr>
        <w:tc>
          <w:tcPr>
            <w:tcW w:w="1560" w:type="dxa"/>
            <w:tcBorders>
              <w:top w:val="single" w:sz="4" w:space="0" w:color="000000"/>
              <w:left w:val="single" w:sz="4" w:space="0" w:color="000000"/>
              <w:right w:val="single" w:sz="4" w:space="0" w:color="000000"/>
            </w:tcBorders>
          </w:tcPr>
          <w:p w14:paraId="34748C9D"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br w:type="page"/>
            </w:r>
            <w:r w:rsidRPr="00824F6F">
              <w:rPr>
                <w:rFonts w:ascii="Times New Roman" w:eastAsia="Times New Roman" w:hAnsi="Times New Roman" w:cs="Times New Roman"/>
                <w:b/>
                <w:sz w:val="18"/>
                <w:szCs w:val="18"/>
                <w:lang w:eastAsia="ru-RU"/>
              </w:rPr>
              <w:br w:type="page"/>
              <w:t xml:space="preserve">Устройство </w:t>
            </w:r>
          </w:p>
          <w:p w14:paraId="764342B7"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изоляционных </w:t>
            </w:r>
          </w:p>
          <w:p w14:paraId="0D6364F6"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покрытий </w:t>
            </w:r>
          </w:p>
        </w:tc>
        <w:tc>
          <w:tcPr>
            <w:tcW w:w="2551" w:type="dxa"/>
            <w:tcBorders>
              <w:top w:val="single" w:sz="4" w:space="0" w:color="000000"/>
              <w:left w:val="single" w:sz="4" w:space="0" w:color="000000"/>
              <w:right w:val="single" w:sz="4" w:space="0" w:color="000000"/>
            </w:tcBorders>
          </w:tcPr>
          <w:p w14:paraId="3924FC39"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ТКП 45-5.08-75-2007 </w:t>
            </w:r>
          </w:p>
          <w:p w14:paraId="5AECDBCA"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СТБ 1846-2008 </w:t>
            </w:r>
          </w:p>
          <w:p w14:paraId="4BB8C05B"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right w:val="single" w:sz="4" w:space="0" w:color="000000"/>
            </w:tcBorders>
          </w:tcPr>
          <w:p w14:paraId="09B83316"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гидроизоляции из рулонных материалов.</w:t>
            </w:r>
          </w:p>
          <w:p w14:paraId="7A8C862A"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окрасочной гидроизоляции (битумной, лакокрасочной, полимерной, битумно-полимерной, полимерцементной)</w:t>
            </w:r>
          </w:p>
          <w:p w14:paraId="7C03FBC8"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гидроизоляции из цементных растворов, горячих асфальтовых смесей и литой гидроизоляции</w:t>
            </w:r>
          </w:p>
          <w:p w14:paraId="3FDF11AE"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гидроизоляции из металлических листов.</w:t>
            </w:r>
          </w:p>
          <w:p w14:paraId="6BB61AF2"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гидроизоляции из полимерных листовых материалов.</w:t>
            </w:r>
          </w:p>
          <w:p w14:paraId="4434B4D8"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сопряжения изоляции с инженерными коммуникациями.</w:t>
            </w:r>
          </w:p>
          <w:p w14:paraId="350A90EB"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сопряжений различных видов гидроизоляции.</w:t>
            </w:r>
          </w:p>
          <w:p w14:paraId="71666807"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защитных ограждений гидроизоляции</w:t>
            </w:r>
          </w:p>
          <w:p w14:paraId="00B1BA86"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тепло- и звукоизоляции из плит и сыпучих материалов</w:t>
            </w:r>
          </w:p>
        </w:tc>
        <w:tc>
          <w:tcPr>
            <w:tcW w:w="1560" w:type="dxa"/>
            <w:tcBorders>
              <w:top w:val="single" w:sz="4" w:space="0" w:color="000000"/>
              <w:left w:val="single" w:sz="4" w:space="0" w:color="000000"/>
              <w:right w:val="single" w:sz="4" w:space="0" w:color="000000"/>
            </w:tcBorders>
          </w:tcPr>
          <w:p w14:paraId="3D4D6266" w14:textId="77777777" w:rsidR="00824F6F" w:rsidRPr="00824F6F" w:rsidRDefault="00824F6F" w:rsidP="00824F6F">
            <w:pPr>
              <w:spacing w:after="0" w:line="211" w:lineRule="auto"/>
              <w:ind w:left="-5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СТБ 1846-2008</w:t>
            </w:r>
          </w:p>
          <w:p w14:paraId="5CC4B3FA" w14:textId="77777777" w:rsidR="00824F6F" w:rsidRPr="00824F6F" w:rsidRDefault="00824F6F" w:rsidP="00824F6F">
            <w:pPr>
              <w:shd w:val="clear" w:color="auto" w:fill="FFFFFF"/>
              <w:spacing w:after="0" w:line="211" w:lineRule="auto"/>
              <w:ind w:left="-17" w:right="-108"/>
              <w:rPr>
                <w:rFonts w:ascii="Times New Roman" w:eastAsia="Times New Roman" w:hAnsi="Times New Roman" w:cs="Times New Roman"/>
                <w:sz w:val="18"/>
                <w:szCs w:val="18"/>
                <w:lang w:eastAsia="ru-RU"/>
              </w:rPr>
            </w:pPr>
          </w:p>
        </w:tc>
      </w:tr>
      <w:tr w:rsidR="00824F6F" w:rsidRPr="00824F6F" w14:paraId="67D87F29" w14:textId="77777777" w:rsidTr="00E04A7A">
        <w:trPr>
          <w:trHeight w:val="356"/>
        </w:trPr>
        <w:tc>
          <w:tcPr>
            <w:tcW w:w="1560" w:type="dxa"/>
            <w:tcBorders>
              <w:top w:val="single" w:sz="4" w:space="0" w:color="000000"/>
              <w:left w:val="single" w:sz="4" w:space="0" w:color="000000"/>
              <w:right w:val="single" w:sz="4" w:space="0" w:color="000000"/>
            </w:tcBorders>
          </w:tcPr>
          <w:p w14:paraId="129980E7"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Устройство </w:t>
            </w:r>
          </w:p>
          <w:p w14:paraId="25F2D538"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тепловой </w:t>
            </w:r>
          </w:p>
          <w:p w14:paraId="6FEA8644"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изоляции</w:t>
            </w:r>
          </w:p>
          <w:p w14:paraId="132DDAC0"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ограждающих </w:t>
            </w:r>
          </w:p>
          <w:p w14:paraId="612DB32B"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конструкций </w:t>
            </w:r>
          </w:p>
          <w:p w14:paraId="313F5409"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зданий и </w:t>
            </w:r>
          </w:p>
          <w:p w14:paraId="6587A7D2"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сооружений</w:t>
            </w:r>
          </w:p>
        </w:tc>
        <w:tc>
          <w:tcPr>
            <w:tcW w:w="2551" w:type="dxa"/>
            <w:tcBorders>
              <w:top w:val="single" w:sz="4" w:space="0" w:color="000000"/>
              <w:left w:val="single" w:sz="4" w:space="0" w:color="000000"/>
              <w:right w:val="single" w:sz="4" w:space="0" w:color="000000"/>
            </w:tcBorders>
          </w:tcPr>
          <w:p w14:paraId="203E193A" w14:textId="77777777" w:rsidR="00824F6F" w:rsidRPr="00824F6F" w:rsidRDefault="00824F6F" w:rsidP="00824F6F">
            <w:pPr>
              <w:spacing w:after="0" w:line="211"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1.03.03-2022</w:t>
            </w:r>
          </w:p>
          <w:p w14:paraId="095A9C2B" w14:textId="77777777" w:rsidR="00824F6F" w:rsidRPr="00824F6F" w:rsidRDefault="00824F6F" w:rsidP="00824F6F">
            <w:pPr>
              <w:spacing w:after="0" w:line="211"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1.03.04-2022</w:t>
            </w:r>
          </w:p>
          <w:p w14:paraId="7425C5C8"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right w:val="single" w:sz="4" w:space="0" w:color="000000"/>
            </w:tcBorders>
          </w:tcPr>
          <w:p w14:paraId="68217148"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легких штукатурных систем утепления</w:t>
            </w:r>
          </w:p>
          <w:p w14:paraId="6603B916"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тяжелых штукатурных систем утепления</w:t>
            </w:r>
          </w:p>
          <w:p w14:paraId="37E06A58"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систем утепления на основе комплексных теплоизоляционных изделий</w:t>
            </w:r>
          </w:p>
          <w:p w14:paraId="375C7448"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вентилируемых систем утепления</w:t>
            </w:r>
          </w:p>
          <w:p w14:paraId="70E5BE7A"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систем утепления на основе монолитных утеплителей</w:t>
            </w:r>
          </w:p>
          <w:p w14:paraId="38C943BC"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утепления цоколей</w:t>
            </w:r>
          </w:p>
          <w:p w14:paraId="1C384F0D"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утепления крыши и перекрытия</w:t>
            </w:r>
          </w:p>
        </w:tc>
        <w:tc>
          <w:tcPr>
            <w:tcW w:w="1560" w:type="dxa"/>
            <w:tcBorders>
              <w:top w:val="single" w:sz="4" w:space="0" w:color="000000"/>
              <w:left w:val="single" w:sz="4" w:space="0" w:color="000000"/>
              <w:right w:val="single" w:sz="4" w:space="0" w:color="000000"/>
            </w:tcBorders>
          </w:tcPr>
          <w:p w14:paraId="373D71B3" w14:textId="77777777" w:rsidR="00824F6F" w:rsidRPr="00824F6F" w:rsidRDefault="00824F6F" w:rsidP="00824F6F">
            <w:pPr>
              <w:spacing w:after="0" w:line="211" w:lineRule="auto"/>
              <w:ind w:left="-57"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1.03.04-2022</w:t>
            </w:r>
          </w:p>
          <w:p w14:paraId="4B3FC0E9" w14:textId="77777777" w:rsidR="00824F6F" w:rsidRPr="00824F6F" w:rsidRDefault="00824F6F" w:rsidP="00824F6F">
            <w:pPr>
              <w:shd w:val="clear" w:color="auto" w:fill="FFFFFF"/>
              <w:spacing w:after="0" w:line="211" w:lineRule="auto"/>
              <w:ind w:left="-17" w:right="-108"/>
              <w:rPr>
                <w:rFonts w:ascii="Times New Roman" w:eastAsia="Times New Roman" w:hAnsi="Times New Roman" w:cs="Times New Roman"/>
                <w:sz w:val="18"/>
                <w:szCs w:val="18"/>
                <w:lang w:eastAsia="ru-RU"/>
              </w:rPr>
            </w:pPr>
          </w:p>
        </w:tc>
      </w:tr>
      <w:tr w:rsidR="00824F6F" w:rsidRPr="00824F6F" w14:paraId="43E00DCB" w14:textId="77777777" w:rsidTr="00E04A7A">
        <w:trPr>
          <w:trHeight w:val="677"/>
        </w:trPr>
        <w:tc>
          <w:tcPr>
            <w:tcW w:w="1560" w:type="dxa"/>
            <w:tcBorders>
              <w:top w:val="single" w:sz="4" w:space="0" w:color="000000"/>
              <w:left w:val="single" w:sz="4" w:space="0" w:color="000000"/>
              <w:right w:val="single" w:sz="4" w:space="0" w:color="000000"/>
            </w:tcBorders>
          </w:tcPr>
          <w:p w14:paraId="779343E6" w14:textId="77777777" w:rsidR="00824F6F" w:rsidRPr="00824F6F" w:rsidRDefault="00824F6F" w:rsidP="00824F6F">
            <w:pPr>
              <w:suppressAutoHyphens/>
              <w:spacing w:after="0" w:line="192"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Устройство </w:t>
            </w:r>
            <w:proofErr w:type="gramStart"/>
            <w:r w:rsidRPr="00824F6F">
              <w:rPr>
                <w:rFonts w:ascii="Times New Roman" w:eastAsia="Times New Roman" w:hAnsi="Times New Roman" w:cs="Times New Roman"/>
                <w:b/>
                <w:sz w:val="18"/>
                <w:szCs w:val="18"/>
                <w:lang w:eastAsia="ru-RU"/>
              </w:rPr>
              <w:t>теп-</w:t>
            </w:r>
            <w:proofErr w:type="spellStart"/>
            <w:r w:rsidRPr="00824F6F">
              <w:rPr>
                <w:rFonts w:ascii="Times New Roman" w:eastAsia="Times New Roman" w:hAnsi="Times New Roman" w:cs="Times New Roman"/>
                <w:b/>
                <w:sz w:val="18"/>
                <w:szCs w:val="18"/>
                <w:lang w:eastAsia="ru-RU"/>
              </w:rPr>
              <w:t>ловой</w:t>
            </w:r>
            <w:proofErr w:type="spellEnd"/>
            <w:proofErr w:type="gramEnd"/>
            <w:r w:rsidRPr="00824F6F">
              <w:rPr>
                <w:rFonts w:ascii="Times New Roman" w:eastAsia="Times New Roman" w:hAnsi="Times New Roman" w:cs="Times New Roman"/>
                <w:b/>
                <w:sz w:val="18"/>
                <w:szCs w:val="18"/>
                <w:lang w:eastAsia="ru-RU"/>
              </w:rPr>
              <w:t xml:space="preserve"> изоляции оборудования и </w:t>
            </w:r>
          </w:p>
          <w:p w14:paraId="67A0BFFE"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трубопроводов</w:t>
            </w:r>
          </w:p>
        </w:tc>
        <w:tc>
          <w:tcPr>
            <w:tcW w:w="2551" w:type="dxa"/>
            <w:tcBorders>
              <w:top w:val="single" w:sz="4" w:space="0" w:color="000000"/>
              <w:left w:val="single" w:sz="4" w:space="0" w:color="000000"/>
              <w:right w:val="single" w:sz="4" w:space="0" w:color="000000"/>
            </w:tcBorders>
          </w:tcPr>
          <w:p w14:paraId="1CF273C7" w14:textId="77777777" w:rsidR="00824F6F" w:rsidRPr="00824F6F" w:rsidRDefault="00824F6F" w:rsidP="00824F6F">
            <w:pPr>
              <w:spacing w:after="0" w:line="211"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СН 4.02.02-2019 </w:t>
            </w:r>
          </w:p>
        </w:tc>
        <w:tc>
          <w:tcPr>
            <w:tcW w:w="3827" w:type="dxa"/>
            <w:tcBorders>
              <w:top w:val="single" w:sz="4" w:space="0" w:color="000000"/>
              <w:left w:val="single" w:sz="4" w:space="0" w:color="000000"/>
              <w:right w:val="single" w:sz="4" w:space="0" w:color="000000"/>
            </w:tcBorders>
          </w:tcPr>
          <w:p w14:paraId="1C50607A"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тепловой изоляции оборудования и трубопроводов</w:t>
            </w:r>
          </w:p>
        </w:tc>
        <w:tc>
          <w:tcPr>
            <w:tcW w:w="1560" w:type="dxa"/>
            <w:tcBorders>
              <w:top w:val="single" w:sz="4" w:space="0" w:color="000000"/>
              <w:left w:val="single" w:sz="4" w:space="0" w:color="000000"/>
              <w:right w:val="single" w:sz="4" w:space="0" w:color="000000"/>
            </w:tcBorders>
          </w:tcPr>
          <w:p w14:paraId="5291F13A" w14:textId="77777777" w:rsidR="00824F6F" w:rsidRPr="00824F6F" w:rsidRDefault="00824F6F" w:rsidP="00824F6F">
            <w:pPr>
              <w:spacing w:after="0" w:line="211" w:lineRule="auto"/>
              <w:ind w:left="-57"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СН 4.02.02-2019</w:t>
            </w:r>
          </w:p>
        </w:tc>
      </w:tr>
      <w:tr w:rsidR="00824F6F" w:rsidRPr="00824F6F" w14:paraId="7459F9D2" w14:textId="77777777" w:rsidTr="00E04A7A">
        <w:trPr>
          <w:trHeight w:val="632"/>
        </w:trPr>
        <w:tc>
          <w:tcPr>
            <w:tcW w:w="1560" w:type="dxa"/>
            <w:tcBorders>
              <w:top w:val="single" w:sz="4" w:space="0" w:color="000000"/>
              <w:left w:val="single" w:sz="4" w:space="0" w:color="000000"/>
              <w:right w:val="single" w:sz="4" w:space="0" w:color="000000"/>
            </w:tcBorders>
          </w:tcPr>
          <w:p w14:paraId="057E08C7"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br w:type="page"/>
              <w:t xml:space="preserve">Отделочные </w:t>
            </w:r>
          </w:p>
          <w:p w14:paraId="4F238093"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работы</w:t>
            </w:r>
          </w:p>
          <w:p w14:paraId="20086FC8"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p>
        </w:tc>
        <w:tc>
          <w:tcPr>
            <w:tcW w:w="2551" w:type="dxa"/>
            <w:tcBorders>
              <w:top w:val="single" w:sz="4" w:space="0" w:color="000000"/>
              <w:left w:val="single" w:sz="4" w:space="0" w:color="000000"/>
              <w:right w:val="single" w:sz="4" w:space="0" w:color="000000"/>
            </w:tcBorders>
          </w:tcPr>
          <w:p w14:paraId="7EB5001A"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СП 1.03.01-2019 </w:t>
            </w:r>
          </w:p>
          <w:p w14:paraId="00D1EB59" w14:textId="77777777" w:rsidR="00824F6F" w:rsidRPr="00824F6F" w:rsidRDefault="00824F6F" w:rsidP="00824F6F">
            <w:pPr>
              <w:spacing w:after="0" w:line="211"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1.03.07-2023</w:t>
            </w:r>
          </w:p>
          <w:p w14:paraId="103E593A"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right w:val="single" w:sz="4" w:space="0" w:color="000000"/>
            </w:tcBorders>
          </w:tcPr>
          <w:p w14:paraId="42F1B9C6"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Производство штукатурных работ</w:t>
            </w:r>
          </w:p>
          <w:p w14:paraId="4E70ACA5"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Производство облицовочных работ</w:t>
            </w:r>
          </w:p>
          <w:p w14:paraId="539C11A7"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Производство малярных работ</w:t>
            </w:r>
          </w:p>
          <w:p w14:paraId="255E1A19"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Производство обойных работ</w:t>
            </w:r>
          </w:p>
          <w:p w14:paraId="261BF02C"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Производство стекольных работ</w:t>
            </w:r>
          </w:p>
        </w:tc>
        <w:tc>
          <w:tcPr>
            <w:tcW w:w="1560" w:type="dxa"/>
            <w:tcBorders>
              <w:top w:val="single" w:sz="4" w:space="0" w:color="000000"/>
              <w:left w:val="single" w:sz="4" w:space="0" w:color="000000"/>
              <w:right w:val="single" w:sz="4" w:space="0" w:color="000000"/>
            </w:tcBorders>
          </w:tcPr>
          <w:p w14:paraId="18D99F94" w14:textId="77777777" w:rsidR="00824F6F" w:rsidRPr="00824F6F" w:rsidRDefault="00824F6F" w:rsidP="00824F6F">
            <w:pPr>
              <w:spacing w:after="0" w:line="211" w:lineRule="auto"/>
              <w:ind w:left="-57"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1.03.07-2023</w:t>
            </w:r>
          </w:p>
          <w:p w14:paraId="6FCBB134" w14:textId="77777777" w:rsidR="00824F6F" w:rsidRPr="00824F6F" w:rsidRDefault="00824F6F" w:rsidP="00824F6F">
            <w:pPr>
              <w:spacing w:after="0" w:line="211" w:lineRule="auto"/>
              <w:ind w:left="-57" w:right="-108"/>
              <w:rPr>
                <w:rFonts w:ascii="Times New Roman" w:eastAsia="Times New Roman" w:hAnsi="Times New Roman" w:cs="Times New Roman"/>
                <w:sz w:val="18"/>
                <w:szCs w:val="18"/>
                <w:lang w:eastAsia="ru-RU"/>
              </w:rPr>
            </w:pPr>
          </w:p>
        </w:tc>
      </w:tr>
      <w:tr w:rsidR="00824F6F" w:rsidRPr="00824F6F" w14:paraId="76CB8FB1" w14:textId="77777777" w:rsidTr="00E04A7A">
        <w:trPr>
          <w:trHeight w:val="632"/>
        </w:trPr>
        <w:tc>
          <w:tcPr>
            <w:tcW w:w="1560" w:type="dxa"/>
            <w:tcBorders>
              <w:top w:val="single" w:sz="4" w:space="0" w:color="000000"/>
              <w:left w:val="single" w:sz="4" w:space="0" w:color="000000"/>
              <w:right w:val="single" w:sz="4" w:space="0" w:color="000000"/>
            </w:tcBorders>
          </w:tcPr>
          <w:p w14:paraId="3AD1D6B7"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Заполнение </w:t>
            </w:r>
          </w:p>
          <w:p w14:paraId="1F26F3D6"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оконных и </w:t>
            </w:r>
          </w:p>
          <w:p w14:paraId="34652BEA"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дверных проёмов</w:t>
            </w:r>
            <w:r w:rsidRPr="00824F6F">
              <w:rPr>
                <w:rFonts w:ascii="Times New Roman" w:eastAsia="Times New Roman" w:hAnsi="Times New Roman" w:cs="Times New Roman"/>
                <w:b/>
                <w:sz w:val="18"/>
                <w:szCs w:val="18"/>
                <w:lang w:eastAsia="ru-RU"/>
              </w:rPr>
              <w:br w:type="page"/>
            </w:r>
          </w:p>
        </w:tc>
        <w:tc>
          <w:tcPr>
            <w:tcW w:w="2551" w:type="dxa"/>
            <w:tcBorders>
              <w:top w:val="single" w:sz="4" w:space="0" w:color="000000"/>
              <w:left w:val="single" w:sz="4" w:space="0" w:color="000000"/>
              <w:right w:val="single" w:sz="4" w:space="0" w:color="000000"/>
            </w:tcBorders>
          </w:tcPr>
          <w:p w14:paraId="28527B50" w14:textId="77777777" w:rsidR="00824F6F" w:rsidRPr="00824F6F" w:rsidRDefault="00824F6F" w:rsidP="00824F6F">
            <w:pPr>
              <w:tabs>
                <w:tab w:val="center" w:pos="4536"/>
                <w:tab w:val="right" w:pos="9072"/>
              </w:tabs>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СП 3.02.08-2024 </w:t>
            </w:r>
          </w:p>
          <w:p w14:paraId="7F517497"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1.03.01-2019</w:t>
            </w:r>
          </w:p>
        </w:tc>
        <w:tc>
          <w:tcPr>
            <w:tcW w:w="3827" w:type="dxa"/>
            <w:tcBorders>
              <w:top w:val="single" w:sz="4" w:space="0" w:color="000000"/>
              <w:left w:val="single" w:sz="4" w:space="0" w:color="000000"/>
              <w:right w:val="single" w:sz="4" w:space="0" w:color="000000"/>
            </w:tcBorders>
          </w:tcPr>
          <w:p w14:paraId="72F2BE76" w14:textId="77777777" w:rsidR="00824F6F" w:rsidRPr="00824F6F" w:rsidRDefault="00824F6F" w:rsidP="00824F6F">
            <w:pPr>
              <w:spacing w:after="0" w:line="211"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Заполнение оконных проёмов</w:t>
            </w:r>
          </w:p>
          <w:p w14:paraId="6581AD93"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Заполнение дверных проёмов</w:t>
            </w:r>
          </w:p>
          <w:p w14:paraId="3AECD238"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откосов</w:t>
            </w:r>
          </w:p>
        </w:tc>
        <w:tc>
          <w:tcPr>
            <w:tcW w:w="1560" w:type="dxa"/>
            <w:tcBorders>
              <w:top w:val="single" w:sz="4" w:space="0" w:color="000000"/>
              <w:left w:val="single" w:sz="4" w:space="0" w:color="000000"/>
              <w:right w:val="single" w:sz="4" w:space="0" w:color="000000"/>
            </w:tcBorders>
          </w:tcPr>
          <w:p w14:paraId="2A4984D0" w14:textId="77777777" w:rsidR="00824F6F" w:rsidRPr="00824F6F" w:rsidRDefault="00824F6F" w:rsidP="00824F6F">
            <w:pPr>
              <w:spacing w:after="0" w:line="211" w:lineRule="auto"/>
              <w:ind w:left="-5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1.03.15-2024</w:t>
            </w:r>
          </w:p>
          <w:p w14:paraId="6178EA90" w14:textId="77777777" w:rsidR="00824F6F" w:rsidRPr="00824F6F" w:rsidRDefault="00824F6F" w:rsidP="00824F6F">
            <w:pPr>
              <w:spacing w:after="0" w:line="211" w:lineRule="auto"/>
              <w:ind w:left="-57"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1.03.07-2023</w:t>
            </w:r>
          </w:p>
        </w:tc>
      </w:tr>
      <w:tr w:rsidR="00824F6F" w:rsidRPr="00824F6F" w14:paraId="198A9F51" w14:textId="77777777" w:rsidTr="00E04A7A">
        <w:trPr>
          <w:trHeight w:val="632"/>
        </w:trPr>
        <w:tc>
          <w:tcPr>
            <w:tcW w:w="1560" w:type="dxa"/>
            <w:tcBorders>
              <w:top w:val="single" w:sz="4" w:space="0" w:color="000000"/>
              <w:left w:val="single" w:sz="4" w:space="0" w:color="000000"/>
              <w:right w:val="single" w:sz="4" w:space="0" w:color="000000"/>
            </w:tcBorders>
          </w:tcPr>
          <w:p w14:paraId="7A548364"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Устройство </w:t>
            </w:r>
          </w:p>
          <w:p w14:paraId="17418A8B"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полов</w:t>
            </w:r>
          </w:p>
          <w:p w14:paraId="486CA9AC"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p>
        </w:tc>
        <w:tc>
          <w:tcPr>
            <w:tcW w:w="2551" w:type="dxa"/>
            <w:tcBorders>
              <w:top w:val="single" w:sz="4" w:space="0" w:color="000000"/>
              <w:left w:val="single" w:sz="4" w:space="0" w:color="000000"/>
              <w:right w:val="single" w:sz="4" w:space="0" w:color="000000"/>
            </w:tcBorders>
          </w:tcPr>
          <w:p w14:paraId="0BB607A6"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СП 1.03.01-2019 </w:t>
            </w:r>
          </w:p>
          <w:p w14:paraId="61502ED0" w14:textId="77777777" w:rsidR="00824F6F" w:rsidRPr="00824F6F" w:rsidRDefault="00824F6F" w:rsidP="00824F6F">
            <w:pPr>
              <w:spacing w:after="0" w:line="211"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1.03.06-2023</w:t>
            </w:r>
          </w:p>
          <w:p w14:paraId="5C20D4A7" w14:textId="77777777" w:rsidR="00824F6F" w:rsidRPr="00824F6F" w:rsidRDefault="00824F6F" w:rsidP="00824F6F">
            <w:pPr>
              <w:tabs>
                <w:tab w:val="center" w:pos="4536"/>
                <w:tab w:val="right" w:pos="9072"/>
              </w:tabs>
              <w:spacing w:after="0" w:line="211" w:lineRule="auto"/>
              <w:ind w:right="-108"/>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right w:val="single" w:sz="4" w:space="0" w:color="000000"/>
            </w:tcBorders>
          </w:tcPr>
          <w:p w14:paraId="728AE481"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грунтового основания</w:t>
            </w:r>
          </w:p>
          <w:p w14:paraId="556D20E6"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бетонного подстилающего слоя.</w:t>
            </w:r>
          </w:p>
          <w:p w14:paraId="5693F118"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подстилающего слоя из песка, щебня гравия, шлаков</w:t>
            </w:r>
          </w:p>
          <w:p w14:paraId="049501E2"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стяжки</w:t>
            </w:r>
          </w:p>
          <w:p w14:paraId="6375FE9C"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гидроизоляции пола</w:t>
            </w:r>
          </w:p>
          <w:p w14:paraId="40B599C3"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тепло- и звукоизоляции</w:t>
            </w:r>
          </w:p>
          <w:p w14:paraId="11D8A7AF"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монолитных покрытий полов</w:t>
            </w:r>
          </w:p>
          <w:p w14:paraId="3FA58FE2"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покрытий полов из древесины и изделий на ее основе</w:t>
            </w:r>
          </w:p>
          <w:p w14:paraId="4D8DAA7E"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Устройство покрытий полов из синтетических рулонных </w:t>
            </w:r>
          </w:p>
          <w:p w14:paraId="4ED271FF"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материалов и изделий на их основе.</w:t>
            </w:r>
          </w:p>
          <w:p w14:paraId="7A6C35C0"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покрытий из плиточных материалов</w:t>
            </w:r>
          </w:p>
          <w:p w14:paraId="2456F918"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Устройство сплошных (бесшовных) и </w:t>
            </w:r>
          </w:p>
          <w:p w14:paraId="379EC863"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proofErr w:type="spellStart"/>
            <w:r w:rsidRPr="00824F6F">
              <w:rPr>
                <w:rFonts w:ascii="Times New Roman" w:eastAsia="Times New Roman" w:hAnsi="Times New Roman" w:cs="Times New Roman"/>
                <w:sz w:val="18"/>
                <w:szCs w:val="18"/>
                <w:lang w:eastAsia="ru-RU"/>
              </w:rPr>
              <w:t>самонивелирующихся</w:t>
            </w:r>
            <w:proofErr w:type="spellEnd"/>
            <w:r w:rsidRPr="00824F6F">
              <w:rPr>
                <w:rFonts w:ascii="Times New Roman" w:eastAsia="Times New Roman" w:hAnsi="Times New Roman" w:cs="Times New Roman"/>
                <w:sz w:val="18"/>
                <w:szCs w:val="18"/>
                <w:lang w:eastAsia="ru-RU"/>
              </w:rPr>
              <w:t xml:space="preserve"> бетонных и цементных покрытий</w:t>
            </w:r>
          </w:p>
          <w:p w14:paraId="617A606B"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Устройство </w:t>
            </w:r>
            <w:proofErr w:type="spellStart"/>
            <w:proofErr w:type="gramStart"/>
            <w:r w:rsidRPr="00824F6F">
              <w:rPr>
                <w:rFonts w:ascii="Times New Roman" w:eastAsia="Times New Roman" w:hAnsi="Times New Roman" w:cs="Times New Roman"/>
                <w:sz w:val="18"/>
                <w:szCs w:val="18"/>
                <w:lang w:eastAsia="ru-RU"/>
              </w:rPr>
              <w:t>земляного,гравийного</w:t>
            </w:r>
            <w:proofErr w:type="spellEnd"/>
            <w:proofErr w:type="gramEnd"/>
            <w:r w:rsidRPr="00824F6F">
              <w:rPr>
                <w:rFonts w:ascii="Times New Roman" w:eastAsia="Times New Roman" w:hAnsi="Times New Roman" w:cs="Times New Roman"/>
                <w:sz w:val="18"/>
                <w:szCs w:val="18"/>
                <w:lang w:eastAsia="ru-RU"/>
              </w:rPr>
              <w:t xml:space="preserve">, шлакового, </w:t>
            </w:r>
          </w:p>
          <w:p w14:paraId="2ED1DCA3" w14:textId="77777777" w:rsidR="00824F6F" w:rsidRPr="00824F6F" w:rsidRDefault="00824F6F" w:rsidP="00824F6F">
            <w:pPr>
              <w:spacing w:after="0" w:line="211"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щебеночного и глинобитного покрытий полов</w:t>
            </w:r>
          </w:p>
        </w:tc>
        <w:tc>
          <w:tcPr>
            <w:tcW w:w="1560" w:type="dxa"/>
            <w:tcBorders>
              <w:top w:val="single" w:sz="4" w:space="0" w:color="000000"/>
              <w:left w:val="single" w:sz="4" w:space="0" w:color="000000"/>
              <w:right w:val="single" w:sz="4" w:space="0" w:color="000000"/>
            </w:tcBorders>
          </w:tcPr>
          <w:p w14:paraId="440A250B" w14:textId="77777777" w:rsidR="00824F6F" w:rsidRPr="00824F6F" w:rsidRDefault="00824F6F" w:rsidP="00824F6F">
            <w:pPr>
              <w:spacing w:after="0" w:line="211" w:lineRule="auto"/>
              <w:ind w:left="-57"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1.03.06-2023</w:t>
            </w:r>
          </w:p>
          <w:p w14:paraId="543BE9F1" w14:textId="77777777" w:rsidR="00824F6F" w:rsidRPr="00824F6F" w:rsidRDefault="00824F6F" w:rsidP="00824F6F">
            <w:pPr>
              <w:spacing w:after="0" w:line="211" w:lineRule="auto"/>
              <w:ind w:left="-57" w:right="-108"/>
              <w:rPr>
                <w:rFonts w:ascii="Times New Roman" w:eastAsia="Times New Roman" w:hAnsi="Times New Roman" w:cs="Times New Roman"/>
                <w:sz w:val="18"/>
                <w:szCs w:val="18"/>
                <w:lang w:eastAsia="ru-RU"/>
              </w:rPr>
            </w:pPr>
          </w:p>
        </w:tc>
      </w:tr>
      <w:tr w:rsidR="00824F6F" w:rsidRPr="00824F6F" w14:paraId="276954FC" w14:textId="77777777" w:rsidTr="00E04A7A">
        <w:trPr>
          <w:trHeight w:val="647"/>
        </w:trPr>
        <w:tc>
          <w:tcPr>
            <w:tcW w:w="1560" w:type="dxa"/>
            <w:vMerge w:val="restart"/>
            <w:tcBorders>
              <w:top w:val="single" w:sz="4" w:space="0" w:color="000000"/>
              <w:left w:val="single" w:sz="4" w:space="0" w:color="000000"/>
              <w:right w:val="single" w:sz="4" w:space="0" w:color="000000"/>
            </w:tcBorders>
          </w:tcPr>
          <w:p w14:paraId="760E94F4"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Благоустройство </w:t>
            </w:r>
          </w:p>
          <w:p w14:paraId="28754D21"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территорий</w:t>
            </w:r>
          </w:p>
        </w:tc>
        <w:tc>
          <w:tcPr>
            <w:tcW w:w="2551" w:type="dxa"/>
            <w:vMerge w:val="restart"/>
            <w:tcBorders>
              <w:top w:val="single" w:sz="4" w:space="0" w:color="000000"/>
              <w:left w:val="single" w:sz="4" w:space="0" w:color="000000"/>
              <w:right w:val="single" w:sz="4" w:space="0" w:color="000000"/>
            </w:tcBorders>
          </w:tcPr>
          <w:p w14:paraId="371CA176" w14:textId="77777777" w:rsidR="00824F6F" w:rsidRPr="00824F6F" w:rsidRDefault="00824F6F" w:rsidP="00824F6F">
            <w:pPr>
              <w:spacing w:after="0" w:line="192"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3.02.09-2025</w:t>
            </w:r>
          </w:p>
          <w:p w14:paraId="606B07BA" w14:textId="77777777" w:rsidR="00824F6F" w:rsidRPr="00824F6F" w:rsidRDefault="00824F6F" w:rsidP="00824F6F">
            <w:pPr>
              <w:spacing w:after="0" w:line="192"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СП 3.02.10-2025 </w:t>
            </w:r>
          </w:p>
        </w:tc>
        <w:tc>
          <w:tcPr>
            <w:tcW w:w="3827" w:type="dxa"/>
            <w:tcBorders>
              <w:top w:val="single" w:sz="4" w:space="0" w:color="000000"/>
              <w:left w:val="single" w:sz="4" w:space="0" w:color="000000"/>
              <w:right w:val="single" w:sz="4" w:space="0" w:color="000000"/>
            </w:tcBorders>
          </w:tcPr>
          <w:p w14:paraId="05145EF0" w14:textId="77777777" w:rsidR="00824F6F" w:rsidRPr="00824F6F" w:rsidRDefault="00824F6F" w:rsidP="00824F6F">
            <w:pPr>
              <w:spacing w:after="0" w:line="192"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Сооружение земляного полотна</w:t>
            </w:r>
          </w:p>
          <w:p w14:paraId="798AD408" w14:textId="77777777" w:rsidR="00824F6F" w:rsidRPr="00824F6F" w:rsidRDefault="00824F6F" w:rsidP="00824F6F">
            <w:pPr>
              <w:spacing w:after="0" w:line="192"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слоев основания</w:t>
            </w:r>
          </w:p>
          <w:p w14:paraId="5DF5359C" w14:textId="77777777" w:rsidR="00824F6F" w:rsidRPr="00824F6F" w:rsidRDefault="00824F6F" w:rsidP="00824F6F">
            <w:pPr>
              <w:spacing w:after="0" w:line="192"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Установка бортового камня</w:t>
            </w:r>
          </w:p>
          <w:p w14:paraId="23168182"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сборного покрытия из тротуарных плит</w:t>
            </w:r>
          </w:p>
        </w:tc>
        <w:tc>
          <w:tcPr>
            <w:tcW w:w="1560" w:type="dxa"/>
            <w:vMerge w:val="restart"/>
            <w:tcBorders>
              <w:top w:val="single" w:sz="4" w:space="0" w:color="000000"/>
              <w:left w:val="single" w:sz="4" w:space="0" w:color="000000"/>
              <w:right w:val="single" w:sz="4" w:space="0" w:color="000000"/>
            </w:tcBorders>
          </w:tcPr>
          <w:p w14:paraId="317317EB" w14:textId="77777777" w:rsidR="00824F6F" w:rsidRPr="00824F6F" w:rsidRDefault="00824F6F" w:rsidP="00824F6F">
            <w:pPr>
              <w:spacing w:after="0" w:line="211" w:lineRule="auto"/>
              <w:ind w:left="-57" w:right="-108"/>
              <w:rPr>
                <w:rFonts w:ascii="Times New Roman" w:eastAsia="Times New Roman" w:hAnsi="Times New Roman" w:cs="Times New Roman"/>
                <w:sz w:val="18"/>
                <w:szCs w:val="18"/>
                <w:lang w:eastAsia="ru-RU"/>
              </w:rPr>
            </w:pPr>
            <w:hyperlink r:id="rId5" w:history="1">
              <w:r w:rsidRPr="00824F6F">
                <w:rPr>
                  <w:rFonts w:ascii="Times New Roman" w:eastAsia="Times New Roman" w:hAnsi="Times New Roman" w:cs="Times New Roman"/>
                  <w:sz w:val="18"/>
                  <w:szCs w:val="18"/>
                  <w:lang w:eastAsia="ru-RU"/>
                </w:rPr>
                <w:t>СП 1.03.17-2025</w:t>
              </w:r>
            </w:hyperlink>
          </w:p>
        </w:tc>
      </w:tr>
      <w:tr w:rsidR="00824F6F" w:rsidRPr="00824F6F" w14:paraId="79FF51AC" w14:textId="77777777" w:rsidTr="00E04A7A">
        <w:trPr>
          <w:trHeight w:val="114"/>
        </w:trPr>
        <w:tc>
          <w:tcPr>
            <w:tcW w:w="1560" w:type="dxa"/>
            <w:vMerge/>
            <w:tcBorders>
              <w:left w:val="single" w:sz="4" w:space="0" w:color="000000"/>
              <w:right w:val="single" w:sz="4" w:space="0" w:color="000000"/>
            </w:tcBorders>
          </w:tcPr>
          <w:p w14:paraId="0EEE0D62"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p>
        </w:tc>
        <w:tc>
          <w:tcPr>
            <w:tcW w:w="2551" w:type="dxa"/>
            <w:vMerge/>
            <w:tcBorders>
              <w:left w:val="single" w:sz="4" w:space="0" w:color="000000"/>
              <w:right w:val="single" w:sz="4" w:space="0" w:color="000000"/>
            </w:tcBorders>
          </w:tcPr>
          <w:p w14:paraId="5D84272A"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right w:val="single" w:sz="4" w:space="0" w:color="000000"/>
            </w:tcBorders>
          </w:tcPr>
          <w:p w14:paraId="31DF69CC" w14:textId="77777777" w:rsidR="00824F6F" w:rsidRPr="00824F6F" w:rsidRDefault="00824F6F" w:rsidP="00824F6F">
            <w:pPr>
              <w:spacing w:after="0" w:line="192"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Подготовительные работы</w:t>
            </w:r>
          </w:p>
          <w:p w14:paraId="62EA9465" w14:textId="77777777" w:rsidR="00824F6F" w:rsidRPr="00824F6F" w:rsidRDefault="00824F6F" w:rsidP="00824F6F">
            <w:pPr>
              <w:spacing w:after="0" w:line="192"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оснований под асфальтобетонные покрытия</w:t>
            </w:r>
          </w:p>
          <w:p w14:paraId="5C4BC600" w14:textId="77777777" w:rsidR="00824F6F" w:rsidRPr="00824F6F" w:rsidRDefault="00824F6F" w:rsidP="00824F6F">
            <w:pPr>
              <w:spacing w:after="0" w:line="192"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асфальтобетонных покрытий</w:t>
            </w:r>
          </w:p>
        </w:tc>
        <w:tc>
          <w:tcPr>
            <w:tcW w:w="1560" w:type="dxa"/>
            <w:vMerge/>
            <w:tcBorders>
              <w:left w:val="single" w:sz="4" w:space="0" w:color="000000"/>
              <w:right w:val="single" w:sz="4" w:space="0" w:color="000000"/>
            </w:tcBorders>
          </w:tcPr>
          <w:p w14:paraId="61F7C9A3" w14:textId="77777777" w:rsidR="00824F6F" w:rsidRPr="00824F6F" w:rsidRDefault="00824F6F" w:rsidP="00824F6F">
            <w:pPr>
              <w:spacing w:after="0" w:line="211" w:lineRule="auto"/>
              <w:ind w:left="-57" w:right="-108"/>
              <w:rPr>
                <w:rFonts w:ascii="Times New Roman" w:eastAsia="Times New Roman" w:hAnsi="Times New Roman" w:cs="Times New Roman"/>
                <w:sz w:val="18"/>
                <w:szCs w:val="18"/>
                <w:lang w:eastAsia="ru-RU"/>
              </w:rPr>
            </w:pPr>
          </w:p>
        </w:tc>
      </w:tr>
      <w:tr w:rsidR="00824F6F" w:rsidRPr="00824F6F" w14:paraId="151E3376" w14:textId="77777777" w:rsidTr="00E04A7A">
        <w:trPr>
          <w:trHeight w:val="45"/>
        </w:trPr>
        <w:tc>
          <w:tcPr>
            <w:tcW w:w="1560" w:type="dxa"/>
            <w:vMerge/>
            <w:tcBorders>
              <w:left w:val="single" w:sz="4" w:space="0" w:color="000000"/>
              <w:right w:val="single" w:sz="4" w:space="0" w:color="000000"/>
            </w:tcBorders>
          </w:tcPr>
          <w:p w14:paraId="52ED1D0F"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p>
        </w:tc>
        <w:tc>
          <w:tcPr>
            <w:tcW w:w="2551" w:type="dxa"/>
            <w:vMerge/>
            <w:tcBorders>
              <w:left w:val="single" w:sz="4" w:space="0" w:color="000000"/>
              <w:right w:val="single" w:sz="4" w:space="0" w:color="000000"/>
            </w:tcBorders>
          </w:tcPr>
          <w:p w14:paraId="6D809FBD"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right w:val="single" w:sz="4" w:space="0" w:color="000000"/>
            </w:tcBorders>
          </w:tcPr>
          <w:p w14:paraId="7A7D06F3" w14:textId="77777777" w:rsidR="00824F6F" w:rsidRPr="00824F6F" w:rsidRDefault="00824F6F" w:rsidP="00824F6F">
            <w:pPr>
              <w:tabs>
                <w:tab w:val="center" w:pos="4536"/>
                <w:tab w:val="right" w:pos="9072"/>
              </w:tabs>
              <w:spacing w:after="0" w:line="192"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Подготовка территории к озеленению</w:t>
            </w:r>
          </w:p>
          <w:p w14:paraId="29808AB2" w14:textId="77777777" w:rsidR="00824F6F" w:rsidRPr="00824F6F" w:rsidRDefault="00824F6F" w:rsidP="00824F6F">
            <w:pPr>
              <w:tabs>
                <w:tab w:val="center" w:pos="4536"/>
                <w:tab w:val="right" w:pos="9072"/>
              </w:tabs>
              <w:spacing w:after="0" w:line="192"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Посадочный материал</w:t>
            </w:r>
          </w:p>
          <w:p w14:paraId="4355903A" w14:textId="77777777" w:rsidR="00824F6F" w:rsidRPr="00824F6F" w:rsidRDefault="00824F6F" w:rsidP="00824F6F">
            <w:pPr>
              <w:tabs>
                <w:tab w:val="center" w:pos="4536"/>
                <w:tab w:val="right" w:pos="9072"/>
              </w:tabs>
              <w:spacing w:after="0" w:line="192"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Посадка деревьев и кустарников</w:t>
            </w:r>
          </w:p>
          <w:p w14:paraId="448AD870" w14:textId="77777777" w:rsidR="00824F6F" w:rsidRPr="00824F6F" w:rsidRDefault="00824F6F" w:rsidP="00824F6F">
            <w:pPr>
              <w:tabs>
                <w:tab w:val="center" w:pos="4536"/>
                <w:tab w:val="right" w:pos="9072"/>
              </w:tabs>
              <w:spacing w:after="0" w:line="192"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Создание газона</w:t>
            </w:r>
          </w:p>
          <w:p w14:paraId="1D9E1296"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Создание цветников</w:t>
            </w:r>
          </w:p>
        </w:tc>
        <w:tc>
          <w:tcPr>
            <w:tcW w:w="1560" w:type="dxa"/>
            <w:vMerge/>
            <w:tcBorders>
              <w:left w:val="single" w:sz="4" w:space="0" w:color="000000"/>
              <w:right w:val="single" w:sz="4" w:space="0" w:color="000000"/>
            </w:tcBorders>
          </w:tcPr>
          <w:p w14:paraId="543BCC6C" w14:textId="77777777" w:rsidR="00824F6F" w:rsidRPr="00824F6F" w:rsidRDefault="00824F6F" w:rsidP="00824F6F">
            <w:pPr>
              <w:spacing w:after="0" w:line="211" w:lineRule="auto"/>
              <w:ind w:left="-57" w:right="-108"/>
              <w:rPr>
                <w:rFonts w:ascii="Times New Roman" w:eastAsia="Times New Roman" w:hAnsi="Times New Roman" w:cs="Times New Roman"/>
                <w:sz w:val="18"/>
                <w:szCs w:val="18"/>
                <w:lang w:eastAsia="ru-RU"/>
              </w:rPr>
            </w:pPr>
          </w:p>
        </w:tc>
      </w:tr>
      <w:tr w:rsidR="00824F6F" w:rsidRPr="00824F6F" w14:paraId="705334E7" w14:textId="77777777" w:rsidTr="00E04A7A">
        <w:trPr>
          <w:trHeight w:val="72"/>
        </w:trPr>
        <w:tc>
          <w:tcPr>
            <w:tcW w:w="1560" w:type="dxa"/>
            <w:vMerge/>
            <w:tcBorders>
              <w:left w:val="single" w:sz="4" w:space="0" w:color="000000"/>
              <w:right w:val="single" w:sz="4" w:space="0" w:color="000000"/>
            </w:tcBorders>
          </w:tcPr>
          <w:p w14:paraId="42A902BE" w14:textId="77777777" w:rsidR="00824F6F" w:rsidRPr="00824F6F" w:rsidRDefault="00824F6F" w:rsidP="00824F6F">
            <w:pPr>
              <w:spacing w:after="0" w:line="211" w:lineRule="auto"/>
              <w:ind w:right="-108"/>
              <w:rPr>
                <w:rFonts w:ascii="Times New Roman" w:eastAsia="Times New Roman" w:hAnsi="Times New Roman" w:cs="Times New Roman"/>
                <w:b/>
                <w:sz w:val="18"/>
                <w:szCs w:val="18"/>
                <w:lang w:eastAsia="ru-RU"/>
              </w:rPr>
            </w:pPr>
          </w:p>
        </w:tc>
        <w:tc>
          <w:tcPr>
            <w:tcW w:w="2551" w:type="dxa"/>
            <w:vMerge/>
            <w:tcBorders>
              <w:left w:val="single" w:sz="4" w:space="0" w:color="000000"/>
              <w:right w:val="single" w:sz="4" w:space="0" w:color="000000"/>
            </w:tcBorders>
          </w:tcPr>
          <w:p w14:paraId="68DB1ACC"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bottom w:val="single" w:sz="4" w:space="0" w:color="000000"/>
              <w:right w:val="single" w:sz="4" w:space="0" w:color="000000"/>
            </w:tcBorders>
          </w:tcPr>
          <w:p w14:paraId="389FF3E7" w14:textId="77777777" w:rsidR="00824F6F" w:rsidRPr="00824F6F" w:rsidRDefault="00824F6F" w:rsidP="00824F6F">
            <w:pPr>
              <w:tabs>
                <w:tab w:val="center" w:pos="4536"/>
                <w:tab w:val="right" w:pos="9072"/>
              </w:tabs>
              <w:spacing w:after="0" w:line="192" w:lineRule="auto"/>
              <w:ind w:left="-1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постоянных оград.</w:t>
            </w:r>
          </w:p>
          <w:p w14:paraId="6B5CBF0E" w14:textId="77777777" w:rsidR="00824F6F" w:rsidRPr="00824F6F" w:rsidRDefault="00824F6F" w:rsidP="00824F6F">
            <w:pPr>
              <w:spacing w:after="0" w:line="211"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Устройство временных оград.</w:t>
            </w:r>
          </w:p>
        </w:tc>
        <w:tc>
          <w:tcPr>
            <w:tcW w:w="1560" w:type="dxa"/>
            <w:vMerge/>
            <w:tcBorders>
              <w:left w:val="single" w:sz="4" w:space="0" w:color="000000"/>
              <w:right w:val="single" w:sz="4" w:space="0" w:color="000000"/>
            </w:tcBorders>
          </w:tcPr>
          <w:p w14:paraId="601A69A1" w14:textId="77777777" w:rsidR="00824F6F" w:rsidRPr="00824F6F" w:rsidRDefault="00824F6F" w:rsidP="00824F6F">
            <w:pPr>
              <w:spacing w:after="0" w:line="211" w:lineRule="auto"/>
              <w:ind w:left="-57" w:right="-108"/>
              <w:rPr>
                <w:rFonts w:ascii="Times New Roman" w:eastAsia="Times New Roman" w:hAnsi="Times New Roman" w:cs="Times New Roman"/>
                <w:sz w:val="18"/>
                <w:szCs w:val="18"/>
                <w:lang w:eastAsia="ru-RU"/>
              </w:rPr>
            </w:pPr>
          </w:p>
        </w:tc>
      </w:tr>
      <w:tr w:rsidR="00824F6F" w:rsidRPr="00824F6F" w14:paraId="6B94EA93" w14:textId="77777777" w:rsidTr="00E04A7A">
        <w:trPr>
          <w:trHeight w:val="72"/>
        </w:trPr>
        <w:tc>
          <w:tcPr>
            <w:tcW w:w="1560" w:type="dxa"/>
            <w:tcBorders>
              <w:left w:val="single" w:sz="4" w:space="0" w:color="000000"/>
              <w:right w:val="single" w:sz="4" w:space="0" w:color="000000"/>
            </w:tcBorders>
          </w:tcPr>
          <w:p w14:paraId="432185F1" w14:textId="77777777" w:rsidR="00824F6F" w:rsidRPr="00824F6F" w:rsidRDefault="00824F6F" w:rsidP="00824F6F">
            <w:pPr>
              <w:spacing w:after="0" w:line="192" w:lineRule="auto"/>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Монтаж </w:t>
            </w:r>
          </w:p>
          <w:p w14:paraId="781C4A7C"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технологического оборудования </w:t>
            </w:r>
          </w:p>
        </w:tc>
        <w:tc>
          <w:tcPr>
            <w:tcW w:w="2551" w:type="dxa"/>
            <w:tcBorders>
              <w:left w:val="single" w:sz="4" w:space="0" w:color="000000"/>
              <w:bottom w:val="single" w:sz="4" w:space="0" w:color="000000"/>
              <w:right w:val="single" w:sz="4" w:space="0" w:color="000000"/>
            </w:tcBorders>
          </w:tcPr>
          <w:p w14:paraId="70627260" w14:textId="77777777" w:rsidR="00824F6F" w:rsidRPr="00824F6F" w:rsidRDefault="00824F6F" w:rsidP="00824F6F">
            <w:pPr>
              <w:spacing w:after="0" w:line="192" w:lineRule="auto"/>
              <w:ind w:right="-63"/>
              <w:rPr>
                <w:rFonts w:ascii="Times New Roman" w:eastAsia="Times New Roman" w:hAnsi="Times New Roman" w:cs="Times New Roman"/>
                <w:spacing w:val="-6"/>
                <w:sz w:val="18"/>
                <w:szCs w:val="18"/>
                <w:lang w:eastAsia="ru-RU"/>
              </w:rPr>
            </w:pPr>
            <w:r w:rsidRPr="00824F6F">
              <w:rPr>
                <w:rFonts w:ascii="Times New Roman" w:eastAsia="Times New Roman" w:hAnsi="Times New Roman" w:cs="Times New Roman"/>
                <w:spacing w:val="-6"/>
                <w:sz w:val="18"/>
                <w:szCs w:val="18"/>
                <w:lang w:eastAsia="ru-RU"/>
              </w:rPr>
              <w:t xml:space="preserve">ТКП 45-3.05-166-2009 </w:t>
            </w:r>
          </w:p>
          <w:p w14:paraId="0BCACC7B"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p>
          <w:p w14:paraId="7E134B0B" w14:textId="77777777" w:rsidR="00824F6F" w:rsidRPr="00824F6F" w:rsidRDefault="00824F6F" w:rsidP="00824F6F">
            <w:pPr>
              <w:tabs>
                <w:tab w:val="center" w:pos="4536"/>
                <w:tab w:val="right" w:pos="9072"/>
              </w:tabs>
              <w:spacing w:after="0" w:line="216" w:lineRule="auto"/>
              <w:ind w:right="-108"/>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bottom w:val="single" w:sz="4" w:space="0" w:color="000000"/>
              <w:right w:val="single" w:sz="4" w:space="0" w:color="000000"/>
            </w:tcBorders>
          </w:tcPr>
          <w:p w14:paraId="4532E653"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оборудования.</w:t>
            </w:r>
          </w:p>
          <w:p w14:paraId="4CBAC569" w14:textId="77777777" w:rsidR="00824F6F" w:rsidRPr="00824F6F" w:rsidRDefault="00824F6F" w:rsidP="00824F6F">
            <w:pPr>
              <w:tabs>
                <w:tab w:val="right" w:leader="dot" w:pos="9639"/>
              </w:tabs>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аппаратов колонного типа.</w:t>
            </w:r>
          </w:p>
          <w:p w14:paraId="34341D05" w14:textId="77777777" w:rsidR="00824F6F" w:rsidRPr="00824F6F" w:rsidRDefault="00824F6F" w:rsidP="00824F6F">
            <w:pPr>
              <w:tabs>
                <w:tab w:val="right" w:leader="dot" w:pos="9639"/>
              </w:tabs>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компрессоров и насосов.</w:t>
            </w:r>
          </w:p>
          <w:p w14:paraId="4E4A146B" w14:textId="77777777" w:rsidR="00824F6F" w:rsidRPr="00824F6F" w:rsidRDefault="00824F6F" w:rsidP="00824F6F">
            <w:pPr>
              <w:tabs>
                <w:tab w:val="right" w:leader="dot" w:pos="9639"/>
              </w:tabs>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горизонтальных печей и мельниц.</w:t>
            </w:r>
          </w:p>
          <w:p w14:paraId="0AFE3147" w14:textId="77777777" w:rsidR="00824F6F" w:rsidRPr="00824F6F" w:rsidRDefault="00824F6F" w:rsidP="00824F6F">
            <w:pPr>
              <w:tabs>
                <w:tab w:val="right" w:leader="dot" w:pos="9639"/>
              </w:tabs>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холодильных установок.</w:t>
            </w:r>
          </w:p>
          <w:p w14:paraId="54B5338E" w14:textId="77777777" w:rsidR="00824F6F" w:rsidRPr="00824F6F" w:rsidRDefault="00824F6F" w:rsidP="00824F6F">
            <w:pPr>
              <w:tabs>
                <w:tab w:val="right" w:leader="dot" w:pos="9639"/>
              </w:tabs>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теплообменных аппаратов.</w:t>
            </w:r>
          </w:p>
          <w:p w14:paraId="4687A25B" w14:textId="77777777" w:rsidR="00824F6F" w:rsidRPr="00824F6F" w:rsidRDefault="00824F6F" w:rsidP="00824F6F">
            <w:pPr>
              <w:tabs>
                <w:tab w:val="right" w:leader="dot" w:pos="9639"/>
              </w:tabs>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перемешивающих устройств.</w:t>
            </w:r>
          </w:p>
          <w:p w14:paraId="5C6C59BE" w14:textId="77777777" w:rsidR="00824F6F" w:rsidRPr="00824F6F" w:rsidRDefault="00824F6F" w:rsidP="00824F6F">
            <w:pPr>
              <w:tabs>
                <w:tab w:val="right" w:leader="dot" w:pos="9639"/>
              </w:tabs>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сушильных аппаратов.</w:t>
            </w:r>
          </w:p>
          <w:p w14:paraId="43BBC250" w14:textId="77777777" w:rsidR="00824F6F" w:rsidRPr="00824F6F" w:rsidRDefault="00824F6F" w:rsidP="00824F6F">
            <w:pPr>
              <w:tabs>
                <w:tab w:val="right" w:leader="dot" w:pos="9639"/>
              </w:tabs>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фильтров.</w:t>
            </w:r>
          </w:p>
          <w:p w14:paraId="151A4D4F"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центрифуг.</w:t>
            </w:r>
          </w:p>
        </w:tc>
        <w:tc>
          <w:tcPr>
            <w:tcW w:w="1560" w:type="dxa"/>
            <w:tcBorders>
              <w:left w:val="single" w:sz="4" w:space="0" w:color="000000"/>
              <w:bottom w:val="single" w:sz="4" w:space="0" w:color="000000"/>
              <w:right w:val="single" w:sz="4" w:space="0" w:color="000000"/>
            </w:tcBorders>
          </w:tcPr>
          <w:p w14:paraId="2D1485CD"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ГОСТ 26433.0-85 </w:t>
            </w:r>
          </w:p>
          <w:p w14:paraId="075DC27F"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ГОСТ 26433.1-89 </w:t>
            </w:r>
          </w:p>
          <w:p w14:paraId="32FB3E61" w14:textId="77777777" w:rsidR="00824F6F" w:rsidRPr="00824F6F" w:rsidRDefault="00824F6F" w:rsidP="00824F6F">
            <w:pPr>
              <w:tabs>
                <w:tab w:val="center" w:pos="4536"/>
                <w:tab w:val="right" w:pos="9072"/>
              </w:tabs>
              <w:spacing w:after="0" w:line="216" w:lineRule="auto"/>
              <w:ind w:left="-1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ГОСТ 26433.2-94</w:t>
            </w:r>
          </w:p>
        </w:tc>
      </w:tr>
      <w:tr w:rsidR="00824F6F" w:rsidRPr="00824F6F" w14:paraId="0CBC8E24" w14:textId="77777777" w:rsidTr="00E04A7A">
        <w:trPr>
          <w:trHeight w:val="72"/>
        </w:trPr>
        <w:tc>
          <w:tcPr>
            <w:tcW w:w="1560" w:type="dxa"/>
            <w:tcBorders>
              <w:left w:val="single" w:sz="4" w:space="0" w:color="000000"/>
              <w:right w:val="single" w:sz="4" w:space="0" w:color="000000"/>
            </w:tcBorders>
          </w:tcPr>
          <w:p w14:paraId="4AF7F35A"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Монтаж технологических трубопроводов</w:t>
            </w:r>
          </w:p>
        </w:tc>
        <w:tc>
          <w:tcPr>
            <w:tcW w:w="2551" w:type="dxa"/>
            <w:tcBorders>
              <w:left w:val="single" w:sz="4" w:space="0" w:color="000000"/>
              <w:bottom w:val="single" w:sz="4" w:space="0" w:color="000000"/>
              <w:right w:val="single" w:sz="4" w:space="0" w:color="000000"/>
            </w:tcBorders>
          </w:tcPr>
          <w:p w14:paraId="253F978B" w14:textId="77777777" w:rsidR="00824F6F" w:rsidRPr="00824F6F" w:rsidRDefault="00824F6F" w:rsidP="00824F6F">
            <w:pPr>
              <w:tabs>
                <w:tab w:val="center" w:pos="4536"/>
                <w:tab w:val="right" w:pos="9072"/>
              </w:tabs>
              <w:spacing w:after="0" w:line="216"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pacing w:val="-6"/>
                <w:sz w:val="18"/>
                <w:szCs w:val="18"/>
                <w:lang w:eastAsia="ru-RU"/>
              </w:rPr>
              <w:t>ТКП 45-3.05-167-2009</w:t>
            </w:r>
            <w:r w:rsidRPr="00824F6F">
              <w:rPr>
                <w:rFonts w:ascii="Times New Roman" w:eastAsia="Times New Roman" w:hAnsi="Times New Roman" w:cs="Times New Roman"/>
                <w:sz w:val="18"/>
                <w:szCs w:val="18"/>
                <w:lang w:eastAsia="ru-RU"/>
              </w:rPr>
              <w:t xml:space="preserve"> </w:t>
            </w:r>
          </w:p>
        </w:tc>
        <w:tc>
          <w:tcPr>
            <w:tcW w:w="3827" w:type="dxa"/>
            <w:tcBorders>
              <w:top w:val="single" w:sz="4" w:space="0" w:color="000000"/>
              <w:left w:val="single" w:sz="4" w:space="0" w:color="000000"/>
              <w:bottom w:val="single" w:sz="4" w:space="0" w:color="000000"/>
              <w:right w:val="single" w:sz="4" w:space="0" w:color="000000"/>
            </w:tcBorders>
          </w:tcPr>
          <w:p w14:paraId="13A56CCA" w14:textId="77777777" w:rsidR="00824F6F" w:rsidRPr="00824F6F" w:rsidRDefault="00824F6F" w:rsidP="00824F6F">
            <w:pPr>
              <w:tabs>
                <w:tab w:val="right" w:leader="dot" w:pos="9639"/>
              </w:tabs>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трубопроводов.</w:t>
            </w:r>
          </w:p>
          <w:p w14:paraId="4C4B4B30"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Сварные соединения трубопроводов.</w:t>
            </w:r>
          </w:p>
        </w:tc>
        <w:tc>
          <w:tcPr>
            <w:tcW w:w="1560" w:type="dxa"/>
            <w:tcBorders>
              <w:left w:val="single" w:sz="4" w:space="0" w:color="000000"/>
              <w:bottom w:val="single" w:sz="4" w:space="0" w:color="000000"/>
              <w:right w:val="single" w:sz="4" w:space="0" w:color="000000"/>
            </w:tcBorders>
          </w:tcPr>
          <w:p w14:paraId="7F90470D"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ГОСТ 26433.0-85 </w:t>
            </w:r>
          </w:p>
          <w:p w14:paraId="5D02BD06"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ГОСТ 26433.1-89 </w:t>
            </w:r>
          </w:p>
          <w:p w14:paraId="4D1A8065" w14:textId="77777777" w:rsidR="00824F6F" w:rsidRPr="00824F6F" w:rsidRDefault="00824F6F" w:rsidP="00824F6F">
            <w:pPr>
              <w:tabs>
                <w:tab w:val="center" w:pos="4536"/>
                <w:tab w:val="right" w:pos="9072"/>
              </w:tabs>
              <w:spacing w:after="0" w:line="216" w:lineRule="auto"/>
              <w:ind w:left="-1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ГОСТ 26433.2-94</w:t>
            </w:r>
          </w:p>
        </w:tc>
      </w:tr>
      <w:tr w:rsidR="00824F6F" w:rsidRPr="00824F6F" w14:paraId="218C38C4" w14:textId="77777777" w:rsidTr="00E04A7A">
        <w:trPr>
          <w:trHeight w:val="72"/>
        </w:trPr>
        <w:tc>
          <w:tcPr>
            <w:tcW w:w="1560" w:type="dxa"/>
            <w:tcBorders>
              <w:left w:val="single" w:sz="4" w:space="0" w:color="000000"/>
              <w:right w:val="single" w:sz="4" w:space="0" w:color="000000"/>
            </w:tcBorders>
          </w:tcPr>
          <w:p w14:paraId="38A5C0B0"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Монтаж </w:t>
            </w:r>
          </w:p>
          <w:p w14:paraId="49DDEFF6"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внутренних </w:t>
            </w:r>
          </w:p>
          <w:p w14:paraId="624B89E8"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инженерных </w:t>
            </w:r>
          </w:p>
          <w:p w14:paraId="06F66572" w14:textId="77777777" w:rsidR="00824F6F" w:rsidRPr="00824F6F" w:rsidRDefault="00824F6F" w:rsidP="00824F6F">
            <w:pPr>
              <w:spacing w:after="0" w:line="192"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систем зданий и сооружений</w:t>
            </w:r>
          </w:p>
        </w:tc>
        <w:tc>
          <w:tcPr>
            <w:tcW w:w="2551" w:type="dxa"/>
            <w:tcBorders>
              <w:left w:val="single" w:sz="4" w:space="0" w:color="000000"/>
              <w:bottom w:val="single" w:sz="4" w:space="0" w:color="000000"/>
              <w:right w:val="single" w:sz="4" w:space="0" w:color="000000"/>
            </w:tcBorders>
          </w:tcPr>
          <w:p w14:paraId="359E89ED" w14:textId="77777777" w:rsidR="00824F6F" w:rsidRPr="00824F6F" w:rsidRDefault="00824F6F" w:rsidP="00824F6F">
            <w:pPr>
              <w:tabs>
                <w:tab w:val="center" w:pos="4536"/>
                <w:tab w:val="right" w:pos="9072"/>
              </w:tabs>
              <w:spacing w:after="0" w:line="216"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СП 1.03.02-2020 </w:t>
            </w:r>
          </w:p>
          <w:p w14:paraId="1E1E15D4" w14:textId="77777777" w:rsidR="00824F6F" w:rsidRPr="00824F6F" w:rsidRDefault="00824F6F" w:rsidP="00824F6F">
            <w:pPr>
              <w:tabs>
                <w:tab w:val="center" w:pos="4536"/>
                <w:tab w:val="right" w:pos="9072"/>
              </w:tabs>
              <w:spacing w:after="0" w:line="216"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ТКП 45-4.01-72-2007 </w:t>
            </w:r>
          </w:p>
          <w:p w14:paraId="0338197F" w14:textId="77777777" w:rsidR="00824F6F" w:rsidRPr="00824F6F" w:rsidRDefault="00824F6F" w:rsidP="00824F6F">
            <w:pPr>
              <w:tabs>
                <w:tab w:val="center" w:pos="4536"/>
                <w:tab w:val="right" w:pos="9072"/>
              </w:tabs>
              <w:spacing w:after="0" w:line="216"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ТКП 45-4.01-29-2006</w:t>
            </w:r>
          </w:p>
          <w:p w14:paraId="1A36C873" w14:textId="77777777" w:rsidR="00824F6F" w:rsidRPr="00824F6F" w:rsidRDefault="00824F6F" w:rsidP="00824F6F">
            <w:pPr>
              <w:tabs>
                <w:tab w:val="center" w:pos="4536"/>
                <w:tab w:val="right" w:pos="9072"/>
              </w:tabs>
              <w:spacing w:after="0" w:line="216"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ТКП 45-4.02-73-2007</w:t>
            </w:r>
          </w:p>
          <w:p w14:paraId="42B496CE" w14:textId="77777777" w:rsidR="00824F6F" w:rsidRPr="00824F6F" w:rsidRDefault="00824F6F" w:rsidP="00824F6F">
            <w:pPr>
              <w:spacing w:after="0" w:line="192"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СТБ 2020-2009 </w:t>
            </w:r>
          </w:p>
        </w:tc>
        <w:tc>
          <w:tcPr>
            <w:tcW w:w="3827" w:type="dxa"/>
            <w:tcBorders>
              <w:top w:val="single" w:sz="4" w:space="0" w:color="000000"/>
              <w:left w:val="single" w:sz="4" w:space="0" w:color="000000"/>
              <w:bottom w:val="single" w:sz="4" w:space="0" w:color="000000"/>
              <w:right w:val="single" w:sz="4" w:space="0" w:color="000000"/>
            </w:tcBorders>
          </w:tcPr>
          <w:p w14:paraId="250A4211"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систем внутреннего водоснабжения</w:t>
            </w:r>
          </w:p>
          <w:p w14:paraId="159548DD"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систем внутренней канализации</w:t>
            </w:r>
          </w:p>
          <w:p w14:paraId="1B191317" w14:textId="77777777" w:rsidR="00824F6F" w:rsidRPr="00824F6F" w:rsidRDefault="00824F6F" w:rsidP="00824F6F">
            <w:pPr>
              <w:spacing w:after="0" w:line="204"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систем отопления</w:t>
            </w:r>
          </w:p>
          <w:p w14:paraId="2BFE13CD" w14:textId="77777777" w:rsidR="00824F6F" w:rsidRPr="00824F6F" w:rsidRDefault="00824F6F" w:rsidP="00824F6F">
            <w:pPr>
              <w:spacing w:after="0" w:line="204"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тепловых пунктов и котельных</w:t>
            </w:r>
          </w:p>
          <w:p w14:paraId="4D4A6D06" w14:textId="77777777" w:rsidR="00824F6F" w:rsidRPr="00824F6F" w:rsidRDefault="00824F6F" w:rsidP="00824F6F">
            <w:pPr>
              <w:suppressAutoHyphens/>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систем вентиляции и кондиционирования</w:t>
            </w:r>
          </w:p>
          <w:p w14:paraId="3B4558F2" w14:textId="77777777" w:rsidR="00824F6F" w:rsidRPr="00824F6F" w:rsidRDefault="00824F6F" w:rsidP="00824F6F">
            <w:pPr>
              <w:suppressAutoHyphens/>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систем внутреннего газоснабжения</w:t>
            </w:r>
          </w:p>
        </w:tc>
        <w:tc>
          <w:tcPr>
            <w:tcW w:w="1560" w:type="dxa"/>
            <w:tcBorders>
              <w:left w:val="single" w:sz="4" w:space="0" w:color="000000"/>
              <w:bottom w:val="single" w:sz="4" w:space="0" w:color="000000"/>
              <w:right w:val="single" w:sz="4" w:space="0" w:color="000000"/>
            </w:tcBorders>
          </w:tcPr>
          <w:p w14:paraId="6E72069D" w14:textId="77777777" w:rsidR="00824F6F" w:rsidRPr="00824F6F" w:rsidRDefault="00824F6F" w:rsidP="00824F6F">
            <w:pPr>
              <w:tabs>
                <w:tab w:val="center" w:pos="4536"/>
                <w:tab w:val="right" w:pos="9072"/>
              </w:tabs>
              <w:spacing w:after="0" w:line="216" w:lineRule="auto"/>
              <w:ind w:left="-1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СП 4.01.08-2024 </w:t>
            </w:r>
          </w:p>
          <w:p w14:paraId="2774B8E9" w14:textId="77777777" w:rsidR="00824F6F" w:rsidRPr="00824F6F" w:rsidRDefault="00824F6F" w:rsidP="00824F6F">
            <w:pPr>
              <w:spacing w:after="0" w:line="216" w:lineRule="auto"/>
              <w:ind w:left="-1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СТБ 2017-2009 </w:t>
            </w:r>
          </w:p>
          <w:p w14:paraId="43E6907F" w14:textId="77777777" w:rsidR="00824F6F" w:rsidRPr="00824F6F" w:rsidRDefault="00824F6F" w:rsidP="00824F6F">
            <w:pPr>
              <w:spacing w:after="0" w:line="216" w:lineRule="auto"/>
              <w:ind w:left="-17"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СТБ 2038-2010 </w:t>
            </w:r>
          </w:p>
          <w:p w14:paraId="7F422768" w14:textId="77777777" w:rsidR="00824F6F" w:rsidRPr="00824F6F" w:rsidRDefault="00824F6F" w:rsidP="00824F6F">
            <w:pPr>
              <w:spacing w:after="0" w:line="216" w:lineRule="auto"/>
              <w:ind w:left="-1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СТБ 2020-2009 </w:t>
            </w:r>
          </w:p>
          <w:p w14:paraId="27EEC7BB" w14:textId="77777777" w:rsidR="00824F6F" w:rsidRPr="00824F6F" w:rsidRDefault="00824F6F" w:rsidP="00824F6F">
            <w:pPr>
              <w:spacing w:after="0" w:line="216" w:lineRule="auto"/>
              <w:ind w:left="-1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СТБ 2039-2010</w:t>
            </w:r>
          </w:p>
          <w:p w14:paraId="0E7109A8" w14:textId="77777777" w:rsidR="00824F6F" w:rsidRPr="00824F6F" w:rsidRDefault="00824F6F" w:rsidP="00824F6F">
            <w:pPr>
              <w:spacing w:after="0" w:line="216" w:lineRule="auto"/>
              <w:ind w:left="-17" w:right="-108"/>
              <w:rPr>
                <w:rFonts w:ascii="Times New Roman" w:eastAsia="Times New Roman" w:hAnsi="Times New Roman" w:cs="Times New Roman"/>
                <w:sz w:val="18"/>
                <w:szCs w:val="18"/>
                <w:lang w:eastAsia="ru-RU"/>
              </w:rPr>
            </w:pPr>
          </w:p>
        </w:tc>
      </w:tr>
      <w:tr w:rsidR="00824F6F" w:rsidRPr="00824F6F" w14:paraId="347320E7" w14:textId="77777777" w:rsidTr="00E04A7A">
        <w:trPr>
          <w:trHeight w:val="72"/>
        </w:trPr>
        <w:tc>
          <w:tcPr>
            <w:tcW w:w="1560" w:type="dxa"/>
            <w:tcBorders>
              <w:left w:val="single" w:sz="4" w:space="0" w:color="000000"/>
              <w:right w:val="single" w:sz="4" w:space="0" w:color="000000"/>
            </w:tcBorders>
          </w:tcPr>
          <w:p w14:paraId="1B6A7CAA"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Монтаж </w:t>
            </w:r>
          </w:p>
          <w:p w14:paraId="5F3D47D8" w14:textId="77777777" w:rsidR="00824F6F" w:rsidRPr="00824F6F" w:rsidRDefault="00824F6F" w:rsidP="00824F6F">
            <w:pPr>
              <w:spacing w:after="0" w:line="192"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наружных сетей и сооружений</w:t>
            </w:r>
          </w:p>
        </w:tc>
        <w:tc>
          <w:tcPr>
            <w:tcW w:w="2551" w:type="dxa"/>
            <w:tcBorders>
              <w:left w:val="single" w:sz="4" w:space="0" w:color="000000"/>
              <w:bottom w:val="single" w:sz="4" w:space="0" w:color="000000"/>
              <w:right w:val="single" w:sz="4" w:space="0" w:color="000000"/>
            </w:tcBorders>
          </w:tcPr>
          <w:p w14:paraId="4CFA0B40" w14:textId="77777777" w:rsidR="00824F6F" w:rsidRPr="00824F6F" w:rsidRDefault="00824F6F" w:rsidP="00824F6F">
            <w:pPr>
              <w:tabs>
                <w:tab w:val="center" w:pos="4536"/>
                <w:tab w:val="right" w:pos="9072"/>
              </w:tabs>
              <w:spacing w:after="0" w:line="216"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СП 4.01.06-2024 </w:t>
            </w:r>
          </w:p>
          <w:p w14:paraId="2F8E71AA" w14:textId="77777777" w:rsidR="00824F6F" w:rsidRPr="00824F6F" w:rsidRDefault="00824F6F" w:rsidP="00824F6F">
            <w:pPr>
              <w:tabs>
                <w:tab w:val="center" w:pos="4536"/>
                <w:tab w:val="right" w:pos="9072"/>
              </w:tabs>
              <w:spacing w:after="0" w:line="216"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4.02.01-2020</w:t>
            </w:r>
          </w:p>
          <w:p w14:paraId="06AB5151" w14:textId="77777777" w:rsidR="00824F6F" w:rsidRPr="00824F6F" w:rsidRDefault="00824F6F" w:rsidP="00824F6F">
            <w:pPr>
              <w:tabs>
                <w:tab w:val="center" w:pos="4536"/>
                <w:tab w:val="right" w:pos="9072"/>
              </w:tabs>
              <w:spacing w:after="0" w:line="216"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СП 4.03.01-2020</w:t>
            </w:r>
          </w:p>
          <w:p w14:paraId="755B39A2" w14:textId="77777777" w:rsidR="00824F6F" w:rsidRPr="00824F6F" w:rsidRDefault="00824F6F" w:rsidP="00824F6F">
            <w:pPr>
              <w:tabs>
                <w:tab w:val="center" w:pos="4536"/>
                <w:tab w:val="right" w:pos="9072"/>
              </w:tabs>
              <w:spacing w:after="0" w:line="216"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СТБ 2177-2011</w:t>
            </w:r>
          </w:p>
          <w:p w14:paraId="47BEF84F" w14:textId="77777777" w:rsidR="00824F6F" w:rsidRPr="00824F6F" w:rsidRDefault="00824F6F" w:rsidP="00824F6F">
            <w:pPr>
              <w:spacing w:after="0" w:line="192" w:lineRule="auto"/>
              <w:ind w:right="-108"/>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bottom w:val="single" w:sz="4" w:space="0" w:color="000000"/>
              <w:right w:val="single" w:sz="4" w:space="0" w:color="000000"/>
            </w:tcBorders>
          </w:tcPr>
          <w:p w14:paraId="0448BD4E"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Разработка траншей и котлованов</w:t>
            </w:r>
          </w:p>
          <w:p w14:paraId="7592FB33"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Работы по устройству основания</w:t>
            </w:r>
          </w:p>
          <w:p w14:paraId="22BBD7A1" w14:textId="77777777" w:rsidR="00824F6F" w:rsidRPr="00824F6F" w:rsidRDefault="00824F6F" w:rsidP="00824F6F">
            <w:pPr>
              <w:spacing w:after="0" w:line="204"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Наружные сети и сооружения водоснабжения и канализации</w:t>
            </w:r>
          </w:p>
          <w:p w14:paraId="1B4BF7F5" w14:textId="77777777" w:rsidR="00824F6F" w:rsidRPr="00824F6F" w:rsidRDefault="00824F6F" w:rsidP="00824F6F">
            <w:pPr>
              <w:spacing w:after="0" w:line="204"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тепловых сетей</w:t>
            </w:r>
          </w:p>
          <w:p w14:paraId="4C743BE2" w14:textId="77777777" w:rsidR="00824F6F" w:rsidRPr="00824F6F" w:rsidRDefault="00824F6F" w:rsidP="00824F6F">
            <w:pPr>
              <w:spacing w:after="0" w:line="204"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Монтаж систем газоснабжения</w:t>
            </w:r>
          </w:p>
        </w:tc>
        <w:tc>
          <w:tcPr>
            <w:tcW w:w="1560" w:type="dxa"/>
            <w:tcBorders>
              <w:left w:val="single" w:sz="4" w:space="0" w:color="000000"/>
              <w:bottom w:val="single" w:sz="4" w:space="0" w:color="000000"/>
              <w:right w:val="single" w:sz="4" w:space="0" w:color="000000"/>
            </w:tcBorders>
          </w:tcPr>
          <w:p w14:paraId="222A2AB0" w14:textId="77777777" w:rsidR="00824F6F" w:rsidRPr="00824F6F" w:rsidRDefault="00824F6F" w:rsidP="00824F6F">
            <w:pPr>
              <w:spacing w:after="0" w:line="216" w:lineRule="auto"/>
              <w:ind w:left="-5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СТБ 2072-2010 </w:t>
            </w:r>
          </w:p>
          <w:p w14:paraId="46B476C2" w14:textId="77777777" w:rsidR="00824F6F" w:rsidRPr="00824F6F" w:rsidRDefault="00824F6F" w:rsidP="00824F6F">
            <w:pPr>
              <w:spacing w:after="0" w:line="216" w:lineRule="auto"/>
              <w:ind w:left="-5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СТБ 2116-2010</w:t>
            </w:r>
          </w:p>
          <w:p w14:paraId="143CBBA2" w14:textId="77777777" w:rsidR="00824F6F" w:rsidRPr="00824F6F" w:rsidRDefault="00824F6F" w:rsidP="00824F6F">
            <w:pPr>
              <w:spacing w:after="0" w:line="216" w:lineRule="auto"/>
              <w:ind w:left="-5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СТБ 2069-2010</w:t>
            </w:r>
          </w:p>
          <w:p w14:paraId="78F6F071" w14:textId="77777777" w:rsidR="00824F6F" w:rsidRPr="00824F6F" w:rsidRDefault="00824F6F" w:rsidP="00824F6F">
            <w:pPr>
              <w:spacing w:after="0" w:line="216" w:lineRule="auto"/>
              <w:ind w:left="-57" w:right="-108"/>
              <w:rPr>
                <w:rFonts w:ascii="Times New Roman" w:eastAsia="Times New Roman" w:hAnsi="Times New Roman" w:cs="Times New Roman"/>
                <w:sz w:val="18"/>
                <w:szCs w:val="18"/>
                <w:lang w:eastAsia="ru-RU"/>
              </w:rPr>
            </w:pPr>
          </w:p>
        </w:tc>
      </w:tr>
      <w:tr w:rsidR="00824F6F" w:rsidRPr="00824F6F" w14:paraId="1ABDFA8B" w14:textId="77777777" w:rsidTr="00E04A7A">
        <w:trPr>
          <w:trHeight w:val="72"/>
        </w:trPr>
        <w:tc>
          <w:tcPr>
            <w:tcW w:w="1560" w:type="dxa"/>
            <w:tcBorders>
              <w:left w:val="single" w:sz="4" w:space="0" w:color="000000"/>
              <w:right w:val="single" w:sz="4" w:space="0" w:color="000000"/>
            </w:tcBorders>
          </w:tcPr>
          <w:p w14:paraId="3FC20F84"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Монтаж</w:t>
            </w:r>
          </w:p>
          <w:p w14:paraId="12DA0D61"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приборов учета тепла</w:t>
            </w:r>
          </w:p>
        </w:tc>
        <w:tc>
          <w:tcPr>
            <w:tcW w:w="2551" w:type="dxa"/>
            <w:tcBorders>
              <w:left w:val="single" w:sz="4" w:space="0" w:color="000000"/>
              <w:bottom w:val="single" w:sz="4" w:space="0" w:color="000000"/>
              <w:right w:val="single" w:sz="4" w:space="0" w:color="000000"/>
            </w:tcBorders>
          </w:tcPr>
          <w:p w14:paraId="523FEE38" w14:textId="77777777" w:rsidR="00824F6F" w:rsidRPr="00824F6F" w:rsidRDefault="00824F6F" w:rsidP="00824F6F">
            <w:pPr>
              <w:tabs>
                <w:tab w:val="center" w:pos="4536"/>
                <w:tab w:val="right" w:pos="9072"/>
              </w:tabs>
              <w:spacing w:after="0" w:line="216"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ГОСТ Е</w:t>
            </w:r>
            <w:r w:rsidRPr="00824F6F">
              <w:rPr>
                <w:rFonts w:ascii="Times New Roman" w:eastAsia="Times New Roman" w:hAnsi="Times New Roman" w:cs="Times New Roman"/>
                <w:sz w:val="18"/>
                <w:szCs w:val="18"/>
                <w:lang w:val="en-US" w:eastAsia="ru-RU"/>
              </w:rPr>
              <w:t>N</w:t>
            </w:r>
            <w:r w:rsidRPr="00824F6F">
              <w:rPr>
                <w:rFonts w:ascii="Times New Roman" w:eastAsia="Times New Roman" w:hAnsi="Times New Roman" w:cs="Times New Roman"/>
                <w:sz w:val="18"/>
                <w:szCs w:val="18"/>
                <w:lang w:eastAsia="ru-RU"/>
              </w:rPr>
              <w:t xml:space="preserve"> 1434-6-2023</w:t>
            </w:r>
          </w:p>
        </w:tc>
        <w:tc>
          <w:tcPr>
            <w:tcW w:w="3827" w:type="dxa"/>
            <w:tcBorders>
              <w:top w:val="single" w:sz="4" w:space="0" w:color="000000"/>
              <w:left w:val="single" w:sz="4" w:space="0" w:color="000000"/>
              <w:bottom w:val="single" w:sz="4" w:space="0" w:color="000000"/>
              <w:right w:val="single" w:sz="4" w:space="0" w:color="000000"/>
            </w:tcBorders>
          </w:tcPr>
          <w:p w14:paraId="79A2CC15"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Установка теплосчетчиков.</w:t>
            </w:r>
          </w:p>
        </w:tc>
        <w:tc>
          <w:tcPr>
            <w:tcW w:w="1560" w:type="dxa"/>
            <w:tcBorders>
              <w:left w:val="single" w:sz="4" w:space="0" w:color="000000"/>
              <w:bottom w:val="single" w:sz="4" w:space="0" w:color="000000"/>
              <w:right w:val="single" w:sz="4" w:space="0" w:color="000000"/>
            </w:tcBorders>
          </w:tcPr>
          <w:p w14:paraId="757C377D"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ГОСТ 26433.0-85</w:t>
            </w:r>
          </w:p>
          <w:p w14:paraId="3969ABF9"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ГОСТ 26433.1-89 </w:t>
            </w:r>
          </w:p>
          <w:p w14:paraId="25F74926" w14:textId="77777777" w:rsidR="00824F6F" w:rsidRPr="00824F6F" w:rsidRDefault="00824F6F" w:rsidP="00824F6F">
            <w:pPr>
              <w:spacing w:after="0" w:line="216" w:lineRule="auto"/>
              <w:ind w:left="-5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ГОСТ 26433.2-94</w:t>
            </w:r>
          </w:p>
        </w:tc>
      </w:tr>
      <w:tr w:rsidR="00824F6F" w:rsidRPr="00824F6F" w14:paraId="15983D43" w14:textId="77777777" w:rsidTr="00E04A7A">
        <w:trPr>
          <w:trHeight w:val="72"/>
        </w:trPr>
        <w:tc>
          <w:tcPr>
            <w:tcW w:w="1560" w:type="dxa"/>
            <w:tcBorders>
              <w:left w:val="single" w:sz="4" w:space="0" w:color="000000"/>
              <w:right w:val="single" w:sz="4" w:space="0" w:color="000000"/>
            </w:tcBorders>
          </w:tcPr>
          <w:p w14:paraId="054161C5"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 xml:space="preserve">Электромонтажные работы (устройство сетей и систем </w:t>
            </w:r>
          </w:p>
          <w:p w14:paraId="385069AE" w14:textId="77777777" w:rsidR="00824F6F" w:rsidRPr="00824F6F" w:rsidRDefault="00824F6F" w:rsidP="00824F6F">
            <w:pPr>
              <w:spacing w:after="0" w:line="192"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t>электроснабжения, электроосвещения)</w:t>
            </w:r>
          </w:p>
        </w:tc>
        <w:tc>
          <w:tcPr>
            <w:tcW w:w="2551" w:type="dxa"/>
            <w:tcBorders>
              <w:left w:val="single" w:sz="4" w:space="0" w:color="000000"/>
              <w:right w:val="single" w:sz="4" w:space="0" w:color="000000"/>
            </w:tcBorders>
          </w:tcPr>
          <w:p w14:paraId="7FF30B01" w14:textId="77777777" w:rsidR="00824F6F" w:rsidRPr="00824F6F" w:rsidRDefault="00824F6F" w:rsidP="00824F6F">
            <w:pPr>
              <w:spacing w:after="0" w:line="216"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СП 4.04.06-2024 </w:t>
            </w:r>
          </w:p>
          <w:p w14:paraId="29FA1A8E" w14:textId="77777777" w:rsidR="00824F6F" w:rsidRPr="00824F6F" w:rsidRDefault="00824F6F" w:rsidP="00824F6F">
            <w:pPr>
              <w:spacing w:after="0" w:line="216"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ТКП 339-2022</w:t>
            </w:r>
          </w:p>
          <w:p w14:paraId="7AD9705B" w14:textId="77777777" w:rsidR="00824F6F" w:rsidRPr="00824F6F" w:rsidRDefault="00824F6F" w:rsidP="00824F6F">
            <w:pPr>
              <w:spacing w:after="0" w:line="216" w:lineRule="auto"/>
              <w:ind w:right="-108"/>
              <w:rPr>
                <w:rFonts w:ascii="Times New Roman" w:eastAsia="Times New Roman" w:hAnsi="Times New Roman" w:cs="Times New Roman"/>
                <w:sz w:val="18"/>
                <w:szCs w:val="18"/>
                <w:lang w:eastAsia="ru-RU"/>
              </w:rPr>
            </w:pPr>
          </w:p>
          <w:p w14:paraId="02B84ACC" w14:textId="77777777" w:rsidR="00824F6F" w:rsidRPr="00824F6F" w:rsidRDefault="00824F6F" w:rsidP="00824F6F">
            <w:pPr>
              <w:spacing w:after="0" w:line="192" w:lineRule="auto"/>
              <w:ind w:right="-108"/>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bottom w:val="single" w:sz="4" w:space="0" w:color="000000"/>
              <w:right w:val="single" w:sz="4" w:space="0" w:color="000000"/>
            </w:tcBorders>
          </w:tcPr>
          <w:p w14:paraId="731A31C6"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Электропроводки</w:t>
            </w:r>
          </w:p>
          <w:p w14:paraId="4EF46594"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Кабельные линии</w:t>
            </w:r>
          </w:p>
          <w:p w14:paraId="10E9B7DC"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Воздушные линии</w:t>
            </w:r>
          </w:p>
          <w:p w14:paraId="713F2545"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электропередачи</w:t>
            </w:r>
          </w:p>
          <w:p w14:paraId="1E85CAAB" w14:textId="77777777" w:rsidR="00824F6F" w:rsidRPr="00824F6F" w:rsidRDefault="00824F6F" w:rsidP="00824F6F">
            <w:pPr>
              <w:spacing w:after="0" w:line="192"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Распределительные устройства и подстанции</w:t>
            </w:r>
          </w:p>
        </w:tc>
        <w:tc>
          <w:tcPr>
            <w:tcW w:w="1560" w:type="dxa"/>
            <w:tcBorders>
              <w:left w:val="single" w:sz="4" w:space="0" w:color="000000"/>
              <w:right w:val="single" w:sz="4" w:space="0" w:color="000000"/>
            </w:tcBorders>
          </w:tcPr>
          <w:p w14:paraId="0DBCCCAE" w14:textId="77777777" w:rsidR="00824F6F" w:rsidRPr="00824F6F" w:rsidRDefault="00824F6F" w:rsidP="00824F6F">
            <w:pPr>
              <w:spacing w:after="0" w:line="216" w:lineRule="auto"/>
              <w:ind w:left="-5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ГОСТ 26433.0-85 </w:t>
            </w:r>
          </w:p>
          <w:p w14:paraId="1F04D86D" w14:textId="77777777" w:rsidR="00824F6F" w:rsidRPr="00824F6F" w:rsidRDefault="00824F6F" w:rsidP="00824F6F">
            <w:pPr>
              <w:spacing w:after="0" w:line="216" w:lineRule="auto"/>
              <w:ind w:left="-5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ГОСТ 26433.1-89 </w:t>
            </w:r>
          </w:p>
          <w:p w14:paraId="17EF7D54" w14:textId="77777777" w:rsidR="00824F6F" w:rsidRPr="00824F6F" w:rsidRDefault="00824F6F" w:rsidP="00824F6F">
            <w:pPr>
              <w:spacing w:after="0" w:line="216" w:lineRule="auto"/>
              <w:ind w:left="-5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ГОСТ 26433.2-94 </w:t>
            </w:r>
          </w:p>
          <w:p w14:paraId="59A7CE0A" w14:textId="77777777" w:rsidR="00824F6F" w:rsidRPr="00824F6F" w:rsidRDefault="00824F6F" w:rsidP="00824F6F">
            <w:pPr>
              <w:spacing w:after="0" w:line="192" w:lineRule="auto"/>
              <w:ind w:left="-57" w:right="-108"/>
              <w:rPr>
                <w:rFonts w:ascii="Times New Roman" w:eastAsia="Times New Roman" w:hAnsi="Times New Roman" w:cs="Times New Roman"/>
                <w:sz w:val="18"/>
                <w:szCs w:val="18"/>
                <w:lang w:eastAsia="ru-RU"/>
              </w:rPr>
            </w:pPr>
          </w:p>
        </w:tc>
      </w:tr>
      <w:tr w:rsidR="00824F6F" w:rsidRPr="00824F6F" w14:paraId="027B2A82" w14:textId="77777777" w:rsidTr="00E04A7A">
        <w:trPr>
          <w:trHeight w:val="72"/>
        </w:trPr>
        <w:tc>
          <w:tcPr>
            <w:tcW w:w="1560" w:type="dxa"/>
            <w:tcBorders>
              <w:left w:val="single" w:sz="4" w:space="0" w:color="000000"/>
              <w:right w:val="single" w:sz="4" w:space="0" w:color="000000"/>
            </w:tcBorders>
          </w:tcPr>
          <w:p w14:paraId="0C72EED6"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sz w:val="18"/>
                <w:szCs w:val="18"/>
                <w:lang w:eastAsia="ru-RU"/>
              </w:rPr>
              <w:br w:type="page"/>
              <w:t>Устройство связи и диспетчеризации инженерного оборудования</w:t>
            </w:r>
          </w:p>
        </w:tc>
        <w:tc>
          <w:tcPr>
            <w:tcW w:w="2551" w:type="dxa"/>
            <w:tcBorders>
              <w:left w:val="single" w:sz="4" w:space="0" w:color="000000"/>
              <w:right w:val="single" w:sz="4" w:space="0" w:color="000000"/>
            </w:tcBorders>
          </w:tcPr>
          <w:p w14:paraId="304143C3" w14:textId="77777777" w:rsidR="00824F6F" w:rsidRPr="00824F6F" w:rsidRDefault="00824F6F" w:rsidP="00824F6F">
            <w:pPr>
              <w:spacing w:after="0" w:line="192" w:lineRule="auto"/>
              <w:ind w:left="-17" w:right="-63"/>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СН 4.04.02-2019</w:t>
            </w:r>
          </w:p>
          <w:p w14:paraId="52D15646" w14:textId="77777777" w:rsidR="00824F6F" w:rsidRPr="00824F6F" w:rsidRDefault="00824F6F" w:rsidP="00824F6F">
            <w:pPr>
              <w:spacing w:after="0" w:line="216" w:lineRule="auto"/>
              <w:ind w:right="-57"/>
              <w:rPr>
                <w:rFonts w:ascii="Times New Roman" w:eastAsia="Times New Roman" w:hAnsi="Times New Roman" w:cs="Times New Roman"/>
                <w:sz w:val="18"/>
                <w:szCs w:val="18"/>
                <w:lang w:eastAsia="ru-RU"/>
              </w:rPr>
            </w:pPr>
          </w:p>
        </w:tc>
        <w:tc>
          <w:tcPr>
            <w:tcW w:w="3827" w:type="dxa"/>
            <w:tcBorders>
              <w:top w:val="single" w:sz="4" w:space="0" w:color="000000"/>
              <w:left w:val="single" w:sz="4" w:space="0" w:color="000000"/>
              <w:bottom w:val="single" w:sz="4" w:space="0" w:color="000000"/>
              <w:right w:val="single" w:sz="4" w:space="0" w:color="000000"/>
            </w:tcBorders>
          </w:tcPr>
          <w:p w14:paraId="43E78B61"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Сеть стационарной электросвязи.</w:t>
            </w:r>
          </w:p>
          <w:p w14:paraId="24DADAD0"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Система кабельного телевидения.</w:t>
            </w:r>
          </w:p>
          <w:p w14:paraId="7B09177B"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Система </w:t>
            </w:r>
            <w:proofErr w:type="spellStart"/>
            <w:r w:rsidRPr="00824F6F">
              <w:rPr>
                <w:rFonts w:ascii="Times New Roman" w:eastAsia="Times New Roman" w:hAnsi="Times New Roman" w:cs="Times New Roman"/>
                <w:sz w:val="18"/>
                <w:szCs w:val="18"/>
                <w:lang w:eastAsia="ru-RU"/>
              </w:rPr>
              <w:t>домофонной</w:t>
            </w:r>
            <w:proofErr w:type="spellEnd"/>
            <w:r w:rsidRPr="00824F6F">
              <w:rPr>
                <w:rFonts w:ascii="Times New Roman" w:eastAsia="Times New Roman" w:hAnsi="Times New Roman" w:cs="Times New Roman"/>
                <w:sz w:val="18"/>
                <w:szCs w:val="18"/>
                <w:lang w:eastAsia="ru-RU"/>
              </w:rPr>
              <w:t xml:space="preserve"> связи.</w:t>
            </w:r>
          </w:p>
          <w:p w14:paraId="26D6B32F"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Локальная сеть передачи данных.</w:t>
            </w:r>
          </w:p>
          <w:p w14:paraId="15A4E253"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Диспетчеризация инженерного оборудования.</w:t>
            </w:r>
          </w:p>
          <w:p w14:paraId="718B523B"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Системы молниезащиты и заземления.</w:t>
            </w:r>
          </w:p>
        </w:tc>
        <w:tc>
          <w:tcPr>
            <w:tcW w:w="1560" w:type="dxa"/>
            <w:tcBorders>
              <w:left w:val="single" w:sz="4" w:space="0" w:color="000000"/>
              <w:right w:val="single" w:sz="4" w:space="0" w:color="000000"/>
            </w:tcBorders>
          </w:tcPr>
          <w:p w14:paraId="08DE9799"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ГОСТ 26433.0-85</w:t>
            </w:r>
          </w:p>
          <w:p w14:paraId="5E6A8D4A"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ГОСТ 26433.1-89 </w:t>
            </w:r>
          </w:p>
          <w:p w14:paraId="38BB3F60" w14:textId="77777777" w:rsidR="00824F6F" w:rsidRPr="00824F6F" w:rsidRDefault="00824F6F" w:rsidP="00824F6F">
            <w:pPr>
              <w:spacing w:after="0" w:line="216" w:lineRule="auto"/>
              <w:ind w:left="-1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ГОСТ 26433.2-94</w:t>
            </w:r>
          </w:p>
        </w:tc>
      </w:tr>
      <w:tr w:rsidR="00824F6F" w:rsidRPr="00824F6F" w14:paraId="1D5F750D" w14:textId="77777777" w:rsidTr="00E04A7A">
        <w:trPr>
          <w:trHeight w:val="72"/>
        </w:trPr>
        <w:tc>
          <w:tcPr>
            <w:tcW w:w="1560" w:type="dxa"/>
            <w:tcBorders>
              <w:left w:val="single" w:sz="4" w:space="0" w:color="000000"/>
              <w:right w:val="single" w:sz="4" w:space="0" w:color="000000"/>
            </w:tcBorders>
          </w:tcPr>
          <w:p w14:paraId="4A1A6E87" w14:textId="77777777" w:rsidR="00824F6F" w:rsidRPr="00824F6F" w:rsidRDefault="00824F6F" w:rsidP="00824F6F">
            <w:pPr>
              <w:spacing w:after="0" w:line="192" w:lineRule="auto"/>
              <w:rPr>
                <w:rFonts w:ascii="Times New Roman" w:eastAsia="Times New Roman" w:hAnsi="Times New Roman" w:cs="Times New Roman"/>
                <w:b/>
                <w:bCs/>
                <w:sz w:val="18"/>
                <w:szCs w:val="18"/>
                <w:lang w:eastAsia="ru-RU"/>
              </w:rPr>
            </w:pPr>
            <w:r w:rsidRPr="00824F6F">
              <w:rPr>
                <w:rFonts w:ascii="Times New Roman" w:eastAsia="Times New Roman" w:hAnsi="Times New Roman" w:cs="Times New Roman"/>
                <w:b/>
                <w:bCs/>
                <w:sz w:val="18"/>
                <w:szCs w:val="18"/>
                <w:lang w:eastAsia="ru-RU"/>
              </w:rPr>
              <w:br w:type="page"/>
              <w:t xml:space="preserve">Монтаж систем </w:t>
            </w:r>
          </w:p>
          <w:p w14:paraId="730F1ED0"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bCs/>
                <w:sz w:val="18"/>
                <w:szCs w:val="18"/>
                <w:lang w:eastAsia="ru-RU"/>
              </w:rPr>
              <w:t>автоматизации</w:t>
            </w:r>
          </w:p>
        </w:tc>
        <w:tc>
          <w:tcPr>
            <w:tcW w:w="2551" w:type="dxa"/>
            <w:tcBorders>
              <w:left w:val="single" w:sz="4" w:space="0" w:color="000000"/>
              <w:right w:val="single" w:sz="4" w:space="0" w:color="000000"/>
            </w:tcBorders>
          </w:tcPr>
          <w:p w14:paraId="261E0661" w14:textId="77777777" w:rsidR="00824F6F" w:rsidRPr="00824F6F" w:rsidRDefault="00824F6F" w:rsidP="00824F6F">
            <w:pPr>
              <w:spacing w:after="0" w:line="216"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СНиП 3.05.07-85 (</w:t>
            </w:r>
            <w:proofErr w:type="spellStart"/>
            <w:r w:rsidRPr="00824F6F">
              <w:rPr>
                <w:rFonts w:ascii="Times New Roman" w:eastAsia="Times New Roman" w:hAnsi="Times New Roman" w:cs="Times New Roman"/>
                <w:sz w:val="18"/>
                <w:szCs w:val="18"/>
                <w:lang w:eastAsia="ru-RU"/>
              </w:rPr>
              <w:t>справочно</w:t>
            </w:r>
            <w:proofErr w:type="spellEnd"/>
            <w:r w:rsidRPr="00824F6F">
              <w:rPr>
                <w:rFonts w:ascii="Times New Roman" w:eastAsia="Times New Roman" w:hAnsi="Times New Roman" w:cs="Times New Roman"/>
                <w:sz w:val="18"/>
                <w:szCs w:val="18"/>
                <w:lang w:eastAsia="ru-RU"/>
              </w:rPr>
              <w:t>)</w:t>
            </w:r>
          </w:p>
        </w:tc>
        <w:tc>
          <w:tcPr>
            <w:tcW w:w="3827" w:type="dxa"/>
            <w:tcBorders>
              <w:top w:val="single" w:sz="4" w:space="0" w:color="000000"/>
              <w:left w:val="single" w:sz="4" w:space="0" w:color="000000"/>
              <w:bottom w:val="single" w:sz="4" w:space="0" w:color="000000"/>
              <w:right w:val="single" w:sz="4" w:space="0" w:color="000000"/>
            </w:tcBorders>
          </w:tcPr>
          <w:p w14:paraId="68E7719B"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Монтаж конструкций; трубных проводок; электропроводок; щитов, </w:t>
            </w:r>
            <w:proofErr w:type="spellStart"/>
            <w:r w:rsidRPr="00824F6F">
              <w:rPr>
                <w:rFonts w:ascii="Times New Roman" w:eastAsia="Times New Roman" w:hAnsi="Times New Roman" w:cs="Times New Roman"/>
                <w:sz w:val="18"/>
                <w:szCs w:val="18"/>
                <w:lang w:eastAsia="ru-RU"/>
              </w:rPr>
              <w:t>стативов</w:t>
            </w:r>
            <w:proofErr w:type="spellEnd"/>
            <w:r w:rsidRPr="00824F6F">
              <w:rPr>
                <w:rFonts w:ascii="Times New Roman" w:eastAsia="Times New Roman" w:hAnsi="Times New Roman" w:cs="Times New Roman"/>
                <w:sz w:val="18"/>
                <w:szCs w:val="18"/>
                <w:lang w:eastAsia="ru-RU"/>
              </w:rPr>
              <w:t xml:space="preserve"> и пультов; приборов и средств автоматизации; оптические кабели.</w:t>
            </w:r>
          </w:p>
        </w:tc>
        <w:tc>
          <w:tcPr>
            <w:tcW w:w="1560" w:type="dxa"/>
            <w:tcBorders>
              <w:left w:val="single" w:sz="4" w:space="0" w:color="000000"/>
              <w:right w:val="single" w:sz="4" w:space="0" w:color="000000"/>
            </w:tcBorders>
          </w:tcPr>
          <w:p w14:paraId="11FE3442"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ГОСТ 26433.0-85</w:t>
            </w:r>
          </w:p>
          <w:p w14:paraId="60277F7F"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ГОСТ 26433.1-89</w:t>
            </w:r>
          </w:p>
          <w:p w14:paraId="66531BD4" w14:textId="77777777" w:rsidR="00824F6F" w:rsidRPr="00824F6F" w:rsidRDefault="00824F6F" w:rsidP="00824F6F">
            <w:pPr>
              <w:spacing w:after="0" w:line="216" w:lineRule="auto"/>
              <w:ind w:left="-1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ГОСТ 26433.2-94</w:t>
            </w:r>
          </w:p>
        </w:tc>
      </w:tr>
      <w:tr w:rsidR="00824F6F" w:rsidRPr="00824F6F" w14:paraId="3B0E7A3F" w14:textId="77777777" w:rsidTr="00E04A7A">
        <w:trPr>
          <w:trHeight w:val="72"/>
        </w:trPr>
        <w:tc>
          <w:tcPr>
            <w:tcW w:w="1560" w:type="dxa"/>
            <w:tcBorders>
              <w:left w:val="single" w:sz="4" w:space="0" w:color="000000"/>
              <w:right w:val="single" w:sz="4" w:space="0" w:color="000000"/>
            </w:tcBorders>
          </w:tcPr>
          <w:p w14:paraId="721A2FD0" w14:textId="77777777" w:rsidR="00824F6F" w:rsidRPr="00824F6F" w:rsidRDefault="00824F6F" w:rsidP="00824F6F">
            <w:pPr>
              <w:spacing w:after="0" w:line="192" w:lineRule="auto"/>
              <w:rPr>
                <w:rFonts w:ascii="Times New Roman" w:eastAsia="Times New Roman" w:hAnsi="Times New Roman" w:cs="Times New Roman"/>
                <w:b/>
                <w:bCs/>
                <w:sz w:val="18"/>
                <w:szCs w:val="18"/>
                <w:lang w:eastAsia="ru-RU"/>
              </w:rPr>
            </w:pPr>
            <w:r w:rsidRPr="00824F6F">
              <w:rPr>
                <w:rFonts w:ascii="Times New Roman" w:eastAsia="Times New Roman" w:hAnsi="Times New Roman" w:cs="Times New Roman"/>
                <w:b/>
                <w:bCs/>
                <w:sz w:val="18"/>
                <w:szCs w:val="18"/>
                <w:lang w:eastAsia="ru-RU"/>
              </w:rPr>
              <w:t xml:space="preserve">Устройство </w:t>
            </w:r>
          </w:p>
          <w:p w14:paraId="71A93253" w14:textId="77777777" w:rsidR="00824F6F" w:rsidRPr="00824F6F" w:rsidRDefault="00824F6F" w:rsidP="00824F6F">
            <w:pPr>
              <w:spacing w:after="0" w:line="192" w:lineRule="auto"/>
              <w:rPr>
                <w:rFonts w:ascii="Times New Roman" w:eastAsia="Times New Roman" w:hAnsi="Times New Roman" w:cs="Times New Roman"/>
                <w:b/>
                <w:bCs/>
                <w:sz w:val="18"/>
                <w:szCs w:val="18"/>
                <w:lang w:eastAsia="ru-RU"/>
              </w:rPr>
            </w:pPr>
            <w:r w:rsidRPr="00824F6F">
              <w:rPr>
                <w:rFonts w:ascii="Times New Roman" w:eastAsia="Times New Roman" w:hAnsi="Times New Roman" w:cs="Times New Roman"/>
                <w:b/>
                <w:bCs/>
                <w:sz w:val="18"/>
                <w:szCs w:val="18"/>
                <w:lang w:eastAsia="ru-RU"/>
              </w:rPr>
              <w:t>слаботочных сетей и систем</w:t>
            </w:r>
          </w:p>
          <w:p w14:paraId="02FC8C6C"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p>
        </w:tc>
        <w:tc>
          <w:tcPr>
            <w:tcW w:w="2551" w:type="dxa"/>
            <w:tcBorders>
              <w:left w:val="single" w:sz="4" w:space="0" w:color="000000"/>
              <w:right w:val="single" w:sz="4" w:space="0" w:color="000000"/>
            </w:tcBorders>
          </w:tcPr>
          <w:p w14:paraId="2DA3BEDD"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ТКП 365-2011 </w:t>
            </w:r>
          </w:p>
          <w:p w14:paraId="7DDDDD87"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ТКП 364-2011</w:t>
            </w:r>
          </w:p>
          <w:p w14:paraId="4388928F"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СН 3.02.19-2025</w:t>
            </w:r>
          </w:p>
          <w:p w14:paraId="696B3E01" w14:textId="77777777" w:rsidR="00824F6F" w:rsidRPr="00824F6F" w:rsidRDefault="00824F6F" w:rsidP="00824F6F">
            <w:pPr>
              <w:spacing w:after="0" w:line="216"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СН 2.02.03-2019 </w:t>
            </w:r>
          </w:p>
        </w:tc>
        <w:tc>
          <w:tcPr>
            <w:tcW w:w="3827" w:type="dxa"/>
            <w:tcBorders>
              <w:top w:val="single" w:sz="4" w:space="0" w:color="000000"/>
              <w:left w:val="single" w:sz="4" w:space="0" w:color="000000"/>
              <w:bottom w:val="single" w:sz="4" w:space="0" w:color="000000"/>
              <w:right w:val="single" w:sz="4" w:space="0" w:color="000000"/>
            </w:tcBorders>
          </w:tcPr>
          <w:p w14:paraId="5236A632" w14:textId="77777777" w:rsidR="00824F6F" w:rsidRPr="00824F6F" w:rsidRDefault="00824F6F" w:rsidP="00824F6F">
            <w:pPr>
              <w:spacing w:after="0" w:line="192" w:lineRule="auto"/>
              <w:ind w:left="-17" w:right="-17"/>
              <w:rPr>
                <w:rFonts w:ascii="Times New Roman" w:eastAsia="Times New Roman" w:hAnsi="Times New Roman" w:cs="Times New Roman"/>
                <w:spacing w:val="-4"/>
                <w:sz w:val="18"/>
                <w:szCs w:val="18"/>
                <w:lang w:eastAsia="ru-RU"/>
              </w:rPr>
            </w:pPr>
            <w:r w:rsidRPr="00824F6F">
              <w:rPr>
                <w:rFonts w:ascii="Times New Roman" w:eastAsia="Times New Roman" w:hAnsi="Times New Roman" w:cs="Times New Roman"/>
                <w:spacing w:val="-4"/>
                <w:sz w:val="18"/>
                <w:szCs w:val="18"/>
                <w:lang w:eastAsia="ru-RU"/>
              </w:rPr>
              <w:t>Монтаж систем автоматизации, пожарной сигнализации:</w:t>
            </w:r>
          </w:p>
          <w:p w14:paraId="1592B358"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 оповещения о пожаре; </w:t>
            </w:r>
          </w:p>
          <w:p w14:paraId="37F6EF04" w14:textId="77777777" w:rsidR="00824F6F" w:rsidRPr="00824F6F" w:rsidRDefault="00824F6F" w:rsidP="00824F6F">
            <w:pPr>
              <w:spacing w:after="0" w:line="192" w:lineRule="auto"/>
              <w:ind w:left="-17" w:right="-17"/>
              <w:rPr>
                <w:rFonts w:ascii="Times New Roman" w:eastAsia="Times New Roman" w:hAnsi="Times New Roman" w:cs="Times New Roman"/>
                <w:spacing w:val="-6"/>
                <w:sz w:val="18"/>
                <w:szCs w:val="18"/>
                <w:lang w:eastAsia="ru-RU"/>
              </w:rPr>
            </w:pPr>
            <w:r w:rsidRPr="00824F6F">
              <w:rPr>
                <w:rFonts w:ascii="Times New Roman" w:eastAsia="Times New Roman" w:hAnsi="Times New Roman" w:cs="Times New Roman"/>
                <w:spacing w:val="-6"/>
                <w:sz w:val="18"/>
                <w:szCs w:val="18"/>
                <w:lang w:eastAsia="ru-RU"/>
              </w:rPr>
              <w:t xml:space="preserve">- автоматического дымоудаления (электротехническая часть); </w:t>
            </w:r>
          </w:p>
          <w:p w14:paraId="173C4133"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автоматического пожаротушения (электротехническая часть);</w:t>
            </w:r>
          </w:p>
          <w:p w14:paraId="7D9E05B5"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 охранной сигнализации; </w:t>
            </w:r>
          </w:p>
          <w:p w14:paraId="324DFC32" w14:textId="77777777" w:rsidR="00824F6F" w:rsidRPr="00824F6F" w:rsidRDefault="00824F6F" w:rsidP="00824F6F">
            <w:pPr>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xml:space="preserve">- видеонаблюдения; </w:t>
            </w:r>
          </w:p>
          <w:p w14:paraId="74D0E559" w14:textId="77777777" w:rsidR="00824F6F" w:rsidRPr="00824F6F" w:rsidRDefault="00824F6F" w:rsidP="00824F6F">
            <w:pPr>
              <w:spacing w:after="0" w:line="204" w:lineRule="auto"/>
              <w:ind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 контроля и управления доступом.</w:t>
            </w:r>
          </w:p>
        </w:tc>
        <w:tc>
          <w:tcPr>
            <w:tcW w:w="1560" w:type="dxa"/>
            <w:tcBorders>
              <w:left w:val="single" w:sz="4" w:space="0" w:color="000000"/>
              <w:right w:val="single" w:sz="4" w:space="0" w:color="000000"/>
            </w:tcBorders>
          </w:tcPr>
          <w:p w14:paraId="0CFB89B6"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ГОСТ 26433.0-85</w:t>
            </w:r>
          </w:p>
          <w:p w14:paraId="28DEC0B1"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ГОСТ 26433.1-89</w:t>
            </w:r>
          </w:p>
          <w:p w14:paraId="04931B46"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sz w:val="18"/>
                <w:szCs w:val="18"/>
                <w:lang w:eastAsia="ru-RU"/>
              </w:rPr>
            </w:pPr>
            <w:r w:rsidRPr="00824F6F">
              <w:rPr>
                <w:rFonts w:ascii="Times New Roman" w:eastAsia="Times New Roman" w:hAnsi="Times New Roman" w:cs="Times New Roman"/>
                <w:sz w:val="18"/>
                <w:szCs w:val="18"/>
                <w:lang w:eastAsia="ru-RU"/>
              </w:rPr>
              <w:t>ГОСТ 26433.2-94</w:t>
            </w:r>
          </w:p>
          <w:p w14:paraId="1A89FF29" w14:textId="77777777" w:rsidR="00824F6F" w:rsidRPr="00824F6F" w:rsidRDefault="00824F6F" w:rsidP="00824F6F">
            <w:pPr>
              <w:spacing w:after="0" w:line="216" w:lineRule="auto"/>
              <w:ind w:left="-17" w:right="-108"/>
              <w:rPr>
                <w:rFonts w:ascii="Times New Roman" w:eastAsia="Times New Roman" w:hAnsi="Times New Roman" w:cs="Times New Roman"/>
                <w:sz w:val="18"/>
                <w:szCs w:val="18"/>
                <w:lang w:eastAsia="ru-RU"/>
              </w:rPr>
            </w:pPr>
          </w:p>
        </w:tc>
      </w:tr>
      <w:tr w:rsidR="00824F6F" w:rsidRPr="00824F6F" w14:paraId="0D2BE66D" w14:textId="77777777" w:rsidTr="00E04A7A">
        <w:trPr>
          <w:trHeight w:val="72"/>
        </w:trPr>
        <w:tc>
          <w:tcPr>
            <w:tcW w:w="1560" w:type="dxa"/>
            <w:tcBorders>
              <w:left w:val="single" w:sz="4" w:space="0" w:color="000000"/>
              <w:right w:val="single" w:sz="4" w:space="0" w:color="000000"/>
            </w:tcBorders>
          </w:tcPr>
          <w:p w14:paraId="35749F20" w14:textId="77777777" w:rsidR="00824F6F" w:rsidRPr="00824F6F" w:rsidRDefault="00824F6F" w:rsidP="00824F6F">
            <w:pPr>
              <w:spacing w:after="0" w:line="216" w:lineRule="auto"/>
              <w:ind w:right="-108"/>
              <w:rPr>
                <w:rFonts w:ascii="Times New Roman" w:eastAsia="Times New Roman" w:hAnsi="Times New Roman" w:cs="Times New Roman"/>
                <w:b/>
                <w:sz w:val="18"/>
                <w:szCs w:val="18"/>
                <w:lang w:eastAsia="ru-RU"/>
              </w:rPr>
            </w:pPr>
            <w:r w:rsidRPr="00824F6F">
              <w:rPr>
                <w:rFonts w:ascii="Times New Roman" w:eastAsia="Times New Roman" w:hAnsi="Times New Roman" w:cs="Times New Roman"/>
                <w:b/>
                <w:bCs/>
                <w:color w:val="000000"/>
                <w:sz w:val="18"/>
                <w:szCs w:val="18"/>
                <w:lang w:eastAsia="ru-RU"/>
              </w:rPr>
              <w:t>Линейно-кабельные сооружения объектов электросвязи</w:t>
            </w:r>
          </w:p>
        </w:tc>
        <w:tc>
          <w:tcPr>
            <w:tcW w:w="2551" w:type="dxa"/>
            <w:tcBorders>
              <w:left w:val="single" w:sz="4" w:space="0" w:color="000000"/>
              <w:right w:val="single" w:sz="4" w:space="0" w:color="000000"/>
            </w:tcBorders>
          </w:tcPr>
          <w:p w14:paraId="5609591A" w14:textId="77777777" w:rsidR="00824F6F" w:rsidRPr="00824F6F" w:rsidRDefault="00824F6F" w:rsidP="00824F6F">
            <w:pPr>
              <w:spacing w:after="0" w:line="216" w:lineRule="auto"/>
              <w:ind w:right="-57"/>
              <w:rPr>
                <w:rFonts w:ascii="Times New Roman" w:eastAsia="Times New Roman" w:hAnsi="Times New Roman" w:cs="Times New Roman"/>
                <w:sz w:val="18"/>
                <w:szCs w:val="18"/>
                <w:lang w:eastAsia="ru-RU"/>
              </w:rPr>
            </w:pPr>
            <w:r w:rsidRPr="00824F6F">
              <w:rPr>
                <w:rFonts w:ascii="Times New Roman" w:eastAsia="Times New Roman" w:hAnsi="Times New Roman" w:cs="Times New Roman"/>
                <w:color w:val="000000"/>
                <w:sz w:val="18"/>
                <w:szCs w:val="18"/>
                <w:lang w:eastAsia="ru-RU"/>
              </w:rPr>
              <w:t>СН 4.04.06-2025</w:t>
            </w:r>
          </w:p>
        </w:tc>
        <w:tc>
          <w:tcPr>
            <w:tcW w:w="3827" w:type="dxa"/>
            <w:tcBorders>
              <w:top w:val="single" w:sz="4" w:space="0" w:color="000000"/>
              <w:left w:val="single" w:sz="4" w:space="0" w:color="000000"/>
              <w:bottom w:val="single" w:sz="4" w:space="0" w:color="000000"/>
              <w:right w:val="single" w:sz="4" w:space="0" w:color="000000"/>
            </w:tcBorders>
          </w:tcPr>
          <w:p w14:paraId="3FAC296A"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Прокладка кабелей электросвязи в грунте.</w:t>
            </w:r>
          </w:p>
          <w:p w14:paraId="4ABDA1B9"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 xml:space="preserve">Прокладка кабелей электросвязи в кабельной канализации. </w:t>
            </w:r>
          </w:p>
          <w:p w14:paraId="67F2045B"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 xml:space="preserve">Колодцы кабельной канализации. </w:t>
            </w:r>
          </w:p>
          <w:p w14:paraId="4A9E0235"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Прокладка кабелей электросвязи в коллекторах.</w:t>
            </w:r>
          </w:p>
          <w:p w14:paraId="2AC77B5B"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Кабельные переходы через водные преграды.</w:t>
            </w:r>
          </w:p>
          <w:p w14:paraId="41D40C34"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Вводы кабелей в здания и сооружения организаций электросвязи.</w:t>
            </w:r>
          </w:p>
          <w:p w14:paraId="7EE4FEEE"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Вводы кабелей электросвязи сети абонентского доступа.</w:t>
            </w:r>
          </w:p>
          <w:p w14:paraId="3214DAB6"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Оконечные кабельные и распределительные устройства.</w:t>
            </w:r>
          </w:p>
          <w:p w14:paraId="65174178"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Пассивные оптические сети.</w:t>
            </w:r>
          </w:p>
          <w:p w14:paraId="48379221"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 xml:space="preserve">Распределительные сети систем кабельного телевидения. </w:t>
            </w:r>
          </w:p>
          <w:p w14:paraId="16EDC74B"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Защита кабельных линий электросвязи.</w:t>
            </w:r>
          </w:p>
          <w:p w14:paraId="3B0350C7" w14:textId="77777777" w:rsidR="00824F6F" w:rsidRPr="00824F6F" w:rsidRDefault="00824F6F" w:rsidP="00824F6F">
            <w:pPr>
              <w:spacing w:after="0" w:line="204" w:lineRule="auto"/>
              <w:ind w:right="-108"/>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Заземляющие устройства.</w:t>
            </w:r>
          </w:p>
        </w:tc>
        <w:tc>
          <w:tcPr>
            <w:tcW w:w="1560" w:type="dxa"/>
            <w:tcBorders>
              <w:left w:val="single" w:sz="4" w:space="0" w:color="000000"/>
              <w:right w:val="single" w:sz="4" w:space="0" w:color="000000"/>
            </w:tcBorders>
          </w:tcPr>
          <w:p w14:paraId="093EB58B" w14:textId="77777777" w:rsidR="00824F6F" w:rsidRPr="00824F6F" w:rsidRDefault="00824F6F" w:rsidP="00824F6F">
            <w:pPr>
              <w:tabs>
                <w:tab w:val="center" w:pos="4536"/>
                <w:tab w:val="right" w:pos="9072"/>
              </w:tabs>
              <w:spacing w:after="0" w:line="192" w:lineRule="auto"/>
              <w:ind w:lef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ГОСТ 26433.0-85</w:t>
            </w:r>
          </w:p>
          <w:p w14:paraId="45C74167" w14:textId="77777777" w:rsidR="00824F6F" w:rsidRPr="00824F6F" w:rsidRDefault="00824F6F" w:rsidP="00824F6F">
            <w:pPr>
              <w:tabs>
                <w:tab w:val="center" w:pos="4536"/>
                <w:tab w:val="right" w:pos="9072"/>
              </w:tabs>
              <w:spacing w:after="0" w:line="192" w:lineRule="auto"/>
              <w:ind w:lef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ГОСТ 26433.1-89</w:t>
            </w:r>
          </w:p>
          <w:p w14:paraId="0824F732" w14:textId="77777777" w:rsidR="00824F6F" w:rsidRPr="00824F6F" w:rsidRDefault="00824F6F" w:rsidP="00824F6F">
            <w:pPr>
              <w:spacing w:after="0" w:line="216" w:lineRule="auto"/>
              <w:ind w:left="-17" w:right="-108"/>
              <w:rPr>
                <w:rFonts w:ascii="Times New Roman" w:eastAsia="Times New Roman" w:hAnsi="Times New Roman" w:cs="Times New Roman"/>
                <w:sz w:val="18"/>
                <w:szCs w:val="18"/>
                <w:lang w:eastAsia="ru-RU"/>
              </w:rPr>
            </w:pPr>
            <w:r w:rsidRPr="00824F6F">
              <w:rPr>
                <w:rFonts w:ascii="Times New Roman" w:eastAsia="Times New Roman" w:hAnsi="Times New Roman" w:cs="Times New Roman"/>
                <w:color w:val="000000"/>
                <w:sz w:val="18"/>
                <w:szCs w:val="18"/>
                <w:lang w:eastAsia="ru-RU"/>
              </w:rPr>
              <w:t>ГОСТ 26433.2-94</w:t>
            </w:r>
          </w:p>
        </w:tc>
      </w:tr>
      <w:tr w:rsidR="00824F6F" w:rsidRPr="00824F6F" w14:paraId="1AE24F21" w14:textId="77777777" w:rsidTr="00E04A7A">
        <w:trPr>
          <w:trHeight w:val="72"/>
        </w:trPr>
        <w:tc>
          <w:tcPr>
            <w:tcW w:w="1560" w:type="dxa"/>
            <w:tcBorders>
              <w:left w:val="single" w:sz="4" w:space="0" w:color="000000"/>
              <w:right w:val="single" w:sz="4" w:space="0" w:color="000000"/>
            </w:tcBorders>
          </w:tcPr>
          <w:p w14:paraId="68338BFB" w14:textId="77777777" w:rsidR="00824F6F" w:rsidRPr="00824F6F" w:rsidRDefault="00824F6F" w:rsidP="00824F6F">
            <w:pPr>
              <w:spacing w:after="0" w:line="216" w:lineRule="auto"/>
              <w:ind w:right="-108"/>
              <w:rPr>
                <w:rFonts w:ascii="Times New Roman" w:eastAsia="Times New Roman" w:hAnsi="Times New Roman" w:cs="Times New Roman"/>
                <w:b/>
                <w:bCs/>
                <w:color w:val="000000"/>
                <w:sz w:val="18"/>
                <w:szCs w:val="18"/>
                <w:lang w:eastAsia="ru-RU"/>
              </w:rPr>
            </w:pPr>
            <w:r w:rsidRPr="00824F6F">
              <w:rPr>
                <w:rFonts w:ascii="Times New Roman" w:eastAsia="Times New Roman" w:hAnsi="Times New Roman" w:cs="Times New Roman"/>
                <w:b/>
                <w:bCs/>
                <w:color w:val="000000"/>
                <w:sz w:val="18"/>
                <w:szCs w:val="18"/>
                <w:lang w:eastAsia="ru-RU"/>
              </w:rPr>
              <w:lastRenderedPageBreak/>
              <w:br w:type="page"/>
              <w:t>Улицы населенных пунктов</w:t>
            </w:r>
          </w:p>
        </w:tc>
        <w:tc>
          <w:tcPr>
            <w:tcW w:w="2551" w:type="dxa"/>
            <w:tcBorders>
              <w:left w:val="single" w:sz="4" w:space="0" w:color="000000"/>
              <w:right w:val="single" w:sz="4" w:space="0" w:color="000000"/>
            </w:tcBorders>
          </w:tcPr>
          <w:p w14:paraId="1C8E18B8" w14:textId="77777777" w:rsidR="00824F6F" w:rsidRPr="00824F6F" w:rsidRDefault="00824F6F" w:rsidP="00824F6F">
            <w:pPr>
              <w:spacing w:after="0" w:line="216" w:lineRule="auto"/>
              <w:ind w:right="-5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СН 3.03.06-2022</w:t>
            </w:r>
          </w:p>
        </w:tc>
        <w:tc>
          <w:tcPr>
            <w:tcW w:w="3827" w:type="dxa"/>
            <w:tcBorders>
              <w:top w:val="single" w:sz="4" w:space="0" w:color="000000"/>
              <w:left w:val="single" w:sz="4" w:space="0" w:color="000000"/>
              <w:bottom w:val="single" w:sz="4" w:space="0" w:color="000000"/>
              <w:right w:val="single" w:sz="4" w:space="0" w:color="000000"/>
            </w:tcBorders>
          </w:tcPr>
          <w:p w14:paraId="1256F9FA"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Пересечения и примыкания.</w:t>
            </w:r>
          </w:p>
          <w:p w14:paraId="2DC0A8F7"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Земляное полотно.</w:t>
            </w:r>
          </w:p>
          <w:p w14:paraId="531EC799"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Дорожные одежды.</w:t>
            </w:r>
          </w:p>
          <w:p w14:paraId="5EDC1771"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Системы и устройства водоотведения.</w:t>
            </w:r>
          </w:p>
          <w:p w14:paraId="3C7C223E"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Размещение инженерных сетей.</w:t>
            </w:r>
          </w:p>
          <w:p w14:paraId="013A7659"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Освещение улиц населенных пунктов.</w:t>
            </w:r>
          </w:p>
          <w:p w14:paraId="3ADAF54C" w14:textId="77777777" w:rsidR="00824F6F" w:rsidRPr="00824F6F" w:rsidRDefault="00824F6F" w:rsidP="00824F6F">
            <w:pPr>
              <w:tabs>
                <w:tab w:val="center" w:pos="4536"/>
                <w:tab w:val="right" w:pos="9072"/>
              </w:tabs>
              <w:spacing w:after="0" w:line="192" w:lineRule="auto"/>
              <w:ind w:left="-17" w:righ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Озеленение улиц.</w:t>
            </w:r>
          </w:p>
        </w:tc>
        <w:tc>
          <w:tcPr>
            <w:tcW w:w="1560" w:type="dxa"/>
            <w:tcBorders>
              <w:left w:val="single" w:sz="4" w:space="0" w:color="000000"/>
              <w:right w:val="single" w:sz="4" w:space="0" w:color="000000"/>
            </w:tcBorders>
          </w:tcPr>
          <w:p w14:paraId="7D012A97" w14:textId="77777777" w:rsidR="00824F6F" w:rsidRPr="00824F6F" w:rsidRDefault="00824F6F" w:rsidP="00824F6F">
            <w:pPr>
              <w:tabs>
                <w:tab w:val="center" w:pos="4536"/>
                <w:tab w:val="right" w:pos="9072"/>
              </w:tabs>
              <w:spacing w:after="0" w:line="192" w:lineRule="auto"/>
              <w:ind w:lef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ГОСТ 26433.0-85</w:t>
            </w:r>
          </w:p>
          <w:p w14:paraId="30CBE130" w14:textId="77777777" w:rsidR="00824F6F" w:rsidRPr="00824F6F" w:rsidRDefault="00824F6F" w:rsidP="00824F6F">
            <w:pPr>
              <w:tabs>
                <w:tab w:val="center" w:pos="4536"/>
                <w:tab w:val="right" w:pos="9072"/>
              </w:tabs>
              <w:spacing w:after="0" w:line="192" w:lineRule="auto"/>
              <w:ind w:lef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ГОСТ 26433.1-89</w:t>
            </w:r>
          </w:p>
          <w:p w14:paraId="188AAB82" w14:textId="77777777" w:rsidR="00824F6F" w:rsidRPr="00824F6F" w:rsidRDefault="00824F6F" w:rsidP="00824F6F">
            <w:pPr>
              <w:tabs>
                <w:tab w:val="center" w:pos="4536"/>
                <w:tab w:val="right" w:pos="9072"/>
              </w:tabs>
              <w:spacing w:after="0" w:line="192" w:lineRule="auto"/>
              <w:ind w:left="-17"/>
              <w:rPr>
                <w:rFonts w:ascii="Times New Roman" w:eastAsia="Times New Roman" w:hAnsi="Times New Roman" w:cs="Times New Roman"/>
                <w:color w:val="000000"/>
                <w:sz w:val="18"/>
                <w:szCs w:val="18"/>
                <w:lang w:eastAsia="ru-RU"/>
              </w:rPr>
            </w:pPr>
            <w:r w:rsidRPr="00824F6F">
              <w:rPr>
                <w:rFonts w:ascii="Times New Roman" w:eastAsia="Times New Roman" w:hAnsi="Times New Roman" w:cs="Times New Roman"/>
                <w:color w:val="000000"/>
                <w:sz w:val="18"/>
                <w:szCs w:val="18"/>
                <w:lang w:eastAsia="ru-RU"/>
              </w:rPr>
              <w:t>ГОСТ 26433.2-94</w:t>
            </w:r>
          </w:p>
        </w:tc>
      </w:tr>
    </w:tbl>
    <w:p w14:paraId="4E198348" w14:textId="77777777" w:rsidR="00860227" w:rsidRDefault="00860227"/>
    <w:sectPr w:rsidR="008602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6F"/>
    <w:rsid w:val="00824F6F"/>
    <w:rsid w:val="00860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9C970"/>
  <w15:chartTrackingRefBased/>
  <w15:docId w15:val="{F0920DC2-DA29-4F8C-AF22-219DF776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qFormat/>
    <w:rsid w:val="00824F6F"/>
    <w:pPr>
      <w:keepNext/>
      <w:spacing w:after="0" w:line="240" w:lineRule="auto"/>
      <w:jc w:val="center"/>
      <w:outlineLvl w:val="0"/>
    </w:pPr>
    <w:rPr>
      <w:rFonts w:ascii="Times New Roman" w:eastAsia="Times New Roman" w:hAnsi="Times New Roman" w:cs="Times New Roman"/>
      <w:b/>
      <w:bCs/>
      <w:i/>
      <w:iCs/>
      <w:sz w:val="24"/>
      <w:szCs w:val="20"/>
      <w:lang w:eastAsia="ru-RU"/>
    </w:rPr>
  </w:style>
  <w:style w:type="paragraph" w:styleId="2">
    <w:name w:val="heading 2"/>
    <w:basedOn w:val="a"/>
    <w:next w:val="a"/>
    <w:link w:val="20"/>
    <w:qFormat/>
    <w:rsid w:val="00824F6F"/>
    <w:pPr>
      <w:keepNext/>
      <w:suppressAutoHyphens/>
      <w:spacing w:after="0" w:line="288" w:lineRule="auto"/>
      <w:ind w:firstLine="709"/>
      <w:jc w:val="center"/>
      <w:outlineLvl w:val="1"/>
    </w:pPr>
    <w:rPr>
      <w:rFonts w:ascii="Arial" w:eastAsia="Times New Roman" w:hAnsi="Arial" w:cs="Times New Roman"/>
      <w:b/>
      <w:caps/>
      <w:sz w:val="32"/>
      <w:szCs w:val="20"/>
      <w:lang w:eastAsia="ru-RU"/>
    </w:rPr>
  </w:style>
  <w:style w:type="paragraph" w:styleId="3">
    <w:name w:val="heading 3"/>
    <w:basedOn w:val="a"/>
    <w:next w:val="a"/>
    <w:link w:val="30"/>
    <w:qFormat/>
    <w:rsid w:val="00824F6F"/>
    <w:pPr>
      <w:keepNext/>
      <w:suppressAutoHyphens/>
      <w:spacing w:after="0" w:line="288" w:lineRule="auto"/>
      <w:jc w:val="center"/>
      <w:outlineLvl w:val="2"/>
    </w:pPr>
    <w:rPr>
      <w:rFonts w:ascii="Arial" w:eastAsia="Times New Roman" w:hAnsi="Arial" w:cs="Times New Roman"/>
      <w:b/>
      <w:bCs/>
      <w:sz w:val="24"/>
      <w:szCs w:val="20"/>
      <w:lang w:eastAsia="ru-RU"/>
    </w:rPr>
  </w:style>
  <w:style w:type="paragraph" w:styleId="4">
    <w:name w:val="heading 4"/>
    <w:basedOn w:val="a"/>
    <w:next w:val="a"/>
    <w:link w:val="40"/>
    <w:qFormat/>
    <w:rsid w:val="00824F6F"/>
    <w:pPr>
      <w:keepNext/>
      <w:framePr w:hSpace="180" w:wrap="around" w:vAnchor="text" w:hAnchor="text" w:x="70" w:y="1"/>
      <w:spacing w:after="0" w:line="240" w:lineRule="auto"/>
      <w:ind w:left="-17" w:right="-17"/>
      <w:suppressOverlap/>
      <w:outlineLvl w:val="3"/>
    </w:pPr>
    <w:rPr>
      <w:rFonts w:ascii="Times New Roman" w:eastAsia="Times New Roman" w:hAnsi="Times New Roman" w:cs="Times New Roman"/>
      <w:b/>
      <w:bCs/>
      <w:sz w:val="26"/>
      <w:szCs w:val="20"/>
      <w:lang w:eastAsia="ru-RU"/>
    </w:rPr>
  </w:style>
  <w:style w:type="paragraph" w:styleId="5">
    <w:name w:val="heading 5"/>
    <w:basedOn w:val="a"/>
    <w:next w:val="a"/>
    <w:link w:val="50"/>
    <w:qFormat/>
    <w:rsid w:val="00824F6F"/>
    <w:pPr>
      <w:keepNext/>
      <w:spacing w:after="0" w:line="240" w:lineRule="auto"/>
      <w:ind w:left="-17" w:right="-17"/>
      <w:outlineLvl w:val="4"/>
    </w:pPr>
    <w:rPr>
      <w:rFonts w:ascii="Times New Roman" w:eastAsia="Times New Roman" w:hAnsi="Times New Roman" w:cs="Times New Roman"/>
      <w:sz w:val="26"/>
      <w:szCs w:val="20"/>
      <w:lang w:eastAsia="ru-RU"/>
    </w:rPr>
  </w:style>
  <w:style w:type="paragraph" w:styleId="9">
    <w:name w:val="heading 9"/>
    <w:basedOn w:val="a"/>
    <w:next w:val="a"/>
    <w:link w:val="90"/>
    <w:qFormat/>
    <w:rsid w:val="00824F6F"/>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824F6F"/>
    <w:rPr>
      <w:rFonts w:ascii="Times New Roman" w:eastAsia="Times New Roman" w:hAnsi="Times New Roman" w:cs="Times New Roman"/>
      <w:b/>
      <w:bCs/>
      <w:i/>
      <w:iCs/>
      <w:sz w:val="24"/>
      <w:szCs w:val="20"/>
      <w:lang w:eastAsia="ru-RU"/>
    </w:rPr>
  </w:style>
  <w:style w:type="character" w:customStyle="1" w:styleId="20">
    <w:name w:val="Заголовок 2 Знак"/>
    <w:basedOn w:val="a0"/>
    <w:link w:val="2"/>
    <w:rsid w:val="00824F6F"/>
    <w:rPr>
      <w:rFonts w:ascii="Arial" w:eastAsia="Times New Roman" w:hAnsi="Arial" w:cs="Times New Roman"/>
      <w:b/>
      <w:caps/>
      <w:sz w:val="32"/>
      <w:szCs w:val="20"/>
      <w:lang w:eastAsia="ru-RU"/>
    </w:rPr>
  </w:style>
  <w:style w:type="character" w:customStyle="1" w:styleId="30">
    <w:name w:val="Заголовок 3 Знак"/>
    <w:basedOn w:val="a0"/>
    <w:link w:val="3"/>
    <w:rsid w:val="00824F6F"/>
    <w:rPr>
      <w:rFonts w:ascii="Arial" w:eastAsia="Times New Roman" w:hAnsi="Arial" w:cs="Times New Roman"/>
      <w:b/>
      <w:bCs/>
      <w:sz w:val="24"/>
      <w:szCs w:val="20"/>
      <w:lang w:eastAsia="ru-RU"/>
    </w:rPr>
  </w:style>
  <w:style w:type="character" w:customStyle="1" w:styleId="40">
    <w:name w:val="Заголовок 4 Знак"/>
    <w:basedOn w:val="a0"/>
    <w:link w:val="4"/>
    <w:rsid w:val="00824F6F"/>
    <w:rPr>
      <w:rFonts w:ascii="Times New Roman" w:eastAsia="Times New Roman" w:hAnsi="Times New Roman" w:cs="Times New Roman"/>
      <w:b/>
      <w:bCs/>
      <w:sz w:val="26"/>
      <w:szCs w:val="20"/>
      <w:lang w:eastAsia="ru-RU"/>
    </w:rPr>
  </w:style>
  <w:style w:type="character" w:customStyle="1" w:styleId="50">
    <w:name w:val="Заголовок 5 Знак"/>
    <w:basedOn w:val="a0"/>
    <w:link w:val="5"/>
    <w:rsid w:val="00824F6F"/>
    <w:rPr>
      <w:rFonts w:ascii="Times New Roman" w:eastAsia="Times New Roman" w:hAnsi="Times New Roman" w:cs="Times New Roman"/>
      <w:sz w:val="26"/>
      <w:szCs w:val="20"/>
      <w:lang w:eastAsia="ru-RU"/>
    </w:rPr>
  </w:style>
  <w:style w:type="character" w:customStyle="1" w:styleId="90">
    <w:name w:val="Заголовок 9 Знак"/>
    <w:basedOn w:val="a0"/>
    <w:link w:val="9"/>
    <w:rsid w:val="00824F6F"/>
    <w:rPr>
      <w:rFonts w:ascii="Cambria" w:eastAsia="Times New Roman" w:hAnsi="Cambria" w:cs="Times New Roman"/>
      <w:lang w:eastAsia="ru-RU"/>
    </w:rPr>
  </w:style>
  <w:style w:type="numbering" w:customStyle="1" w:styleId="12">
    <w:name w:val="Нет списка1"/>
    <w:next w:val="a2"/>
    <w:semiHidden/>
    <w:rsid w:val="00824F6F"/>
  </w:style>
  <w:style w:type="paragraph" w:styleId="a3">
    <w:name w:val="Block Text"/>
    <w:basedOn w:val="a"/>
    <w:rsid w:val="00824F6F"/>
    <w:pPr>
      <w:spacing w:after="0" w:line="240" w:lineRule="auto"/>
      <w:ind w:left="-17" w:right="-17"/>
    </w:pPr>
    <w:rPr>
      <w:rFonts w:ascii="Times New Roman" w:eastAsia="Times New Roman" w:hAnsi="Times New Roman" w:cs="Times New Roman"/>
      <w:sz w:val="20"/>
      <w:szCs w:val="20"/>
      <w:lang w:eastAsia="ru-RU"/>
    </w:rPr>
  </w:style>
  <w:style w:type="paragraph" w:styleId="31">
    <w:name w:val="Body Text 3"/>
    <w:basedOn w:val="a"/>
    <w:link w:val="32"/>
    <w:rsid w:val="00824F6F"/>
    <w:pPr>
      <w:spacing w:after="0" w:line="240" w:lineRule="auto"/>
    </w:pPr>
    <w:rPr>
      <w:rFonts w:ascii="Times New Roman" w:eastAsia="Times New Roman" w:hAnsi="Times New Roman" w:cs="Times New Roman"/>
      <w:szCs w:val="20"/>
      <w:lang w:eastAsia="ru-RU"/>
    </w:rPr>
  </w:style>
  <w:style w:type="character" w:customStyle="1" w:styleId="32">
    <w:name w:val="Основной текст 3 Знак"/>
    <w:basedOn w:val="a0"/>
    <w:link w:val="31"/>
    <w:rsid w:val="00824F6F"/>
    <w:rPr>
      <w:rFonts w:ascii="Times New Roman" w:eastAsia="Times New Roman" w:hAnsi="Times New Roman" w:cs="Times New Roman"/>
      <w:szCs w:val="20"/>
      <w:lang w:eastAsia="ru-RU"/>
    </w:rPr>
  </w:style>
  <w:style w:type="paragraph" w:styleId="a4">
    <w:name w:val="footer"/>
    <w:basedOn w:val="a"/>
    <w:link w:val="a5"/>
    <w:rsid w:val="00824F6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rsid w:val="00824F6F"/>
    <w:rPr>
      <w:rFonts w:ascii="Times New Roman" w:eastAsia="Times New Roman" w:hAnsi="Times New Roman" w:cs="Times New Roman"/>
      <w:sz w:val="24"/>
      <w:szCs w:val="24"/>
      <w:lang w:eastAsia="ru-RU"/>
    </w:rPr>
  </w:style>
  <w:style w:type="paragraph" w:styleId="a6">
    <w:name w:val="header"/>
    <w:basedOn w:val="a"/>
    <w:link w:val="a7"/>
    <w:rsid w:val="00824F6F"/>
    <w:pPr>
      <w:tabs>
        <w:tab w:val="center" w:pos="4536"/>
        <w:tab w:val="right" w:pos="9072"/>
      </w:tabs>
      <w:spacing w:after="0" w:line="240" w:lineRule="auto"/>
    </w:pPr>
    <w:rPr>
      <w:rFonts w:ascii="Times New Roman" w:eastAsia="Times New Roman" w:hAnsi="Times New Roman" w:cs="Times New Roman"/>
      <w:sz w:val="26"/>
      <w:szCs w:val="20"/>
      <w:lang w:eastAsia="ru-RU"/>
    </w:rPr>
  </w:style>
  <w:style w:type="character" w:customStyle="1" w:styleId="a7">
    <w:name w:val="Верхний колонтитул Знак"/>
    <w:basedOn w:val="a0"/>
    <w:link w:val="a6"/>
    <w:rsid w:val="00824F6F"/>
    <w:rPr>
      <w:rFonts w:ascii="Times New Roman" w:eastAsia="Times New Roman" w:hAnsi="Times New Roman" w:cs="Times New Roman"/>
      <w:sz w:val="26"/>
      <w:szCs w:val="20"/>
      <w:lang w:eastAsia="ru-RU"/>
    </w:rPr>
  </w:style>
  <w:style w:type="paragraph" w:styleId="a8">
    <w:name w:val="Body Text"/>
    <w:basedOn w:val="a"/>
    <w:link w:val="a9"/>
    <w:uiPriority w:val="99"/>
    <w:rsid w:val="00824F6F"/>
    <w:pPr>
      <w:spacing w:after="0" w:line="240" w:lineRule="auto"/>
    </w:pPr>
    <w:rPr>
      <w:rFonts w:ascii="Times New Roman" w:eastAsia="Times New Roman" w:hAnsi="Times New Roman" w:cs="Times New Roman"/>
      <w:b/>
      <w:bCs/>
      <w:i/>
      <w:iCs/>
      <w:sz w:val="18"/>
      <w:szCs w:val="24"/>
      <w:u w:val="single"/>
      <w:lang w:eastAsia="ru-RU"/>
    </w:rPr>
  </w:style>
  <w:style w:type="character" w:customStyle="1" w:styleId="a9">
    <w:name w:val="Основной текст Знак"/>
    <w:basedOn w:val="a0"/>
    <w:link w:val="a8"/>
    <w:uiPriority w:val="99"/>
    <w:rsid w:val="00824F6F"/>
    <w:rPr>
      <w:rFonts w:ascii="Times New Roman" w:eastAsia="Times New Roman" w:hAnsi="Times New Roman" w:cs="Times New Roman"/>
      <w:b/>
      <w:bCs/>
      <w:i/>
      <w:iCs/>
      <w:sz w:val="18"/>
      <w:szCs w:val="24"/>
      <w:u w:val="single"/>
      <w:lang w:eastAsia="ru-RU"/>
    </w:rPr>
  </w:style>
  <w:style w:type="paragraph" w:styleId="21">
    <w:name w:val="Body Text 2"/>
    <w:aliases w:val="Основной текст 2 Знак Знак Знак,Основной текст 2 Знак Знак Знак Знак"/>
    <w:basedOn w:val="a"/>
    <w:link w:val="22"/>
    <w:rsid w:val="00824F6F"/>
    <w:pPr>
      <w:spacing w:after="0" w:line="240" w:lineRule="auto"/>
    </w:pPr>
    <w:rPr>
      <w:rFonts w:ascii="Times New Roman" w:eastAsia="Times New Roman" w:hAnsi="Times New Roman" w:cs="Times New Roman"/>
      <w:sz w:val="18"/>
      <w:szCs w:val="24"/>
      <w:lang w:eastAsia="ru-RU"/>
    </w:rPr>
  </w:style>
  <w:style w:type="character" w:customStyle="1" w:styleId="22">
    <w:name w:val="Основной текст 2 Знак"/>
    <w:aliases w:val="Основной текст 2 Знак Знак Знак Знак1,Основной текст 2 Знак Знак Знак Знак Знак"/>
    <w:basedOn w:val="a0"/>
    <w:link w:val="21"/>
    <w:rsid w:val="00824F6F"/>
    <w:rPr>
      <w:rFonts w:ascii="Times New Roman" w:eastAsia="Times New Roman" w:hAnsi="Times New Roman" w:cs="Times New Roman"/>
      <w:sz w:val="18"/>
      <w:szCs w:val="24"/>
      <w:lang w:eastAsia="ru-RU"/>
    </w:rPr>
  </w:style>
  <w:style w:type="paragraph" w:customStyle="1" w:styleId="Normal">
    <w:name w:val="Normal"/>
    <w:rsid w:val="00824F6F"/>
    <w:pPr>
      <w:spacing w:after="0" w:line="240" w:lineRule="auto"/>
    </w:pPr>
    <w:rPr>
      <w:rFonts w:ascii="Times New Roman" w:eastAsia="Times New Roman" w:hAnsi="Times New Roman" w:cs="Times New Roman"/>
      <w:snapToGrid w:val="0"/>
      <w:sz w:val="24"/>
      <w:szCs w:val="20"/>
      <w:lang w:eastAsia="ru-RU"/>
    </w:rPr>
  </w:style>
  <w:style w:type="paragraph" w:styleId="aa">
    <w:name w:val="Plain Text"/>
    <w:aliases w:val="Текст Знак Знак Знак Знак,Текст Знак Знак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824F6F"/>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0"/>
    <w:uiPriority w:val="99"/>
    <w:semiHidden/>
    <w:rsid w:val="00824F6F"/>
    <w:rPr>
      <w:rFonts w:ascii="Consolas" w:hAnsi="Consolas"/>
      <w:sz w:val="21"/>
      <w:szCs w:val="21"/>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824F6F"/>
    <w:rPr>
      <w:rFonts w:ascii="Courier New" w:eastAsia="Times New Roman" w:hAnsi="Courier New" w:cs="Times New Roman"/>
      <w:sz w:val="20"/>
      <w:szCs w:val="20"/>
      <w:lang w:eastAsia="ru-RU"/>
    </w:rPr>
  </w:style>
  <w:style w:type="character" w:styleId="ac">
    <w:name w:val="page number"/>
    <w:basedOn w:val="a0"/>
    <w:rsid w:val="00824F6F"/>
  </w:style>
  <w:style w:type="paragraph" w:styleId="ad">
    <w:name w:val="Balloon Text"/>
    <w:basedOn w:val="a"/>
    <w:link w:val="ae"/>
    <w:semiHidden/>
    <w:rsid w:val="00824F6F"/>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824F6F"/>
    <w:rPr>
      <w:rFonts w:ascii="Tahoma" w:eastAsia="Times New Roman" w:hAnsi="Tahoma" w:cs="Tahoma"/>
      <w:sz w:val="16"/>
      <w:szCs w:val="16"/>
      <w:lang w:eastAsia="ru-RU"/>
    </w:rPr>
  </w:style>
  <w:style w:type="paragraph" w:customStyle="1" w:styleId="af">
    <w:name w:val=" Знак"/>
    <w:basedOn w:val="a"/>
    <w:rsid w:val="00824F6F"/>
    <w:pPr>
      <w:spacing w:line="240" w:lineRule="exact"/>
    </w:pPr>
    <w:rPr>
      <w:rFonts w:ascii="Times New Roman" w:eastAsia="Times New Roman" w:hAnsi="Times New Roman" w:cs="Arial"/>
      <w:sz w:val="24"/>
      <w:szCs w:val="20"/>
      <w:lang w:val="en-US"/>
    </w:rPr>
  </w:style>
  <w:style w:type="paragraph" w:customStyle="1" w:styleId="af0">
    <w:name w:val="Знак"/>
    <w:basedOn w:val="a"/>
    <w:rsid w:val="00824F6F"/>
    <w:pPr>
      <w:spacing w:line="240" w:lineRule="exact"/>
    </w:pPr>
    <w:rPr>
      <w:rFonts w:ascii="Times New Roman" w:eastAsia="Times New Roman" w:hAnsi="Times New Roman" w:cs="Arial"/>
      <w:sz w:val="24"/>
      <w:szCs w:val="20"/>
      <w:lang w:val="en-US"/>
    </w:rPr>
  </w:style>
  <w:style w:type="paragraph" w:customStyle="1" w:styleId="1">
    <w:name w:val="1с"/>
    <w:basedOn w:val="a"/>
    <w:rsid w:val="00824F6F"/>
    <w:pPr>
      <w:numPr>
        <w:numId w:val="18"/>
      </w:numPr>
      <w:tabs>
        <w:tab w:val="num" w:pos="700"/>
      </w:tabs>
      <w:spacing w:before="240" w:line="264" w:lineRule="auto"/>
      <w:ind w:left="0" w:firstLine="425"/>
      <w:jc w:val="both"/>
      <w:outlineLvl w:val="0"/>
    </w:pPr>
    <w:rPr>
      <w:rFonts w:ascii="Arial" w:eastAsia="Times New Roman" w:hAnsi="Arial" w:cs="Arial"/>
      <w:b/>
      <w:lang w:eastAsia="ru-RU"/>
    </w:rPr>
  </w:style>
  <w:style w:type="character" w:customStyle="1" w:styleId="23">
    <w:name w:val="2с Знак"/>
    <w:link w:val="24"/>
    <w:rsid w:val="00824F6F"/>
    <w:rPr>
      <w:rFonts w:ascii="Arial" w:hAnsi="Arial" w:cs="Arial"/>
      <w:b/>
      <w:sz w:val="28"/>
      <w:szCs w:val="24"/>
      <w:lang w:eastAsia="ru-RU"/>
    </w:rPr>
  </w:style>
  <w:style w:type="paragraph" w:customStyle="1" w:styleId="24">
    <w:name w:val="2с"/>
    <w:basedOn w:val="a"/>
    <w:link w:val="23"/>
    <w:rsid w:val="00824F6F"/>
    <w:pPr>
      <w:spacing w:before="120" w:after="80" w:line="264" w:lineRule="auto"/>
      <w:ind w:firstLine="425"/>
      <w:jc w:val="both"/>
      <w:outlineLvl w:val="0"/>
    </w:pPr>
    <w:rPr>
      <w:rFonts w:ascii="Arial" w:hAnsi="Arial" w:cs="Arial"/>
      <w:b/>
      <w:sz w:val="28"/>
      <w:szCs w:val="24"/>
      <w:lang w:eastAsia="ru-RU"/>
    </w:rPr>
  </w:style>
  <w:style w:type="table" w:styleId="af1">
    <w:name w:val="Table Grid"/>
    <w:basedOn w:val="a1"/>
    <w:uiPriority w:val="59"/>
    <w:rsid w:val="00824F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4">
    <w:name w:val="Основной текст (9)4"/>
    <w:rsid w:val="00824F6F"/>
    <w:rPr>
      <w:spacing w:val="0"/>
      <w:sz w:val="20"/>
      <w:szCs w:val="20"/>
    </w:rPr>
  </w:style>
  <w:style w:type="character" w:customStyle="1" w:styleId="93">
    <w:name w:val="Основной текст (9)3"/>
    <w:rsid w:val="00824F6F"/>
    <w:rPr>
      <w:spacing w:val="0"/>
      <w:sz w:val="20"/>
      <w:szCs w:val="20"/>
    </w:rPr>
  </w:style>
  <w:style w:type="character" w:customStyle="1" w:styleId="92">
    <w:name w:val="Основной текст (9)2"/>
    <w:rsid w:val="00824F6F"/>
    <w:rPr>
      <w:spacing w:val="0"/>
      <w:sz w:val="20"/>
      <w:szCs w:val="20"/>
    </w:rPr>
  </w:style>
  <w:style w:type="character" w:customStyle="1" w:styleId="96">
    <w:name w:val="Основной текст (9)6"/>
    <w:rsid w:val="00824F6F"/>
    <w:rPr>
      <w:spacing w:val="0"/>
      <w:sz w:val="20"/>
      <w:szCs w:val="20"/>
    </w:rPr>
  </w:style>
  <w:style w:type="character" w:customStyle="1" w:styleId="95">
    <w:name w:val="Основной текст (9)5"/>
    <w:rsid w:val="00824F6F"/>
    <w:rPr>
      <w:spacing w:val="0"/>
      <w:sz w:val="20"/>
      <w:szCs w:val="20"/>
    </w:rPr>
  </w:style>
  <w:style w:type="paragraph" w:styleId="25">
    <w:name w:val="Body Text Indent 2"/>
    <w:basedOn w:val="a"/>
    <w:link w:val="26"/>
    <w:rsid w:val="00824F6F"/>
    <w:pPr>
      <w:spacing w:after="120" w:line="480" w:lineRule="auto"/>
      <w:ind w:left="283"/>
    </w:pPr>
    <w:rPr>
      <w:rFonts w:ascii="Times New Roman" w:eastAsia="Times New Roman" w:hAnsi="Times New Roman" w:cs="Times New Roman"/>
      <w:sz w:val="20"/>
      <w:szCs w:val="20"/>
      <w:lang w:eastAsia="ru-RU"/>
    </w:rPr>
  </w:style>
  <w:style w:type="character" w:customStyle="1" w:styleId="26">
    <w:name w:val="Основной текст с отступом 2 Знак"/>
    <w:basedOn w:val="a0"/>
    <w:link w:val="25"/>
    <w:rsid w:val="00824F6F"/>
    <w:rPr>
      <w:rFonts w:ascii="Times New Roman" w:eastAsia="Times New Roman" w:hAnsi="Times New Roman" w:cs="Times New Roman"/>
      <w:sz w:val="20"/>
      <w:szCs w:val="20"/>
      <w:lang w:eastAsia="ru-RU"/>
    </w:rPr>
  </w:style>
  <w:style w:type="paragraph" w:customStyle="1" w:styleId="Default">
    <w:name w:val="Default"/>
    <w:rsid w:val="00824F6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rmy.by/ips.php?866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1505</Words>
  <Characters>8580</Characters>
  <Application>Microsoft Office Word</Application>
  <DocSecurity>0</DocSecurity>
  <Lines>71</Lines>
  <Paragraphs>20</Paragraphs>
  <ScaleCrop>false</ScaleCrop>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2026-03-26T05:48:00Z</dcterms:created>
  <dcterms:modified xsi:type="dcterms:W3CDTF">2026-03-26T05:49:00Z</dcterms:modified>
</cp:coreProperties>
</file>