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7AA3CC3C" w14:textId="77777777" w:rsidTr="00A479AE">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18531131" w14:textId="77777777" w:rsidR="000111F9" w:rsidRPr="0034469A" w:rsidRDefault="000111F9" w:rsidP="00884FFD">
            <w:pPr>
              <w:spacing w:line="204" w:lineRule="auto"/>
              <w:rPr>
                <w:b/>
                <w:sz w:val="18"/>
                <w:szCs w:val="18"/>
              </w:rPr>
            </w:pPr>
            <w:bookmarkStart w:id="0" w:name="_GoBack"/>
            <w:bookmarkEnd w:id="0"/>
            <w:r w:rsidRPr="0034469A">
              <w:rPr>
                <w:b/>
                <w:sz w:val="18"/>
                <w:szCs w:val="18"/>
              </w:rPr>
              <w:t xml:space="preserve">Земляные </w:t>
            </w:r>
          </w:p>
          <w:p w14:paraId="45C75294" w14:textId="77777777" w:rsidR="000111F9" w:rsidRPr="0034469A" w:rsidRDefault="000111F9" w:rsidP="00884FFD">
            <w:pPr>
              <w:spacing w:line="204"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0AB7C013" w14:textId="77777777" w:rsidR="000111F9" w:rsidRPr="0034469A" w:rsidRDefault="00676DC7" w:rsidP="00884FFD">
            <w:pPr>
              <w:spacing w:line="204"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650573E" w14:textId="77777777" w:rsidR="000111F9" w:rsidRPr="00CA0ECE" w:rsidRDefault="000111F9" w:rsidP="00884FFD">
            <w:pPr>
              <w:spacing w:line="192"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14:paraId="132FC429" w14:textId="77777777" w:rsidR="000111F9" w:rsidRPr="0034469A" w:rsidRDefault="000111F9" w:rsidP="00884FFD">
            <w:pPr>
              <w:spacing w:line="192" w:lineRule="auto"/>
              <w:ind w:left="-17" w:right="-17"/>
              <w:jc w:val="both"/>
              <w:rPr>
                <w:sz w:val="18"/>
                <w:szCs w:val="18"/>
              </w:rPr>
            </w:pPr>
            <w:r w:rsidRPr="00CA0ECE">
              <w:rPr>
                <w:spacing w:val="-6"/>
                <w:sz w:val="18"/>
                <w:szCs w:val="18"/>
              </w:rPr>
              <w:t>Вертикальная планировка, разработка выемок и котл</w:t>
            </w:r>
            <w:r w:rsidRPr="00CA0ECE">
              <w:rPr>
                <w:spacing w:val="-6"/>
                <w:sz w:val="18"/>
                <w:szCs w:val="18"/>
              </w:rPr>
              <w:t>о</w:t>
            </w:r>
            <w:r w:rsidRPr="00CA0ECE">
              <w:rPr>
                <w:spacing w:val="-6"/>
                <w:sz w:val="18"/>
                <w:szCs w:val="18"/>
              </w:rPr>
              <w:t>ванов</w:t>
            </w:r>
            <w:r w:rsidRPr="0034469A">
              <w:rPr>
                <w:sz w:val="18"/>
                <w:szCs w:val="18"/>
              </w:rPr>
              <w:t>.</w:t>
            </w:r>
          </w:p>
          <w:p w14:paraId="2A851C2F" w14:textId="77777777" w:rsidR="000111F9" w:rsidRPr="0034469A" w:rsidRDefault="00676DC7" w:rsidP="00884FFD">
            <w:pPr>
              <w:spacing w:line="192" w:lineRule="auto"/>
              <w:ind w:left="-17" w:right="-17"/>
              <w:jc w:val="both"/>
              <w:rPr>
                <w:sz w:val="18"/>
                <w:szCs w:val="18"/>
              </w:rPr>
            </w:pPr>
            <w:r w:rsidRPr="0034469A">
              <w:rPr>
                <w:sz w:val="18"/>
                <w:szCs w:val="18"/>
              </w:rPr>
              <w:t>Устройство н</w:t>
            </w:r>
            <w:r w:rsidR="000111F9" w:rsidRPr="0034469A">
              <w:rPr>
                <w:sz w:val="18"/>
                <w:szCs w:val="18"/>
              </w:rPr>
              <w:t>асып</w:t>
            </w:r>
            <w:r w:rsidRPr="0034469A">
              <w:rPr>
                <w:sz w:val="18"/>
                <w:szCs w:val="18"/>
              </w:rPr>
              <w:t>ей</w:t>
            </w:r>
            <w:r w:rsidR="000111F9" w:rsidRPr="0034469A">
              <w:rPr>
                <w:sz w:val="18"/>
                <w:szCs w:val="18"/>
              </w:rPr>
              <w:t xml:space="preserve"> и обратны</w:t>
            </w:r>
            <w:r w:rsidRPr="0034469A">
              <w:rPr>
                <w:sz w:val="18"/>
                <w:szCs w:val="18"/>
              </w:rPr>
              <w:t>х засыпок</w:t>
            </w:r>
            <w:r w:rsidR="000111F9"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F96EEE5" w14:textId="77777777" w:rsidR="00ED7268" w:rsidRDefault="00ED7268" w:rsidP="00884FFD">
            <w:pPr>
              <w:spacing w:line="204" w:lineRule="auto"/>
              <w:ind w:left="-17" w:right="-17"/>
              <w:rPr>
                <w:sz w:val="18"/>
                <w:szCs w:val="18"/>
              </w:rPr>
            </w:pPr>
            <w:r>
              <w:rPr>
                <w:sz w:val="18"/>
                <w:szCs w:val="18"/>
              </w:rPr>
              <w:t>СП 1.03.1</w:t>
            </w:r>
            <w:r w:rsidR="001656D9">
              <w:rPr>
                <w:sz w:val="18"/>
                <w:szCs w:val="18"/>
              </w:rPr>
              <w:t>4</w:t>
            </w:r>
            <w:r>
              <w:rPr>
                <w:sz w:val="18"/>
                <w:szCs w:val="18"/>
              </w:rPr>
              <w:t>-2024</w:t>
            </w:r>
          </w:p>
          <w:p w14:paraId="6C57AD64" w14:textId="77777777" w:rsidR="000111F9" w:rsidRPr="0034469A" w:rsidRDefault="000111F9" w:rsidP="00884FFD">
            <w:pPr>
              <w:spacing w:line="204" w:lineRule="auto"/>
              <w:ind w:left="-17" w:right="-17"/>
              <w:rPr>
                <w:sz w:val="18"/>
                <w:szCs w:val="18"/>
              </w:rPr>
            </w:pPr>
          </w:p>
        </w:tc>
      </w:tr>
      <w:tr w:rsidR="000111F9" w:rsidRPr="0059407F" w14:paraId="48F3AD20" w14:textId="77777777" w:rsidTr="00E3297A">
        <w:trPr>
          <w:trHeight w:val="29"/>
        </w:trPr>
        <w:tc>
          <w:tcPr>
            <w:tcW w:w="1560" w:type="dxa"/>
            <w:vMerge/>
            <w:tcBorders>
              <w:left w:val="single" w:sz="6" w:space="0" w:color="auto"/>
              <w:right w:val="single" w:sz="6" w:space="0" w:color="auto"/>
            </w:tcBorders>
            <w:shd w:val="clear" w:color="auto" w:fill="auto"/>
          </w:tcPr>
          <w:p w14:paraId="78DF2430" w14:textId="77777777" w:rsidR="000111F9" w:rsidRPr="0034469A" w:rsidRDefault="000111F9" w:rsidP="00884FFD">
            <w:pPr>
              <w:spacing w:line="204" w:lineRule="auto"/>
              <w:rPr>
                <w:b/>
                <w:sz w:val="18"/>
                <w:szCs w:val="18"/>
              </w:rPr>
            </w:pPr>
          </w:p>
        </w:tc>
        <w:tc>
          <w:tcPr>
            <w:tcW w:w="1701" w:type="dxa"/>
            <w:vMerge/>
            <w:tcBorders>
              <w:left w:val="single" w:sz="6" w:space="0" w:color="auto"/>
              <w:right w:val="single" w:sz="6" w:space="0" w:color="auto"/>
            </w:tcBorders>
            <w:shd w:val="clear" w:color="auto" w:fill="auto"/>
          </w:tcPr>
          <w:p w14:paraId="237C3229" w14:textId="77777777" w:rsidR="000111F9" w:rsidRPr="0034469A" w:rsidRDefault="000111F9" w:rsidP="00884FFD">
            <w:pPr>
              <w:spacing w:line="204"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E9D17F2" w14:textId="77777777" w:rsidR="000111F9" w:rsidRPr="00456A11" w:rsidRDefault="000111F9" w:rsidP="00884FFD">
            <w:pPr>
              <w:spacing w:line="192" w:lineRule="auto"/>
              <w:ind w:left="-17" w:right="-17"/>
              <w:jc w:val="both"/>
              <w:rPr>
                <w:sz w:val="18"/>
                <w:szCs w:val="18"/>
              </w:rPr>
            </w:pPr>
            <w:r w:rsidRPr="00456A11">
              <w:rPr>
                <w:sz w:val="18"/>
                <w:szCs w:val="18"/>
              </w:rPr>
              <w:t>Коэффициент уплотнения грунта ускоренным методом динамического зондирования</w:t>
            </w:r>
            <w:r w:rsidR="001F7F4B" w:rsidRPr="00456A11">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BACA2F1" w14:textId="77777777" w:rsidR="000111F9" w:rsidRPr="00456A11" w:rsidRDefault="000111F9" w:rsidP="00884FFD">
            <w:pPr>
              <w:spacing w:line="204" w:lineRule="auto"/>
              <w:ind w:left="-17" w:right="-17"/>
              <w:rPr>
                <w:sz w:val="18"/>
                <w:szCs w:val="18"/>
              </w:rPr>
            </w:pPr>
            <w:r w:rsidRPr="00456A11">
              <w:rPr>
                <w:sz w:val="18"/>
                <w:szCs w:val="18"/>
              </w:rPr>
              <w:t>СТБ 1377-2003</w:t>
            </w:r>
          </w:p>
        </w:tc>
      </w:tr>
      <w:tr w:rsidR="00282B19" w:rsidRPr="0059407F" w14:paraId="40AC1CEF" w14:textId="77777777"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14:paraId="47457998" w14:textId="77777777" w:rsidR="00282B19" w:rsidRPr="0034469A" w:rsidRDefault="00282B19" w:rsidP="00884FFD">
            <w:pPr>
              <w:spacing w:line="204" w:lineRule="auto"/>
              <w:rPr>
                <w:b/>
                <w:sz w:val="18"/>
                <w:szCs w:val="18"/>
              </w:rPr>
            </w:pPr>
            <w:r w:rsidRPr="0034469A">
              <w:rPr>
                <w:b/>
                <w:sz w:val="18"/>
                <w:szCs w:val="18"/>
              </w:rPr>
              <w:t xml:space="preserve">Устройство </w:t>
            </w:r>
          </w:p>
          <w:p w14:paraId="4F56954F" w14:textId="77777777" w:rsidR="00282B19" w:rsidRPr="0034469A" w:rsidRDefault="00282B19" w:rsidP="00884FFD">
            <w:pPr>
              <w:spacing w:line="204"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14:paraId="47AAD06A" w14:textId="77777777" w:rsidR="00282B19" w:rsidRPr="0034469A" w:rsidRDefault="00282B19" w:rsidP="00884FFD">
            <w:pPr>
              <w:spacing w:line="204"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14:paraId="7F0A4EBE" w14:textId="77777777" w:rsidR="00282B19" w:rsidRPr="0034469A" w:rsidRDefault="00282B19" w:rsidP="00884FFD">
            <w:pPr>
              <w:spacing w:line="204"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14:paraId="497BBFDD" w14:textId="77777777" w:rsidR="00282B19" w:rsidRPr="0034469A" w:rsidRDefault="00282B19" w:rsidP="00884FFD">
            <w:pPr>
              <w:spacing w:line="204"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14:paraId="2B7C7068" w14:textId="77777777" w:rsidR="00282B19" w:rsidRPr="0034469A" w:rsidRDefault="00282B19" w:rsidP="00884FFD">
            <w:pPr>
              <w:spacing w:line="192" w:lineRule="auto"/>
              <w:ind w:left="-17" w:right="-17"/>
              <w:jc w:val="both"/>
              <w:rPr>
                <w:sz w:val="18"/>
                <w:szCs w:val="18"/>
              </w:rPr>
            </w:pPr>
            <w:r w:rsidRPr="0034469A">
              <w:rPr>
                <w:sz w:val="18"/>
                <w:szCs w:val="18"/>
              </w:rPr>
              <w:t>Устройство оснований фундаментов и земляных                 сооружений:</w:t>
            </w:r>
          </w:p>
          <w:p w14:paraId="5FF10791" w14:textId="77777777" w:rsidR="00282B19" w:rsidRPr="0034469A" w:rsidRDefault="00282B19" w:rsidP="00884FFD">
            <w:pPr>
              <w:spacing w:line="192" w:lineRule="auto"/>
              <w:ind w:left="-17" w:right="-17"/>
              <w:jc w:val="both"/>
              <w:rPr>
                <w:sz w:val="18"/>
                <w:szCs w:val="18"/>
              </w:rPr>
            </w:pPr>
            <w:r w:rsidRPr="0034469A">
              <w:rPr>
                <w:sz w:val="18"/>
                <w:szCs w:val="18"/>
              </w:rPr>
              <w:t>- устройство армированных оснований;</w:t>
            </w:r>
          </w:p>
          <w:p w14:paraId="3CBC31F3" w14:textId="77777777" w:rsidR="00282B19" w:rsidRPr="0034469A" w:rsidRDefault="00282B19" w:rsidP="00884FFD">
            <w:pPr>
              <w:spacing w:line="192"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1AD4FCD0" w14:textId="77777777" w:rsidR="00282B19" w:rsidRPr="0034469A" w:rsidRDefault="00282B19" w:rsidP="00884FFD">
            <w:pPr>
              <w:spacing w:line="192" w:lineRule="auto"/>
              <w:ind w:left="-17" w:right="-17"/>
              <w:jc w:val="both"/>
              <w:rPr>
                <w:sz w:val="18"/>
                <w:szCs w:val="18"/>
              </w:rPr>
            </w:pPr>
            <w:r w:rsidRPr="0034469A">
              <w:rPr>
                <w:sz w:val="18"/>
                <w:szCs w:val="18"/>
              </w:rPr>
              <w:t>- устройство оснований из насыпных, малопрочных и слабых грунтов;</w:t>
            </w:r>
          </w:p>
          <w:p w14:paraId="77F3809D" w14:textId="77777777" w:rsidR="00282B19" w:rsidRPr="0034469A" w:rsidRDefault="00282B19" w:rsidP="00884FFD">
            <w:pPr>
              <w:spacing w:line="192"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14:paraId="539A0B0F" w14:textId="77777777" w:rsidR="005339D5" w:rsidRDefault="005339D5" w:rsidP="00884FFD">
            <w:pPr>
              <w:spacing w:line="204" w:lineRule="auto"/>
              <w:ind w:left="-17" w:right="-17"/>
              <w:rPr>
                <w:sz w:val="18"/>
                <w:szCs w:val="18"/>
              </w:rPr>
            </w:pPr>
            <w:r>
              <w:rPr>
                <w:sz w:val="18"/>
                <w:szCs w:val="18"/>
              </w:rPr>
              <w:t>СП 1.03.14-2024</w:t>
            </w:r>
          </w:p>
          <w:p w14:paraId="57A71A63" w14:textId="77777777" w:rsidR="00282B19" w:rsidRPr="0034469A" w:rsidRDefault="00282B19" w:rsidP="00884FFD">
            <w:pPr>
              <w:spacing w:line="204" w:lineRule="auto"/>
              <w:ind w:left="-17" w:right="-17"/>
              <w:rPr>
                <w:sz w:val="18"/>
                <w:szCs w:val="18"/>
              </w:rPr>
            </w:pPr>
            <w:r w:rsidRPr="0034469A">
              <w:rPr>
                <w:sz w:val="18"/>
                <w:szCs w:val="18"/>
              </w:rPr>
              <w:t>СТБ 2176-2011</w:t>
            </w:r>
          </w:p>
        </w:tc>
      </w:tr>
      <w:tr w:rsidR="00282B19" w:rsidRPr="0059407F" w14:paraId="2FF087D3" w14:textId="77777777" w:rsidTr="00A479AE">
        <w:trPr>
          <w:trHeight w:val="695"/>
        </w:trPr>
        <w:tc>
          <w:tcPr>
            <w:tcW w:w="1560" w:type="dxa"/>
            <w:vMerge/>
            <w:tcBorders>
              <w:left w:val="single" w:sz="6" w:space="0" w:color="auto"/>
              <w:right w:val="single" w:sz="6" w:space="0" w:color="auto"/>
            </w:tcBorders>
            <w:shd w:val="clear" w:color="auto" w:fill="auto"/>
          </w:tcPr>
          <w:p w14:paraId="25DED5EA" w14:textId="77777777" w:rsidR="00282B19" w:rsidRPr="0034469A" w:rsidRDefault="00282B19" w:rsidP="00884FFD">
            <w:pPr>
              <w:spacing w:line="204"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14:paraId="70C14AB8" w14:textId="77777777" w:rsidR="00282B19" w:rsidRPr="0034469A" w:rsidRDefault="00282B19" w:rsidP="00884FFD">
            <w:pPr>
              <w:spacing w:line="204"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14:paraId="425C7772" w14:textId="77777777" w:rsidR="00282B19" w:rsidRPr="0034469A" w:rsidRDefault="00282B19" w:rsidP="00884FFD">
            <w:pPr>
              <w:spacing w:line="192" w:lineRule="auto"/>
              <w:ind w:left="-17" w:right="-17"/>
              <w:jc w:val="both"/>
              <w:rPr>
                <w:sz w:val="18"/>
                <w:szCs w:val="18"/>
              </w:rPr>
            </w:pPr>
            <w:r w:rsidRPr="0034469A">
              <w:rPr>
                <w:sz w:val="18"/>
                <w:szCs w:val="18"/>
              </w:rPr>
              <w:t>Устройство фундаментов:</w:t>
            </w:r>
          </w:p>
          <w:p w14:paraId="705F1AF7" w14:textId="77777777" w:rsidR="00282B19" w:rsidRPr="0034469A" w:rsidRDefault="00282B19" w:rsidP="00884FFD">
            <w:pPr>
              <w:spacing w:line="192"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0B9A6BAC" w14:textId="77777777" w:rsidR="00282B19" w:rsidRPr="0034469A" w:rsidRDefault="00282B19" w:rsidP="00884FFD">
            <w:pPr>
              <w:spacing w:line="192" w:lineRule="auto"/>
              <w:ind w:left="-17" w:right="-17"/>
              <w:jc w:val="both"/>
              <w:rPr>
                <w:sz w:val="18"/>
                <w:szCs w:val="18"/>
              </w:rPr>
            </w:pPr>
            <w:r w:rsidRPr="0034469A">
              <w:rPr>
                <w:sz w:val="18"/>
                <w:szCs w:val="18"/>
              </w:rPr>
              <w:t>- устройство свайных фундаментов;</w:t>
            </w:r>
          </w:p>
          <w:p w14:paraId="3E21555D" w14:textId="77777777" w:rsidR="00282B19" w:rsidRPr="0008735F" w:rsidRDefault="00282B19" w:rsidP="00884FFD">
            <w:pPr>
              <w:spacing w:line="192" w:lineRule="auto"/>
              <w:ind w:left="-17" w:right="-17"/>
              <w:jc w:val="both"/>
              <w:rPr>
                <w:sz w:val="18"/>
                <w:szCs w:val="18"/>
              </w:rPr>
            </w:pPr>
            <w:r w:rsidRPr="0008735F">
              <w:rPr>
                <w:sz w:val="18"/>
                <w:szCs w:val="18"/>
              </w:rPr>
              <w:t>- устройство щелевых фундаментов;</w:t>
            </w:r>
          </w:p>
          <w:p w14:paraId="1FD4AD40" w14:textId="77777777" w:rsidR="00282B19" w:rsidRPr="0034469A" w:rsidRDefault="00282B19" w:rsidP="00884FFD">
            <w:pPr>
              <w:spacing w:line="192" w:lineRule="auto"/>
              <w:ind w:left="-17" w:right="-17"/>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14:paraId="3D072945" w14:textId="77777777" w:rsidR="005339D5" w:rsidRDefault="005339D5" w:rsidP="00884FFD">
            <w:pPr>
              <w:spacing w:line="204" w:lineRule="auto"/>
              <w:ind w:left="-17" w:right="-17"/>
              <w:rPr>
                <w:sz w:val="18"/>
                <w:szCs w:val="18"/>
              </w:rPr>
            </w:pPr>
            <w:r>
              <w:rPr>
                <w:sz w:val="18"/>
                <w:szCs w:val="18"/>
              </w:rPr>
              <w:t>СП 1.03.14-2024</w:t>
            </w:r>
          </w:p>
          <w:p w14:paraId="56C71EAC" w14:textId="77777777" w:rsidR="00282B19" w:rsidRPr="0034469A" w:rsidRDefault="00282B19" w:rsidP="00884FFD">
            <w:pPr>
              <w:spacing w:line="204" w:lineRule="auto"/>
              <w:ind w:left="-17" w:right="-17"/>
              <w:rPr>
                <w:sz w:val="18"/>
                <w:szCs w:val="18"/>
              </w:rPr>
            </w:pPr>
            <w:r w:rsidRPr="0034469A">
              <w:rPr>
                <w:sz w:val="18"/>
                <w:szCs w:val="18"/>
              </w:rPr>
              <w:t>СТБ 2176-2011</w:t>
            </w:r>
          </w:p>
        </w:tc>
      </w:tr>
      <w:tr w:rsidR="00282B19" w:rsidRPr="0059407F" w14:paraId="53EAD58D" w14:textId="77777777" w:rsidTr="0008735F">
        <w:trPr>
          <w:trHeight w:val="35"/>
        </w:trPr>
        <w:tc>
          <w:tcPr>
            <w:tcW w:w="1560" w:type="dxa"/>
            <w:vMerge/>
            <w:tcBorders>
              <w:left w:val="single" w:sz="6" w:space="0" w:color="auto"/>
              <w:right w:val="single" w:sz="6" w:space="0" w:color="auto"/>
            </w:tcBorders>
            <w:shd w:val="clear" w:color="auto" w:fill="auto"/>
          </w:tcPr>
          <w:p w14:paraId="39976D3D" w14:textId="77777777" w:rsidR="00282B19" w:rsidRPr="0034469A" w:rsidRDefault="00282B19" w:rsidP="00884FFD">
            <w:pPr>
              <w:spacing w:line="204"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014690DC" w14:textId="77777777" w:rsidR="00282B19" w:rsidRPr="00991B70" w:rsidRDefault="00282B19" w:rsidP="00884FFD">
            <w:pPr>
              <w:spacing w:line="204"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14:paraId="0B2FF748" w14:textId="77777777" w:rsidR="00282B19" w:rsidRDefault="00282B19" w:rsidP="00884FFD">
            <w:pPr>
              <w:spacing w:line="192"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14:paraId="4A2E30D7" w14:textId="77777777" w:rsidR="005339D5" w:rsidRDefault="005339D5" w:rsidP="00884FFD">
            <w:pPr>
              <w:spacing w:line="204" w:lineRule="auto"/>
              <w:ind w:left="-17" w:right="-17"/>
              <w:rPr>
                <w:sz w:val="18"/>
                <w:szCs w:val="18"/>
              </w:rPr>
            </w:pPr>
            <w:r>
              <w:rPr>
                <w:sz w:val="18"/>
                <w:szCs w:val="18"/>
              </w:rPr>
              <w:t>СП 1.03.14-2024</w:t>
            </w:r>
          </w:p>
          <w:p w14:paraId="69148979" w14:textId="77777777" w:rsidR="005339D5" w:rsidRPr="000B037D" w:rsidRDefault="005339D5" w:rsidP="00884FFD">
            <w:pPr>
              <w:spacing w:line="204" w:lineRule="auto"/>
              <w:ind w:left="-17" w:right="-17"/>
              <w:rPr>
                <w:sz w:val="18"/>
                <w:szCs w:val="18"/>
              </w:rPr>
            </w:pPr>
          </w:p>
        </w:tc>
      </w:tr>
      <w:tr w:rsidR="00282B19" w:rsidRPr="0059407F" w14:paraId="7D217ABA" w14:textId="77777777" w:rsidTr="00CA0ECE">
        <w:trPr>
          <w:trHeight w:val="138"/>
        </w:trPr>
        <w:tc>
          <w:tcPr>
            <w:tcW w:w="1560" w:type="dxa"/>
            <w:vMerge/>
            <w:tcBorders>
              <w:left w:val="single" w:sz="6" w:space="0" w:color="auto"/>
              <w:right w:val="single" w:sz="6" w:space="0" w:color="auto"/>
            </w:tcBorders>
            <w:shd w:val="clear" w:color="auto" w:fill="auto"/>
          </w:tcPr>
          <w:p w14:paraId="730F5FF5" w14:textId="77777777" w:rsidR="00282B19" w:rsidRPr="0034469A" w:rsidRDefault="00282B19" w:rsidP="00884FFD">
            <w:pPr>
              <w:spacing w:line="204" w:lineRule="auto"/>
              <w:rPr>
                <w:b/>
                <w:sz w:val="18"/>
                <w:szCs w:val="18"/>
              </w:rPr>
            </w:pPr>
          </w:p>
        </w:tc>
        <w:tc>
          <w:tcPr>
            <w:tcW w:w="1701" w:type="dxa"/>
            <w:tcBorders>
              <w:left w:val="single" w:sz="6" w:space="0" w:color="auto"/>
              <w:right w:val="single" w:sz="6" w:space="0" w:color="auto"/>
            </w:tcBorders>
            <w:shd w:val="clear" w:color="auto" w:fill="auto"/>
          </w:tcPr>
          <w:p w14:paraId="2FE11CC3" w14:textId="77777777" w:rsidR="00282B19" w:rsidRPr="00B0331A" w:rsidRDefault="00282B19" w:rsidP="00884FFD">
            <w:pPr>
              <w:spacing w:line="204"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14:paraId="6A1927E6" w14:textId="77777777" w:rsidR="00282B19" w:rsidRDefault="00282B19" w:rsidP="00884FFD">
            <w:pPr>
              <w:spacing w:line="192"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14:paraId="621C9232" w14:textId="77777777" w:rsidR="00282B19" w:rsidRPr="00B16C09" w:rsidRDefault="00282B19" w:rsidP="00884FFD">
            <w:pPr>
              <w:spacing w:line="204" w:lineRule="auto"/>
              <w:ind w:left="-17" w:right="-17"/>
              <w:rPr>
                <w:sz w:val="18"/>
                <w:szCs w:val="18"/>
              </w:rPr>
            </w:pPr>
          </w:p>
        </w:tc>
      </w:tr>
      <w:tr w:rsidR="003E67DF" w:rsidRPr="0059407F" w14:paraId="44E6D901" w14:textId="77777777" w:rsidTr="00E21618">
        <w:trPr>
          <w:cantSplit/>
          <w:trHeight w:val="279"/>
        </w:trPr>
        <w:tc>
          <w:tcPr>
            <w:tcW w:w="1560" w:type="dxa"/>
            <w:tcBorders>
              <w:top w:val="double" w:sz="6" w:space="0" w:color="auto"/>
            </w:tcBorders>
          </w:tcPr>
          <w:p w14:paraId="086E275C" w14:textId="77777777" w:rsidR="003E67DF" w:rsidRPr="00E21618" w:rsidRDefault="003949C7" w:rsidP="00884FFD">
            <w:pPr>
              <w:spacing w:line="204" w:lineRule="auto"/>
              <w:ind w:right="-62"/>
              <w:rPr>
                <w:b/>
                <w:spacing w:val="-4"/>
                <w:sz w:val="18"/>
                <w:szCs w:val="18"/>
              </w:rPr>
            </w:pPr>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14:paraId="04E8BC95" w14:textId="77777777" w:rsidR="00A23901" w:rsidRPr="0034469A" w:rsidRDefault="00A23901" w:rsidP="00884FFD">
            <w:pPr>
              <w:spacing w:line="204" w:lineRule="auto"/>
              <w:ind w:left="-17" w:right="-63"/>
              <w:rPr>
                <w:sz w:val="18"/>
                <w:szCs w:val="18"/>
              </w:rPr>
            </w:pPr>
            <w:r w:rsidRPr="0034469A">
              <w:rPr>
                <w:sz w:val="18"/>
                <w:szCs w:val="18"/>
              </w:rPr>
              <w:t xml:space="preserve">СН 1.03.01-2019 </w:t>
            </w:r>
          </w:p>
          <w:p w14:paraId="6F975088" w14:textId="77777777" w:rsidR="00F65D97" w:rsidRPr="0034469A" w:rsidRDefault="00F65D97" w:rsidP="00884FFD">
            <w:pPr>
              <w:spacing w:line="204"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14:paraId="1AF95849" w14:textId="77777777" w:rsidR="003E67DF" w:rsidRPr="0034469A" w:rsidRDefault="003E67DF" w:rsidP="00884FFD">
            <w:pPr>
              <w:spacing w:line="192"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14:paraId="6ABCAB21" w14:textId="77777777" w:rsidR="004A7D1A" w:rsidRDefault="004A7D1A" w:rsidP="00884FFD">
            <w:pPr>
              <w:spacing w:line="204" w:lineRule="auto"/>
              <w:ind w:left="-17" w:right="-17"/>
              <w:rPr>
                <w:sz w:val="18"/>
                <w:szCs w:val="18"/>
              </w:rPr>
            </w:pPr>
            <w:r>
              <w:rPr>
                <w:sz w:val="18"/>
                <w:szCs w:val="18"/>
              </w:rPr>
              <w:t>СП 1.03.13-2024</w:t>
            </w:r>
          </w:p>
          <w:p w14:paraId="62FDFD2F" w14:textId="77777777" w:rsidR="004A7D1A" w:rsidRPr="0034469A" w:rsidRDefault="004A7D1A" w:rsidP="00884FFD">
            <w:pPr>
              <w:spacing w:line="204" w:lineRule="auto"/>
              <w:ind w:left="-17" w:right="-17"/>
              <w:rPr>
                <w:sz w:val="18"/>
                <w:szCs w:val="18"/>
              </w:rPr>
            </w:pPr>
          </w:p>
        </w:tc>
      </w:tr>
      <w:tr w:rsidR="003E67DF" w:rsidRPr="0059407F" w14:paraId="7AB4064B" w14:textId="77777777" w:rsidTr="00156CB8">
        <w:trPr>
          <w:cantSplit/>
          <w:trHeight w:val="29"/>
        </w:trPr>
        <w:tc>
          <w:tcPr>
            <w:tcW w:w="1560" w:type="dxa"/>
            <w:tcBorders>
              <w:top w:val="double" w:sz="6" w:space="0" w:color="auto"/>
              <w:bottom w:val="double" w:sz="6" w:space="0" w:color="auto"/>
            </w:tcBorders>
          </w:tcPr>
          <w:p w14:paraId="671FC88A" w14:textId="77777777" w:rsidR="003E67DF" w:rsidRPr="00E21618" w:rsidRDefault="003949C7" w:rsidP="00884FFD">
            <w:pPr>
              <w:spacing w:line="204" w:lineRule="auto"/>
              <w:ind w:right="-62"/>
              <w:rPr>
                <w:b/>
                <w:spacing w:val="-4"/>
                <w:sz w:val="18"/>
                <w:szCs w:val="18"/>
              </w:rPr>
            </w:pPr>
            <w:r w:rsidRPr="00E21618">
              <w:rPr>
                <w:b/>
                <w:spacing w:val="-4"/>
                <w:sz w:val="18"/>
                <w:szCs w:val="18"/>
              </w:rPr>
              <w:t>Возведение</w:t>
            </w:r>
            <w:r w:rsidR="003E67DF" w:rsidRPr="00E21618">
              <w:rPr>
                <w:b/>
                <w:spacing w:val="-4"/>
                <w:sz w:val="18"/>
                <w:szCs w:val="18"/>
              </w:rPr>
              <w:t xml:space="preserve"> монолитных бетонных и ж</w:t>
            </w:r>
            <w:r w:rsidR="003E67DF" w:rsidRPr="00E21618">
              <w:rPr>
                <w:b/>
                <w:spacing w:val="-4"/>
                <w:sz w:val="18"/>
                <w:szCs w:val="18"/>
              </w:rPr>
              <w:t>е</w:t>
            </w:r>
            <w:r w:rsidR="003E67DF" w:rsidRPr="00E21618">
              <w:rPr>
                <w:b/>
                <w:spacing w:val="-4"/>
                <w:sz w:val="18"/>
                <w:szCs w:val="18"/>
              </w:rPr>
              <w:t>лезобетонных ко</w:t>
            </w:r>
            <w:r w:rsidR="003E67DF" w:rsidRPr="00E21618">
              <w:rPr>
                <w:b/>
                <w:spacing w:val="-4"/>
                <w:sz w:val="18"/>
                <w:szCs w:val="18"/>
              </w:rPr>
              <w:t>н</w:t>
            </w:r>
            <w:r w:rsidR="003E67DF" w:rsidRPr="00E21618">
              <w:rPr>
                <w:b/>
                <w:spacing w:val="-4"/>
                <w:sz w:val="18"/>
                <w:szCs w:val="18"/>
              </w:rPr>
              <w:t>струкци</w:t>
            </w:r>
            <w:r w:rsidR="00F637AB" w:rsidRPr="00E21618">
              <w:rPr>
                <w:b/>
                <w:spacing w:val="-4"/>
                <w:sz w:val="18"/>
                <w:szCs w:val="18"/>
              </w:rPr>
              <w:t>й</w:t>
            </w:r>
          </w:p>
        </w:tc>
        <w:tc>
          <w:tcPr>
            <w:tcW w:w="1701" w:type="dxa"/>
            <w:tcBorders>
              <w:top w:val="double" w:sz="6" w:space="0" w:color="auto"/>
              <w:bottom w:val="double" w:sz="6" w:space="0" w:color="auto"/>
            </w:tcBorders>
          </w:tcPr>
          <w:p w14:paraId="495D336B" w14:textId="77777777" w:rsidR="00703B84" w:rsidRPr="0034469A" w:rsidRDefault="00703B84" w:rsidP="00884FFD">
            <w:pPr>
              <w:spacing w:line="204" w:lineRule="auto"/>
              <w:ind w:left="-17" w:right="-63"/>
              <w:rPr>
                <w:sz w:val="18"/>
                <w:szCs w:val="18"/>
              </w:rPr>
            </w:pPr>
            <w:r w:rsidRPr="0034469A">
              <w:rPr>
                <w:sz w:val="18"/>
                <w:szCs w:val="18"/>
              </w:rPr>
              <w:t xml:space="preserve">СН 1.03.01-2019 </w:t>
            </w:r>
          </w:p>
          <w:p w14:paraId="178A6F2F" w14:textId="77777777" w:rsidR="003E67DF" w:rsidRPr="0034469A" w:rsidRDefault="003E67DF" w:rsidP="00884FFD">
            <w:pPr>
              <w:spacing w:line="204" w:lineRule="auto"/>
              <w:ind w:left="-17"/>
              <w:jc w:val="both"/>
              <w:rPr>
                <w:sz w:val="18"/>
                <w:szCs w:val="18"/>
              </w:rPr>
            </w:pPr>
          </w:p>
        </w:tc>
        <w:tc>
          <w:tcPr>
            <w:tcW w:w="4394" w:type="dxa"/>
            <w:tcBorders>
              <w:top w:val="double" w:sz="6" w:space="0" w:color="auto"/>
              <w:bottom w:val="double" w:sz="6" w:space="0" w:color="auto"/>
            </w:tcBorders>
          </w:tcPr>
          <w:p w14:paraId="34D81359" w14:textId="77777777" w:rsidR="003E67DF" w:rsidRPr="0034469A" w:rsidRDefault="003E67DF" w:rsidP="00884FFD">
            <w:pPr>
              <w:spacing w:line="192" w:lineRule="auto"/>
              <w:ind w:left="-17" w:right="-17"/>
              <w:jc w:val="both"/>
              <w:rPr>
                <w:sz w:val="18"/>
                <w:szCs w:val="18"/>
              </w:rPr>
            </w:pPr>
            <w:r w:rsidRPr="0034469A">
              <w:rPr>
                <w:sz w:val="18"/>
                <w:szCs w:val="18"/>
              </w:rPr>
              <w:t>Опалубочные работы.</w:t>
            </w:r>
          </w:p>
          <w:p w14:paraId="606B1CCA" w14:textId="77777777" w:rsidR="003E67DF" w:rsidRPr="0034469A" w:rsidRDefault="003E67DF" w:rsidP="00884FFD">
            <w:pPr>
              <w:spacing w:line="192" w:lineRule="auto"/>
              <w:ind w:left="-17" w:right="-17"/>
              <w:jc w:val="both"/>
              <w:rPr>
                <w:sz w:val="18"/>
                <w:szCs w:val="18"/>
              </w:rPr>
            </w:pPr>
            <w:r w:rsidRPr="0034469A">
              <w:rPr>
                <w:sz w:val="18"/>
                <w:szCs w:val="18"/>
              </w:rPr>
              <w:t>Арматурные работы.</w:t>
            </w:r>
          </w:p>
          <w:p w14:paraId="083C5AF6" w14:textId="77777777" w:rsidR="003E67DF" w:rsidRPr="0034469A" w:rsidRDefault="003E67DF" w:rsidP="00884FFD">
            <w:pPr>
              <w:spacing w:line="192"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0E7A4039" w14:textId="77777777" w:rsidR="00F37810" w:rsidRPr="0034469A" w:rsidRDefault="00F37810" w:rsidP="00884FFD">
            <w:pPr>
              <w:spacing w:line="204" w:lineRule="auto"/>
              <w:ind w:left="-17"/>
              <w:jc w:val="both"/>
              <w:rPr>
                <w:color w:val="000000"/>
                <w:sz w:val="18"/>
                <w:szCs w:val="18"/>
              </w:rPr>
            </w:pPr>
            <w:r w:rsidRPr="0034469A">
              <w:rPr>
                <w:color w:val="000000"/>
                <w:sz w:val="18"/>
                <w:szCs w:val="18"/>
              </w:rPr>
              <w:t>СП</w:t>
            </w:r>
            <w:r w:rsidR="00CD730B" w:rsidRPr="0034469A">
              <w:rPr>
                <w:color w:val="000000"/>
                <w:sz w:val="18"/>
                <w:szCs w:val="18"/>
              </w:rPr>
              <w:t xml:space="preserve"> </w:t>
            </w:r>
            <w:r w:rsidRPr="0034469A">
              <w:rPr>
                <w:color w:val="000000"/>
                <w:sz w:val="18"/>
                <w:szCs w:val="18"/>
              </w:rPr>
              <w:t>1.03.09-2023</w:t>
            </w:r>
          </w:p>
          <w:p w14:paraId="02FE8EAC" w14:textId="77777777" w:rsidR="003E67DF" w:rsidRPr="0034469A" w:rsidRDefault="003E67DF" w:rsidP="00884FFD">
            <w:pPr>
              <w:spacing w:line="204" w:lineRule="auto"/>
              <w:ind w:left="-17"/>
              <w:rPr>
                <w:sz w:val="18"/>
                <w:szCs w:val="18"/>
              </w:rPr>
            </w:pPr>
          </w:p>
        </w:tc>
      </w:tr>
      <w:tr w:rsidR="003E67DF" w:rsidRPr="0059407F" w14:paraId="71F29725" w14:textId="77777777" w:rsidTr="002811B0">
        <w:trPr>
          <w:cantSplit/>
          <w:trHeight w:val="754"/>
        </w:trPr>
        <w:tc>
          <w:tcPr>
            <w:tcW w:w="1560" w:type="dxa"/>
            <w:tcBorders>
              <w:top w:val="double" w:sz="6" w:space="0" w:color="auto"/>
            </w:tcBorders>
          </w:tcPr>
          <w:p w14:paraId="676252B9" w14:textId="77777777" w:rsidR="00F637AB" w:rsidRPr="0034469A" w:rsidRDefault="003E67DF" w:rsidP="00884FFD">
            <w:pPr>
              <w:spacing w:line="204"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420C6E21" w14:textId="77777777" w:rsidR="003E67DF" w:rsidRPr="0034469A" w:rsidRDefault="003E67DF" w:rsidP="00884FFD">
            <w:pPr>
              <w:spacing w:line="204"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71E9C98B" w14:textId="77777777" w:rsidR="00156315" w:rsidRPr="0034469A" w:rsidRDefault="00156315" w:rsidP="00884FFD">
            <w:pPr>
              <w:spacing w:line="204" w:lineRule="auto"/>
              <w:ind w:left="-17" w:right="-63"/>
              <w:rPr>
                <w:sz w:val="18"/>
                <w:szCs w:val="18"/>
              </w:rPr>
            </w:pPr>
            <w:r w:rsidRPr="0034469A">
              <w:rPr>
                <w:sz w:val="18"/>
                <w:szCs w:val="18"/>
              </w:rPr>
              <w:t xml:space="preserve">СН 1.03.01-2019 </w:t>
            </w:r>
          </w:p>
          <w:p w14:paraId="30E5C65E" w14:textId="77777777" w:rsidR="003E67DF" w:rsidRPr="0034469A" w:rsidRDefault="003E67DF" w:rsidP="00884FFD">
            <w:pPr>
              <w:spacing w:line="204" w:lineRule="auto"/>
              <w:ind w:left="-17" w:right="-17"/>
              <w:rPr>
                <w:sz w:val="18"/>
                <w:szCs w:val="18"/>
              </w:rPr>
            </w:pPr>
          </w:p>
        </w:tc>
        <w:tc>
          <w:tcPr>
            <w:tcW w:w="4394" w:type="dxa"/>
            <w:tcBorders>
              <w:top w:val="double" w:sz="6" w:space="0" w:color="auto"/>
              <w:bottom w:val="single" w:sz="8" w:space="0" w:color="auto"/>
            </w:tcBorders>
          </w:tcPr>
          <w:p w14:paraId="79F7DB23" w14:textId="77777777" w:rsidR="003E67DF" w:rsidRPr="0034469A" w:rsidRDefault="003E67DF" w:rsidP="00884FFD">
            <w:pPr>
              <w:spacing w:line="192"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14:paraId="349EC97F" w14:textId="77777777" w:rsidR="003E67DF" w:rsidRPr="0034469A" w:rsidRDefault="003E67DF" w:rsidP="00884FFD">
            <w:pPr>
              <w:spacing w:line="192"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14:paraId="4AA4E9AC" w14:textId="77777777" w:rsidR="003E67DF" w:rsidRPr="0034469A" w:rsidRDefault="003E67DF" w:rsidP="00884FFD">
            <w:pPr>
              <w:spacing w:line="192" w:lineRule="auto"/>
              <w:ind w:left="-17" w:right="-17"/>
              <w:jc w:val="both"/>
              <w:rPr>
                <w:sz w:val="18"/>
                <w:szCs w:val="18"/>
              </w:rPr>
            </w:pPr>
            <w:r w:rsidRPr="0034469A">
              <w:rPr>
                <w:sz w:val="18"/>
                <w:szCs w:val="18"/>
              </w:rPr>
              <w:t>Монтаж ригелей, балок, ферм, плит.</w:t>
            </w:r>
          </w:p>
          <w:p w14:paraId="33A551D6" w14:textId="77777777" w:rsidR="003E67DF" w:rsidRPr="0034469A" w:rsidRDefault="003E67DF" w:rsidP="00884FFD">
            <w:pPr>
              <w:spacing w:line="192" w:lineRule="auto"/>
              <w:ind w:left="-17" w:right="-17"/>
              <w:jc w:val="both"/>
              <w:rPr>
                <w:sz w:val="18"/>
                <w:szCs w:val="18"/>
              </w:rPr>
            </w:pPr>
            <w:r w:rsidRPr="0034469A">
              <w:rPr>
                <w:sz w:val="18"/>
                <w:szCs w:val="18"/>
              </w:rPr>
              <w:t>Монтаж панелей стен.</w:t>
            </w:r>
          </w:p>
          <w:p w14:paraId="68415D3A" w14:textId="77777777" w:rsidR="003E67DF" w:rsidRPr="0034469A" w:rsidRDefault="003E67DF" w:rsidP="00884FFD">
            <w:pPr>
              <w:spacing w:line="192"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2EA255C9" w14:textId="77777777" w:rsidR="003E67DF" w:rsidRPr="0034469A" w:rsidRDefault="003E67DF" w:rsidP="00884FFD">
            <w:pPr>
              <w:spacing w:line="192" w:lineRule="auto"/>
              <w:ind w:left="-17" w:right="-17"/>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14:paraId="24C1C016" w14:textId="77777777" w:rsidR="00F637AB" w:rsidRPr="00E21618" w:rsidRDefault="00F637AB" w:rsidP="00884FFD">
            <w:pPr>
              <w:spacing w:line="192" w:lineRule="auto"/>
              <w:ind w:left="-17" w:right="-17"/>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14:paraId="37F2CB15" w14:textId="77777777" w:rsidR="003E67DF" w:rsidRPr="0034469A" w:rsidRDefault="00534446" w:rsidP="00884FFD">
            <w:pPr>
              <w:spacing w:line="204" w:lineRule="auto"/>
              <w:ind w:left="-17" w:right="-17"/>
              <w:rPr>
                <w:sz w:val="18"/>
                <w:szCs w:val="18"/>
              </w:rPr>
            </w:pPr>
            <w:r w:rsidRPr="0034469A">
              <w:rPr>
                <w:sz w:val="18"/>
                <w:szCs w:val="18"/>
              </w:rPr>
              <w:tab/>
              <w:t>СП 1.03.09-2023</w:t>
            </w:r>
          </w:p>
          <w:p w14:paraId="7865BC38" w14:textId="77777777" w:rsidR="003E67DF" w:rsidRPr="0034469A" w:rsidRDefault="003E67DF" w:rsidP="00884FFD">
            <w:pPr>
              <w:spacing w:line="204" w:lineRule="auto"/>
              <w:ind w:left="-17"/>
              <w:jc w:val="both"/>
              <w:rPr>
                <w:sz w:val="18"/>
                <w:szCs w:val="18"/>
              </w:rPr>
            </w:pPr>
          </w:p>
        </w:tc>
      </w:tr>
      <w:tr w:rsidR="003E67DF" w:rsidRPr="0059407F" w14:paraId="5E200E6E"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029D4860" w14:textId="77777777" w:rsidR="00F637AB" w:rsidRPr="0034469A" w:rsidRDefault="003E67DF" w:rsidP="00884FFD">
            <w:pPr>
              <w:spacing w:line="204" w:lineRule="auto"/>
              <w:rPr>
                <w:b/>
                <w:sz w:val="18"/>
                <w:szCs w:val="18"/>
              </w:rPr>
            </w:pPr>
            <w:r w:rsidRPr="0034469A">
              <w:rPr>
                <w:b/>
                <w:sz w:val="18"/>
                <w:szCs w:val="18"/>
              </w:rPr>
              <w:t xml:space="preserve">Монтаж </w:t>
            </w:r>
          </w:p>
          <w:p w14:paraId="66EE4DEF" w14:textId="77777777" w:rsidR="00F637AB" w:rsidRPr="0034469A" w:rsidRDefault="003E67DF" w:rsidP="00884FFD">
            <w:pPr>
              <w:spacing w:line="204" w:lineRule="auto"/>
              <w:rPr>
                <w:b/>
                <w:sz w:val="18"/>
                <w:szCs w:val="18"/>
              </w:rPr>
            </w:pPr>
            <w:r w:rsidRPr="0034469A">
              <w:rPr>
                <w:b/>
                <w:sz w:val="18"/>
                <w:szCs w:val="18"/>
              </w:rPr>
              <w:t xml:space="preserve">стальных </w:t>
            </w:r>
          </w:p>
          <w:p w14:paraId="5F30B978" w14:textId="77777777" w:rsidR="003E67DF" w:rsidRPr="0034469A" w:rsidRDefault="003E67DF" w:rsidP="00884FFD">
            <w:pPr>
              <w:spacing w:line="204"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6B4813CC" w14:textId="77777777" w:rsidR="00454613" w:rsidRPr="0034469A" w:rsidRDefault="00454613" w:rsidP="00884FFD">
            <w:pPr>
              <w:spacing w:line="204" w:lineRule="auto"/>
              <w:ind w:left="-17" w:right="-63"/>
              <w:rPr>
                <w:sz w:val="18"/>
                <w:szCs w:val="18"/>
              </w:rPr>
            </w:pPr>
            <w:r w:rsidRPr="0034469A">
              <w:rPr>
                <w:sz w:val="18"/>
                <w:szCs w:val="18"/>
              </w:rPr>
              <w:t xml:space="preserve">СН 1.03.01-2019 </w:t>
            </w:r>
          </w:p>
          <w:p w14:paraId="472C65D5" w14:textId="77777777" w:rsidR="003E67DF" w:rsidRPr="0034469A" w:rsidRDefault="0078032C" w:rsidP="00884FFD">
            <w:pPr>
              <w:spacing w:line="204"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0D4B6570" w14:textId="77777777" w:rsidR="003E67DF" w:rsidRPr="0034469A" w:rsidRDefault="001F3C96" w:rsidP="00884FFD">
            <w:pPr>
              <w:spacing w:line="192"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14:paraId="207F30FD" w14:textId="77777777" w:rsidR="003E67DF" w:rsidRPr="0034469A" w:rsidRDefault="003E67DF" w:rsidP="00884FFD">
            <w:pPr>
              <w:spacing w:line="192"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4A870F55" w14:textId="77777777" w:rsidR="001F3C96" w:rsidRPr="0034469A" w:rsidRDefault="001F3C96" w:rsidP="00884FFD">
            <w:pPr>
              <w:spacing w:line="192" w:lineRule="auto"/>
              <w:ind w:left="-17" w:right="-17"/>
              <w:jc w:val="both"/>
              <w:rPr>
                <w:sz w:val="18"/>
                <w:szCs w:val="18"/>
              </w:rPr>
            </w:pPr>
            <w:r w:rsidRPr="0034469A">
              <w:rPr>
                <w:sz w:val="18"/>
                <w:szCs w:val="18"/>
              </w:rPr>
              <w:t>Монтаж колонн.</w:t>
            </w:r>
          </w:p>
          <w:p w14:paraId="3A641D46" w14:textId="77777777" w:rsidR="001F3C96" w:rsidRPr="0034469A" w:rsidRDefault="001F3C96" w:rsidP="00884FFD">
            <w:pPr>
              <w:spacing w:line="192" w:lineRule="auto"/>
              <w:ind w:left="-17" w:right="-17"/>
              <w:jc w:val="both"/>
              <w:rPr>
                <w:sz w:val="18"/>
                <w:szCs w:val="18"/>
              </w:rPr>
            </w:pPr>
            <w:r w:rsidRPr="0034469A">
              <w:rPr>
                <w:sz w:val="18"/>
                <w:szCs w:val="18"/>
              </w:rPr>
              <w:t>Монтаж подкрановых балок.</w:t>
            </w:r>
          </w:p>
          <w:p w14:paraId="2DC3E7C3" w14:textId="77777777" w:rsidR="001F3C96" w:rsidRPr="0034469A" w:rsidRDefault="001F3C96" w:rsidP="00884FFD">
            <w:pPr>
              <w:spacing w:line="192" w:lineRule="auto"/>
              <w:ind w:left="-17" w:right="-17"/>
              <w:jc w:val="both"/>
              <w:rPr>
                <w:sz w:val="18"/>
                <w:szCs w:val="18"/>
              </w:rPr>
            </w:pPr>
            <w:r w:rsidRPr="0034469A">
              <w:rPr>
                <w:sz w:val="18"/>
                <w:szCs w:val="18"/>
              </w:rPr>
              <w:t>Монтаж конструкций покрытия.</w:t>
            </w:r>
          </w:p>
          <w:p w14:paraId="4F9EFBCE" w14:textId="77777777" w:rsidR="003E67DF" w:rsidRPr="0034469A" w:rsidRDefault="003E67DF" w:rsidP="00884FFD">
            <w:pPr>
              <w:spacing w:line="192"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212EF11E" w14:textId="77777777" w:rsidR="003E67DF" w:rsidRPr="0034469A" w:rsidRDefault="003E67DF" w:rsidP="00884FFD">
            <w:pPr>
              <w:spacing w:line="192"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14:paraId="20E4D93A" w14:textId="77777777" w:rsidR="003E67DF" w:rsidRPr="0034469A" w:rsidRDefault="003E67DF" w:rsidP="00884FFD">
            <w:pPr>
              <w:spacing w:line="192"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14:paraId="066E4AEF" w14:textId="77777777" w:rsidR="001F3C96" w:rsidRPr="0034469A" w:rsidRDefault="003E67DF" w:rsidP="00884FFD">
            <w:pPr>
              <w:spacing w:line="192"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503D6387" w14:textId="77777777" w:rsidR="003E67DF" w:rsidRPr="0034469A" w:rsidRDefault="00456F39" w:rsidP="00884FFD">
            <w:pPr>
              <w:spacing w:line="204" w:lineRule="auto"/>
              <w:ind w:left="-17" w:right="-63"/>
              <w:rPr>
                <w:sz w:val="18"/>
                <w:szCs w:val="18"/>
              </w:rPr>
            </w:pPr>
            <w:r w:rsidRPr="00780C1F">
              <w:rPr>
                <w:sz w:val="18"/>
                <w:szCs w:val="18"/>
              </w:rPr>
              <w:t>СП 1.03.10-2023</w:t>
            </w:r>
          </w:p>
        </w:tc>
      </w:tr>
      <w:tr w:rsidR="003E67DF" w:rsidRPr="0059407F" w14:paraId="03C75692" w14:textId="77777777" w:rsidTr="005A5C70">
        <w:trPr>
          <w:trHeight w:val="322"/>
        </w:trPr>
        <w:tc>
          <w:tcPr>
            <w:tcW w:w="1560" w:type="dxa"/>
            <w:tcBorders>
              <w:top w:val="double" w:sz="6" w:space="0" w:color="auto"/>
              <w:bottom w:val="single" w:sz="4" w:space="0" w:color="auto"/>
            </w:tcBorders>
          </w:tcPr>
          <w:p w14:paraId="0ED66A61" w14:textId="77777777" w:rsidR="003E67DF" w:rsidRPr="00CA0ECE" w:rsidRDefault="003E67DF" w:rsidP="00884FFD">
            <w:pPr>
              <w:spacing w:line="214" w:lineRule="auto"/>
              <w:ind w:right="-62"/>
              <w:rPr>
                <w:b/>
                <w:spacing w:val="-4"/>
                <w:sz w:val="18"/>
                <w:szCs w:val="18"/>
              </w:rPr>
            </w:pPr>
            <w:r w:rsidRPr="00CA0ECE">
              <w:rPr>
                <w:b/>
                <w:spacing w:val="-4"/>
                <w:sz w:val="18"/>
                <w:szCs w:val="18"/>
              </w:rPr>
              <w:lastRenderedPageBreak/>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52BBCB9A" w14:textId="77777777" w:rsidR="002A4A90" w:rsidRPr="0034469A" w:rsidRDefault="002A4A90" w:rsidP="00884FFD">
            <w:pPr>
              <w:spacing w:line="214" w:lineRule="auto"/>
              <w:ind w:left="-17" w:right="-62"/>
              <w:rPr>
                <w:sz w:val="18"/>
                <w:szCs w:val="18"/>
              </w:rPr>
            </w:pPr>
            <w:r w:rsidRPr="0034469A">
              <w:rPr>
                <w:sz w:val="18"/>
                <w:szCs w:val="18"/>
              </w:rPr>
              <w:t xml:space="preserve">СН 1.03.01-2019 </w:t>
            </w:r>
          </w:p>
          <w:p w14:paraId="097EADE9" w14:textId="77777777" w:rsidR="003E67DF" w:rsidRPr="0034469A" w:rsidRDefault="0078032C" w:rsidP="00884FFD">
            <w:pPr>
              <w:spacing w:line="214"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5BE28AC0" w14:textId="77777777" w:rsidR="003D1610" w:rsidRPr="0034469A" w:rsidRDefault="00FD0FDC" w:rsidP="00884FFD">
            <w:pPr>
              <w:spacing w:line="216" w:lineRule="auto"/>
              <w:ind w:left="-17" w:right="-17"/>
              <w:jc w:val="both"/>
              <w:rPr>
                <w:sz w:val="18"/>
                <w:szCs w:val="18"/>
              </w:rPr>
            </w:pPr>
            <w:r w:rsidRPr="0034469A">
              <w:rPr>
                <w:sz w:val="18"/>
                <w:szCs w:val="18"/>
              </w:rPr>
              <w:t>Производство монтажных работ</w:t>
            </w:r>
            <w:r w:rsidR="003E67DF" w:rsidRPr="0034469A">
              <w:rPr>
                <w:sz w:val="18"/>
                <w:szCs w:val="18"/>
              </w:rPr>
              <w:t>.</w:t>
            </w:r>
          </w:p>
        </w:tc>
        <w:tc>
          <w:tcPr>
            <w:tcW w:w="1843" w:type="dxa"/>
            <w:tcBorders>
              <w:top w:val="double" w:sz="6" w:space="0" w:color="auto"/>
              <w:bottom w:val="single" w:sz="4" w:space="0" w:color="auto"/>
            </w:tcBorders>
          </w:tcPr>
          <w:p w14:paraId="1CF1D00D" w14:textId="77777777" w:rsidR="003E67DF" w:rsidRPr="0034469A" w:rsidRDefault="00023A35" w:rsidP="00884FFD">
            <w:pPr>
              <w:spacing w:line="214" w:lineRule="auto"/>
              <w:ind w:left="-17" w:right="-63"/>
              <w:rPr>
                <w:sz w:val="18"/>
                <w:szCs w:val="18"/>
              </w:rPr>
            </w:pPr>
            <w:r w:rsidRPr="00780C1F">
              <w:rPr>
                <w:sz w:val="18"/>
                <w:szCs w:val="18"/>
              </w:rPr>
              <w:t>СП 1.03.10-2023</w:t>
            </w:r>
          </w:p>
        </w:tc>
      </w:tr>
      <w:tr w:rsidR="003E67DF" w:rsidRPr="0059407F" w14:paraId="26EC20F5" w14:textId="77777777" w:rsidTr="005A5C70">
        <w:trPr>
          <w:trHeight w:val="25"/>
        </w:trPr>
        <w:tc>
          <w:tcPr>
            <w:tcW w:w="1560" w:type="dxa"/>
            <w:tcBorders>
              <w:top w:val="double" w:sz="6" w:space="0" w:color="auto"/>
              <w:bottom w:val="double" w:sz="6" w:space="0" w:color="auto"/>
            </w:tcBorders>
          </w:tcPr>
          <w:p w14:paraId="1150DC55" w14:textId="77777777" w:rsidR="003E67DF" w:rsidRPr="0034469A" w:rsidRDefault="003E67DF" w:rsidP="00884FFD">
            <w:pPr>
              <w:spacing w:line="214" w:lineRule="auto"/>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662172AE" w14:textId="77777777" w:rsidR="002A4A90" w:rsidRPr="0034469A" w:rsidRDefault="002A4A90" w:rsidP="00884FFD">
            <w:pPr>
              <w:spacing w:line="214" w:lineRule="auto"/>
              <w:ind w:left="-17" w:right="-63"/>
              <w:rPr>
                <w:sz w:val="18"/>
                <w:szCs w:val="18"/>
              </w:rPr>
            </w:pPr>
            <w:r w:rsidRPr="0034469A">
              <w:rPr>
                <w:sz w:val="18"/>
                <w:szCs w:val="18"/>
              </w:rPr>
              <w:t xml:space="preserve">СН 1.03.01-2019 </w:t>
            </w:r>
          </w:p>
          <w:p w14:paraId="2C397A31" w14:textId="77777777" w:rsidR="003E67DF" w:rsidRPr="0034469A" w:rsidRDefault="0078032C" w:rsidP="00884FFD">
            <w:pPr>
              <w:spacing w:line="214"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341182BE" w14:textId="77777777" w:rsidR="003E67DF" w:rsidRPr="0034469A" w:rsidRDefault="003E67DF" w:rsidP="00884FFD">
            <w:pPr>
              <w:spacing w:line="216" w:lineRule="auto"/>
              <w:ind w:left="-17" w:right="-17"/>
              <w:jc w:val="both"/>
              <w:rPr>
                <w:sz w:val="18"/>
                <w:szCs w:val="18"/>
              </w:rPr>
            </w:pPr>
            <w:r w:rsidRPr="0034469A">
              <w:rPr>
                <w:sz w:val="18"/>
                <w:szCs w:val="18"/>
              </w:rPr>
              <w:t>Монтаж гипсобетонных перегородок.</w:t>
            </w:r>
          </w:p>
          <w:p w14:paraId="1ED17DCE" w14:textId="77777777" w:rsidR="003E67DF" w:rsidRPr="0034469A" w:rsidRDefault="003E67DF" w:rsidP="00884FFD">
            <w:pPr>
              <w:spacing w:line="216" w:lineRule="auto"/>
              <w:ind w:left="-17" w:right="-17"/>
              <w:jc w:val="both"/>
              <w:rPr>
                <w:sz w:val="18"/>
                <w:szCs w:val="18"/>
              </w:rPr>
            </w:pPr>
            <w:r w:rsidRPr="0034469A">
              <w:rPr>
                <w:sz w:val="18"/>
                <w:szCs w:val="18"/>
              </w:rPr>
              <w:t>Монтаж каркасно-обшивных перегородок.</w:t>
            </w:r>
          </w:p>
          <w:p w14:paraId="65D405F3" w14:textId="77777777" w:rsidR="003E67DF" w:rsidRPr="0034469A" w:rsidRDefault="003E67DF" w:rsidP="00884FFD">
            <w:pPr>
              <w:spacing w:line="216"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w:t>
            </w:r>
            <w:r w:rsidR="00FD0FDC" w:rsidRPr="0034469A">
              <w:rPr>
                <w:sz w:val="18"/>
                <w:szCs w:val="18"/>
              </w:rPr>
              <w:t>ли способом</w:t>
            </w:r>
            <w:r w:rsidRPr="0034469A">
              <w:rPr>
                <w:sz w:val="18"/>
                <w:szCs w:val="18"/>
              </w:rPr>
              <w:t xml:space="preserve"> пол</w:t>
            </w:r>
            <w:r w:rsidRPr="0034469A">
              <w:rPr>
                <w:sz w:val="18"/>
                <w:szCs w:val="18"/>
              </w:rPr>
              <w:t>и</w:t>
            </w:r>
            <w:r w:rsidRPr="0034469A">
              <w:rPr>
                <w:sz w:val="18"/>
                <w:szCs w:val="18"/>
              </w:rPr>
              <w:t>стовой сборки.</w:t>
            </w:r>
          </w:p>
          <w:p w14:paraId="11F52B60" w14:textId="77777777" w:rsidR="00FD0FDC" w:rsidRPr="0034469A" w:rsidRDefault="00FD0FDC" w:rsidP="00884FFD">
            <w:pPr>
              <w:spacing w:line="216"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058DAB2A" w14:textId="77777777" w:rsidR="003E67DF" w:rsidRPr="0034469A" w:rsidRDefault="00337119" w:rsidP="00884FFD">
            <w:pPr>
              <w:spacing w:line="214" w:lineRule="auto"/>
              <w:ind w:left="-17" w:right="-17"/>
              <w:rPr>
                <w:sz w:val="18"/>
                <w:szCs w:val="18"/>
              </w:rPr>
            </w:pPr>
            <w:r w:rsidRPr="00780C1F">
              <w:rPr>
                <w:sz w:val="18"/>
                <w:szCs w:val="18"/>
              </w:rPr>
              <w:t>СП 1.03.10-2023</w:t>
            </w:r>
          </w:p>
        </w:tc>
      </w:tr>
      <w:tr w:rsidR="003E67DF" w:rsidRPr="0059407F" w14:paraId="25C16A06" w14:textId="77777777" w:rsidTr="00D34A7F">
        <w:trPr>
          <w:trHeight w:val="522"/>
        </w:trPr>
        <w:tc>
          <w:tcPr>
            <w:tcW w:w="1560" w:type="dxa"/>
            <w:tcBorders>
              <w:top w:val="double" w:sz="6" w:space="0" w:color="auto"/>
              <w:bottom w:val="single" w:sz="4" w:space="0" w:color="auto"/>
            </w:tcBorders>
          </w:tcPr>
          <w:p w14:paraId="4BB92168" w14:textId="77777777" w:rsidR="003E67DF" w:rsidRPr="0034469A" w:rsidRDefault="00FD0FDC" w:rsidP="00884FFD">
            <w:pPr>
              <w:spacing w:line="214" w:lineRule="auto"/>
              <w:ind w:right="-62"/>
              <w:rPr>
                <w:b/>
                <w:sz w:val="18"/>
                <w:szCs w:val="18"/>
              </w:rPr>
            </w:pPr>
            <w:r w:rsidRPr="0034469A">
              <w:rPr>
                <w:b/>
                <w:sz w:val="18"/>
                <w:szCs w:val="18"/>
              </w:rPr>
              <w:t>Устройство антикоррозио</w:t>
            </w:r>
            <w:r w:rsidRPr="0034469A">
              <w:rPr>
                <w:b/>
                <w:sz w:val="18"/>
                <w:szCs w:val="18"/>
              </w:rPr>
              <w:t>н</w:t>
            </w:r>
            <w:r w:rsidRPr="0034469A">
              <w:rPr>
                <w:b/>
                <w:sz w:val="18"/>
                <w:szCs w:val="18"/>
              </w:rPr>
              <w:t>ных покрытий строительных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bottom w:val="single" w:sz="4" w:space="0" w:color="auto"/>
            </w:tcBorders>
          </w:tcPr>
          <w:p w14:paraId="18437AC9" w14:textId="77777777" w:rsidR="003E67DF" w:rsidRPr="00991B70" w:rsidRDefault="003E67DF" w:rsidP="00884FFD">
            <w:pPr>
              <w:spacing w:line="214" w:lineRule="auto"/>
              <w:ind w:left="-17" w:right="-17"/>
              <w:rPr>
                <w:spacing w:val="-4"/>
                <w:sz w:val="18"/>
                <w:szCs w:val="18"/>
              </w:rPr>
            </w:pPr>
            <w:r w:rsidRPr="00991B70">
              <w:rPr>
                <w:spacing w:val="-4"/>
                <w:sz w:val="18"/>
                <w:szCs w:val="18"/>
              </w:rPr>
              <w:t>ТКП 45-5.09-33-2006</w:t>
            </w:r>
          </w:p>
          <w:p w14:paraId="6FCA28FD" w14:textId="77777777" w:rsidR="00755D62" w:rsidRPr="0034469A" w:rsidRDefault="00755D62" w:rsidP="00884FFD">
            <w:pPr>
              <w:spacing w:line="214" w:lineRule="auto"/>
              <w:ind w:left="-17" w:right="-17"/>
              <w:rPr>
                <w:sz w:val="18"/>
                <w:szCs w:val="18"/>
              </w:rPr>
            </w:pPr>
            <w:r w:rsidRPr="0034469A">
              <w:rPr>
                <w:sz w:val="18"/>
                <w:szCs w:val="18"/>
              </w:rPr>
              <w:t>СТБ 1684-2006</w:t>
            </w:r>
          </w:p>
          <w:p w14:paraId="3993660D" w14:textId="77777777" w:rsidR="003E67DF" w:rsidRPr="0034469A" w:rsidRDefault="003E67DF" w:rsidP="00884FFD">
            <w:pPr>
              <w:spacing w:line="214" w:lineRule="auto"/>
              <w:ind w:left="-17" w:right="-17"/>
              <w:rPr>
                <w:sz w:val="18"/>
                <w:szCs w:val="18"/>
              </w:rPr>
            </w:pPr>
          </w:p>
        </w:tc>
        <w:tc>
          <w:tcPr>
            <w:tcW w:w="4394" w:type="dxa"/>
            <w:tcBorders>
              <w:top w:val="double" w:sz="6" w:space="0" w:color="auto"/>
              <w:bottom w:val="single" w:sz="4" w:space="0" w:color="auto"/>
            </w:tcBorders>
          </w:tcPr>
          <w:p w14:paraId="66BEC92D" w14:textId="77777777" w:rsidR="003E67DF" w:rsidRPr="0034469A" w:rsidRDefault="003E67DF" w:rsidP="00884FFD">
            <w:pPr>
              <w:spacing w:line="216" w:lineRule="auto"/>
              <w:ind w:left="-17" w:right="-17"/>
              <w:jc w:val="both"/>
              <w:rPr>
                <w:sz w:val="18"/>
                <w:szCs w:val="18"/>
              </w:rPr>
            </w:pPr>
            <w:r w:rsidRPr="0034469A">
              <w:rPr>
                <w:sz w:val="18"/>
                <w:szCs w:val="18"/>
              </w:rPr>
              <w:t>Подготовка поверхности.</w:t>
            </w:r>
          </w:p>
          <w:p w14:paraId="4038B5FD" w14:textId="77777777" w:rsidR="003E67DF" w:rsidRPr="0034469A" w:rsidRDefault="003E67DF" w:rsidP="00884FFD">
            <w:pPr>
              <w:spacing w:line="216" w:lineRule="auto"/>
              <w:ind w:left="-17" w:right="-17"/>
              <w:jc w:val="both"/>
              <w:rPr>
                <w:sz w:val="18"/>
                <w:szCs w:val="18"/>
              </w:rPr>
            </w:pPr>
            <w:r w:rsidRPr="0034469A">
              <w:rPr>
                <w:sz w:val="18"/>
                <w:szCs w:val="18"/>
              </w:rPr>
              <w:t>Лакокрасочные покрытия.</w:t>
            </w:r>
          </w:p>
          <w:p w14:paraId="5AAA814D" w14:textId="77777777" w:rsidR="00687A67" w:rsidRPr="0034469A" w:rsidRDefault="00687A67" w:rsidP="00884FFD">
            <w:pPr>
              <w:spacing w:line="216" w:lineRule="auto"/>
              <w:ind w:left="-17" w:right="-17"/>
              <w:jc w:val="both"/>
              <w:rPr>
                <w:sz w:val="18"/>
                <w:szCs w:val="18"/>
              </w:rPr>
            </w:pPr>
            <w:r w:rsidRPr="0034469A">
              <w:rPr>
                <w:sz w:val="18"/>
                <w:szCs w:val="18"/>
              </w:rPr>
              <w:t>Облицовочные и футеровочные покрытия.</w:t>
            </w:r>
          </w:p>
        </w:tc>
        <w:tc>
          <w:tcPr>
            <w:tcW w:w="1843" w:type="dxa"/>
            <w:tcBorders>
              <w:top w:val="double" w:sz="6" w:space="0" w:color="auto"/>
              <w:bottom w:val="single" w:sz="4" w:space="0" w:color="auto"/>
            </w:tcBorders>
          </w:tcPr>
          <w:p w14:paraId="5A2F515F" w14:textId="77777777" w:rsidR="003E67DF" w:rsidRPr="0034469A" w:rsidRDefault="003E67DF" w:rsidP="00884FFD">
            <w:pPr>
              <w:spacing w:line="214" w:lineRule="auto"/>
              <w:ind w:left="-17" w:right="-17"/>
              <w:rPr>
                <w:sz w:val="18"/>
                <w:szCs w:val="18"/>
              </w:rPr>
            </w:pPr>
            <w:r w:rsidRPr="0034469A">
              <w:rPr>
                <w:sz w:val="18"/>
                <w:szCs w:val="18"/>
              </w:rPr>
              <w:t>СТБ 1684-2006</w:t>
            </w:r>
          </w:p>
          <w:p w14:paraId="645180A7" w14:textId="77777777" w:rsidR="003E67DF" w:rsidRPr="0034469A" w:rsidRDefault="003E67DF" w:rsidP="00884FFD">
            <w:pPr>
              <w:spacing w:line="214" w:lineRule="auto"/>
              <w:ind w:left="-17" w:right="-17"/>
              <w:rPr>
                <w:sz w:val="18"/>
                <w:szCs w:val="18"/>
              </w:rPr>
            </w:pPr>
          </w:p>
        </w:tc>
      </w:tr>
      <w:tr w:rsidR="003E67DF" w:rsidRPr="0059407F" w14:paraId="420609C8" w14:textId="77777777" w:rsidTr="00D34A7F">
        <w:trPr>
          <w:trHeight w:val="522"/>
        </w:trPr>
        <w:tc>
          <w:tcPr>
            <w:tcW w:w="1560" w:type="dxa"/>
            <w:tcBorders>
              <w:top w:val="double" w:sz="6" w:space="0" w:color="auto"/>
              <w:bottom w:val="single" w:sz="4" w:space="0" w:color="auto"/>
            </w:tcBorders>
          </w:tcPr>
          <w:p w14:paraId="080D3C7A" w14:textId="77777777" w:rsidR="00687A67" w:rsidRPr="0034469A" w:rsidRDefault="006118E1" w:rsidP="00884FFD">
            <w:pPr>
              <w:spacing w:line="214" w:lineRule="auto"/>
              <w:rPr>
                <w:b/>
                <w:sz w:val="18"/>
                <w:szCs w:val="18"/>
              </w:rPr>
            </w:pPr>
            <w:r w:rsidRPr="0034469A">
              <w:rPr>
                <w:b/>
                <w:sz w:val="18"/>
                <w:szCs w:val="18"/>
              </w:rPr>
              <w:t xml:space="preserve">Устройство </w:t>
            </w:r>
          </w:p>
          <w:p w14:paraId="7ED5D50E" w14:textId="77777777" w:rsidR="003E67DF" w:rsidRPr="0034469A" w:rsidRDefault="006118E1" w:rsidP="00884FFD">
            <w:pPr>
              <w:spacing w:line="214"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6C5B77E3" w14:textId="77777777" w:rsidR="0068369C" w:rsidRPr="0034469A" w:rsidRDefault="0068369C" w:rsidP="00884FFD">
            <w:pPr>
              <w:spacing w:line="214" w:lineRule="auto"/>
              <w:ind w:left="-17" w:right="-17"/>
              <w:rPr>
                <w:sz w:val="18"/>
                <w:szCs w:val="18"/>
              </w:rPr>
            </w:pPr>
            <w:r w:rsidRPr="0034469A">
              <w:rPr>
                <w:sz w:val="18"/>
                <w:szCs w:val="18"/>
              </w:rPr>
              <w:t>СН 5.08.01-2019</w:t>
            </w:r>
          </w:p>
          <w:p w14:paraId="0C133EC6" w14:textId="77777777" w:rsidR="003E67DF" w:rsidRPr="0034469A" w:rsidRDefault="003E67DF" w:rsidP="00884FFD">
            <w:pPr>
              <w:spacing w:line="214" w:lineRule="auto"/>
              <w:ind w:left="-17" w:right="-17"/>
              <w:rPr>
                <w:sz w:val="18"/>
                <w:szCs w:val="18"/>
              </w:rPr>
            </w:pPr>
          </w:p>
        </w:tc>
        <w:tc>
          <w:tcPr>
            <w:tcW w:w="4394" w:type="dxa"/>
            <w:tcBorders>
              <w:top w:val="double" w:sz="6" w:space="0" w:color="auto"/>
              <w:bottom w:val="single" w:sz="4" w:space="0" w:color="auto"/>
            </w:tcBorders>
          </w:tcPr>
          <w:p w14:paraId="595BD66B" w14:textId="77777777" w:rsidR="005C705C" w:rsidRPr="00934041" w:rsidRDefault="005C705C" w:rsidP="00884FFD">
            <w:pPr>
              <w:spacing w:line="216" w:lineRule="auto"/>
              <w:ind w:left="-17" w:right="-17"/>
              <w:jc w:val="both"/>
              <w:rPr>
                <w:sz w:val="18"/>
                <w:szCs w:val="18"/>
              </w:rPr>
            </w:pPr>
            <w:r w:rsidRPr="00934041">
              <w:rPr>
                <w:sz w:val="18"/>
                <w:szCs w:val="18"/>
              </w:rPr>
              <w:t>Кровли из битумно-полимерных и полимерных рулонных материал</w:t>
            </w:r>
            <w:r w:rsidR="00934041" w:rsidRPr="00934041">
              <w:rPr>
                <w:sz w:val="18"/>
                <w:szCs w:val="18"/>
              </w:rPr>
              <w:t>ов,</w:t>
            </w:r>
            <w:r w:rsidRPr="00934041">
              <w:rPr>
                <w:sz w:val="18"/>
                <w:szCs w:val="18"/>
              </w:rPr>
              <w:t xml:space="preserve"> мастичных материалов.</w:t>
            </w:r>
          </w:p>
          <w:p w14:paraId="333DB252" w14:textId="77777777" w:rsidR="00687A67" w:rsidRDefault="00687A67" w:rsidP="00884FFD">
            <w:pPr>
              <w:spacing w:line="216" w:lineRule="auto"/>
              <w:ind w:left="-17" w:right="-17"/>
              <w:jc w:val="both"/>
              <w:rPr>
                <w:sz w:val="18"/>
                <w:szCs w:val="18"/>
              </w:rPr>
            </w:pPr>
            <w:r w:rsidRPr="0034469A">
              <w:rPr>
                <w:sz w:val="18"/>
                <w:szCs w:val="18"/>
              </w:rPr>
              <w:t>Кровли из мелкоштучных материалов.</w:t>
            </w:r>
          </w:p>
          <w:p w14:paraId="60EEB965" w14:textId="77777777" w:rsidR="003E67DF" w:rsidRPr="0034469A" w:rsidRDefault="00934041" w:rsidP="00884FFD">
            <w:pPr>
              <w:spacing w:line="216"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003E67DF" w:rsidRPr="0034469A">
              <w:rPr>
                <w:sz w:val="18"/>
                <w:szCs w:val="18"/>
              </w:rPr>
              <w:t>.</w:t>
            </w:r>
          </w:p>
          <w:p w14:paraId="414B4E14" w14:textId="77777777" w:rsidR="003A4F01" w:rsidRDefault="00423D87" w:rsidP="00884FFD">
            <w:pPr>
              <w:spacing w:line="216"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006463B1" w:rsidRPr="0034469A">
              <w:rPr>
                <w:sz w:val="18"/>
                <w:szCs w:val="18"/>
              </w:rPr>
              <w:t>.</w:t>
            </w:r>
          </w:p>
          <w:p w14:paraId="00FF2ECF" w14:textId="77777777" w:rsidR="00423D87" w:rsidRPr="0034469A" w:rsidRDefault="00423D87" w:rsidP="00884FFD">
            <w:pPr>
              <w:spacing w:line="216"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14:paraId="58B370FF" w14:textId="77777777" w:rsidR="00445BFF" w:rsidRPr="0034469A" w:rsidRDefault="00445BFF" w:rsidP="00884FFD">
            <w:pPr>
              <w:spacing w:line="214" w:lineRule="auto"/>
              <w:ind w:left="-17" w:right="-17"/>
              <w:rPr>
                <w:sz w:val="18"/>
                <w:szCs w:val="18"/>
              </w:rPr>
            </w:pPr>
            <w:r w:rsidRPr="0034469A">
              <w:rPr>
                <w:sz w:val="18"/>
                <w:szCs w:val="18"/>
              </w:rPr>
              <w:t>СП 1.03.05-2023</w:t>
            </w:r>
          </w:p>
          <w:p w14:paraId="7702D082" w14:textId="77777777" w:rsidR="003E67DF" w:rsidRPr="0034469A" w:rsidRDefault="003E67DF" w:rsidP="00884FFD">
            <w:pPr>
              <w:spacing w:line="214" w:lineRule="auto"/>
              <w:ind w:left="-17" w:right="-17"/>
              <w:rPr>
                <w:sz w:val="18"/>
                <w:szCs w:val="18"/>
              </w:rPr>
            </w:pPr>
          </w:p>
        </w:tc>
      </w:tr>
      <w:tr w:rsidR="003E67DF" w:rsidRPr="0059407F" w14:paraId="637FCEFA" w14:textId="77777777" w:rsidTr="00D34A7F">
        <w:trPr>
          <w:trHeight w:val="522"/>
        </w:trPr>
        <w:tc>
          <w:tcPr>
            <w:tcW w:w="1560" w:type="dxa"/>
            <w:tcBorders>
              <w:top w:val="double" w:sz="6" w:space="0" w:color="auto"/>
              <w:bottom w:val="single" w:sz="4" w:space="0" w:color="auto"/>
            </w:tcBorders>
          </w:tcPr>
          <w:p w14:paraId="7CB20F8D" w14:textId="77777777" w:rsidR="00651279" w:rsidRPr="0034469A" w:rsidRDefault="003E67DF" w:rsidP="00884FFD">
            <w:pPr>
              <w:spacing w:line="214" w:lineRule="auto"/>
              <w:rPr>
                <w:b/>
                <w:sz w:val="18"/>
                <w:szCs w:val="18"/>
              </w:rPr>
            </w:pPr>
            <w:r w:rsidRPr="0034469A">
              <w:rPr>
                <w:b/>
                <w:sz w:val="18"/>
                <w:szCs w:val="18"/>
              </w:rPr>
              <w:br w:type="page"/>
            </w:r>
            <w:r w:rsidRPr="0034469A">
              <w:rPr>
                <w:b/>
                <w:sz w:val="18"/>
                <w:szCs w:val="18"/>
              </w:rPr>
              <w:br w:type="page"/>
              <w:t xml:space="preserve">Устройство </w:t>
            </w:r>
          </w:p>
          <w:p w14:paraId="560B8284" w14:textId="77777777" w:rsidR="003E67DF" w:rsidRPr="0034469A" w:rsidRDefault="003E67DF" w:rsidP="00884FFD">
            <w:pPr>
              <w:spacing w:line="214"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129AEA2E" w14:textId="77777777" w:rsidR="003E67DF" w:rsidRPr="0034469A" w:rsidRDefault="003E67DF" w:rsidP="00884FFD">
            <w:pPr>
              <w:spacing w:line="214" w:lineRule="auto"/>
              <w:ind w:left="-17" w:right="-63"/>
              <w:rPr>
                <w:sz w:val="18"/>
                <w:szCs w:val="18"/>
              </w:rPr>
            </w:pPr>
            <w:r w:rsidRPr="0034469A">
              <w:rPr>
                <w:sz w:val="18"/>
                <w:szCs w:val="18"/>
              </w:rPr>
              <w:t>ТКП 45-5.08-75-2007</w:t>
            </w:r>
          </w:p>
          <w:p w14:paraId="5C16B396" w14:textId="77777777" w:rsidR="003E67DF" w:rsidRPr="0034469A" w:rsidRDefault="003E67DF" w:rsidP="00884FFD">
            <w:pPr>
              <w:spacing w:line="214" w:lineRule="auto"/>
              <w:ind w:left="-17" w:right="-17"/>
              <w:rPr>
                <w:sz w:val="18"/>
                <w:szCs w:val="18"/>
              </w:rPr>
            </w:pPr>
            <w:r w:rsidRPr="0034469A">
              <w:rPr>
                <w:sz w:val="18"/>
                <w:szCs w:val="18"/>
              </w:rPr>
              <w:t>СТБ 1846-2008</w:t>
            </w:r>
          </w:p>
          <w:p w14:paraId="6DF46944" w14:textId="77777777" w:rsidR="003E67DF" w:rsidRPr="0034469A" w:rsidRDefault="003E67DF" w:rsidP="00884FFD">
            <w:pPr>
              <w:spacing w:line="214" w:lineRule="auto"/>
              <w:ind w:left="-17" w:right="-17"/>
              <w:rPr>
                <w:sz w:val="18"/>
                <w:szCs w:val="18"/>
              </w:rPr>
            </w:pPr>
          </w:p>
        </w:tc>
        <w:tc>
          <w:tcPr>
            <w:tcW w:w="4394" w:type="dxa"/>
            <w:tcBorders>
              <w:top w:val="double" w:sz="6" w:space="0" w:color="auto"/>
              <w:bottom w:val="single" w:sz="4" w:space="0" w:color="auto"/>
            </w:tcBorders>
          </w:tcPr>
          <w:p w14:paraId="5477457F" w14:textId="77777777" w:rsidR="003E67DF" w:rsidRPr="0034469A" w:rsidRDefault="003E67DF" w:rsidP="00884FFD">
            <w:pPr>
              <w:spacing w:line="216"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7EB1F346" w14:textId="77777777" w:rsidR="003E67DF" w:rsidRPr="0034469A" w:rsidRDefault="003E67DF" w:rsidP="00884FFD">
            <w:pPr>
              <w:spacing w:line="216"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0BCEB1FA" w14:textId="77777777" w:rsidR="003E67DF" w:rsidRPr="0034469A" w:rsidRDefault="003E67DF" w:rsidP="00884FFD">
            <w:pPr>
              <w:spacing w:line="216"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138E8CE1" w14:textId="77777777" w:rsidR="003E67DF" w:rsidRPr="0034469A" w:rsidRDefault="003E67DF" w:rsidP="00884FFD">
            <w:pPr>
              <w:spacing w:line="216"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5EBF4B09" w14:textId="77777777" w:rsidR="003E67DF" w:rsidRPr="0034469A" w:rsidRDefault="003E67DF" w:rsidP="00884FFD">
            <w:pPr>
              <w:spacing w:line="216"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6BAE740E" w14:textId="77777777" w:rsidR="00651279" w:rsidRPr="0034469A" w:rsidRDefault="00651279" w:rsidP="00884FFD">
            <w:pPr>
              <w:spacing w:line="216" w:lineRule="auto"/>
              <w:ind w:left="-17" w:right="-17"/>
              <w:jc w:val="both"/>
              <w:rPr>
                <w:sz w:val="18"/>
                <w:szCs w:val="18"/>
              </w:rPr>
            </w:pPr>
            <w:r w:rsidRPr="0034469A">
              <w:rPr>
                <w:sz w:val="18"/>
                <w:szCs w:val="18"/>
              </w:rPr>
              <w:t>Устройство сопряжения изоляции с инженерными коммуникациями.</w:t>
            </w:r>
          </w:p>
          <w:p w14:paraId="1EA72A7C" w14:textId="77777777" w:rsidR="00651279" w:rsidRPr="0034469A" w:rsidRDefault="00651279" w:rsidP="00884FFD">
            <w:pPr>
              <w:spacing w:line="216"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0E159205" w14:textId="77777777" w:rsidR="00651279" w:rsidRPr="0034469A" w:rsidRDefault="00651279" w:rsidP="00884FFD">
            <w:pPr>
              <w:spacing w:line="216"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6C8F7B6B" w14:textId="77777777" w:rsidR="002251A3" w:rsidRPr="0034469A" w:rsidRDefault="003E67DF" w:rsidP="00884FFD">
            <w:pPr>
              <w:spacing w:line="216"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577E9B26" w14:textId="77777777" w:rsidR="003E67DF" w:rsidRPr="0034469A" w:rsidRDefault="003E67DF" w:rsidP="00884FFD">
            <w:pPr>
              <w:spacing w:line="214" w:lineRule="auto"/>
              <w:ind w:left="-17" w:right="-17"/>
              <w:rPr>
                <w:sz w:val="18"/>
                <w:szCs w:val="18"/>
              </w:rPr>
            </w:pPr>
            <w:r w:rsidRPr="0034469A">
              <w:rPr>
                <w:sz w:val="18"/>
                <w:szCs w:val="18"/>
              </w:rPr>
              <w:t xml:space="preserve">СТБ 1846-2008 </w:t>
            </w:r>
          </w:p>
          <w:p w14:paraId="2F12F492" w14:textId="77777777" w:rsidR="003E67DF" w:rsidRPr="0034469A" w:rsidRDefault="003E67DF" w:rsidP="00884FFD">
            <w:pPr>
              <w:spacing w:line="214" w:lineRule="auto"/>
              <w:ind w:left="-17" w:right="-17"/>
              <w:rPr>
                <w:sz w:val="18"/>
                <w:szCs w:val="18"/>
              </w:rPr>
            </w:pPr>
          </w:p>
          <w:p w14:paraId="053D50DF" w14:textId="77777777" w:rsidR="003E67DF" w:rsidRPr="0034469A" w:rsidRDefault="003E67DF" w:rsidP="00884FFD">
            <w:pPr>
              <w:spacing w:line="214" w:lineRule="auto"/>
              <w:ind w:left="-17" w:right="-17"/>
              <w:rPr>
                <w:sz w:val="18"/>
                <w:szCs w:val="18"/>
              </w:rPr>
            </w:pPr>
          </w:p>
          <w:p w14:paraId="1C542799" w14:textId="77777777" w:rsidR="003E67DF" w:rsidRPr="0034469A" w:rsidRDefault="003E67DF" w:rsidP="00884FFD">
            <w:pPr>
              <w:spacing w:line="214" w:lineRule="auto"/>
              <w:ind w:left="-17" w:right="-17"/>
              <w:rPr>
                <w:sz w:val="18"/>
                <w:szCs w:val="18"/>
              </w:rPr>
            </w:pPr>
          </w:p>
        </w:tc>
      </w:tr>
      <w:tr w:rsidR="00E01B0A" w:rsidRPr="0059407F" w14:paraId="65D2F218" w14:textId="77777777" w:rsidTr="007D4ED7">
        <w:trPr>
          <w:trHeight w:val="23"/>
        </w:trPr>
        <w:tc>
          <w:tcPr>
            <w:tcW w:w="1560" w:type="dxa"/>
            <w:tcBorders>
              <w:top w:val="double" w:sz="6" w:space="0" w:color="auto"/>
            </w:tcBorders>
          </w:tcPr>
          <w:p w14:paraId="39344814" w14:textId="77777777" w:rsidR="00E01B0A" w:rsidRPr="0034469A" w:rsidRDefault="00E01B0A" w:rsidP="00884FFD">
            <w:pPr>
              <w:spacing w:line="214"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25BDF964" w14:textId="77777777" w:rsidR="00E01B0A" w:rsidRPr="0034469A" w:rsidRDefault="00E01B0A" w:rsidP="00884FFD">
            <w:pPr>
              <w:spacing w:line="214" w:lineRule="auto"/>
              <w:ind w:left="-17" w:right="-63"/>
              <w:rPr>
                <w:sz w:val="18"/>
                <w:szCs w:val="18"/>
              </w:rPr>
            </w:pPr>
            <w:r w:rsidRPr="0034469A">
              <w:rPr>
                <w:sz w:val="18"/>
                <w:szCs w:val="18"/>
              </w:rPr>
              <w:t>СП 1.03.01-2019</w:t>
            </w:r>
          </w:p>
        </w:tc>
        <w:tc>
          <w:tcPr>
            <w:tcW w:w="4394" w:type="dxa"/>
            <w:tcBorders>
              <w:top w:val="double" w:sz="6" w:space="0" w:color="auto"/>
            </w:tcBorders>
          </w:tcPr>
          <w:p w14:paraId="041527CE" w14:textId="77777777" w:rsidR="00E01B0A" w:rsidRDefault="00E01B0A" w:rsidP="00884FFD">
            <w:pPr>
              <w:spacing w:line="216" w:lineRule="auto"/>
              <w:ind w:left="-17" w:right="-17"/>
              <w:jc w:val="both"/>
              <w:rPr>
                <w:sz w:val="18"/>
                <w:szCs w:val="18"/>
              </w:rPr>
            </w:pPr>
            <w:r w:rsidRPr="0034469A">
              <w:rPr>
                <w:sz w:val="18"/>
                <w:szCs w:val="18"/>
              </w:rPr>
              <w:t>Производство штукатурных работ.</w:t>
            </w:r>
          </w:p>
          <w:p w14:paraId="3AA4BF56" w14:textId="77777777" w:rsidR="00A263C9" w:rsidRPr="0034469A" w:rsidRDefault="001A2BB9" w:rsidP="00884FFD">
            <w:pPr>
              <w:spacing w:line="216"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14:paraId="5D4D143E" w14:textId="77777777" w:rsidR="00E01B0A" w:rsidRPr="0034469A" w:rsidRDefault="00E01B0A" w:rsidP="00884FFD">
            <w:pPr>
              <w:spacing w:line="216" w:lineRule="auto"/>
              <w:ind w:left="-17" w:right="-17"/>
              <w:jc w:val="both"/>
              <w:rPr>
                <w:sz w:val="18"/>
                <w:szCs w:val="18"/>
              </w:rPr>
            </w:pPr>
            <w:r w:rsidRPr="0034469A">
              <w:rPr>
                <w:sz w:val="18"/>
                <w:szCs w:val="18"/>
              </w:rPr>
              <w:t>Производство облицовочных работ.</w:t>
            </w:r>
          </w:p>
          <w:p w14:paraId="710E6BBB" w14:textId="77777777" w:rsidR="00E01B0A" w:rsidRPr="0034469A" w:rsidRDefault="00E01B0A" w:rsidP="00884FFD">
            <w:pPr>
              <w:spacing w:line="216"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5147E3A3" w14:textId="77777777" w:rsidR="00E01B0A" w:rsidRPr="0034469A" w:rsidRDefault="00E01B0A" w:rsidP="00884FFD">
            <w:pPr>
              <w:spacing w:line="216"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14:paraId="4DF4C40C" w14:textId="77777777" w:rsidR="00E01B0A" w:rsidRPr="0034469A" w:rsidRDefault="00E01B0A" w:rsidP="00884FFD">
            <w:pPr>
              <w:spacing w:line="216"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4211E669" w14:textId="77777777" w:rsidR="00E01B0A" w:rsidRPr="0034469A" w:rsidRDefault="00E01B0A" w:rsidP="00884FFD">
            <w:pPr>
              <w:spacing w:line="214" w:lineRule="auto"/>
              <w:ind w:left="-17" w:right="-17"/>
              <w:rPr>
                <w:sz w:val="18"/>
                <w:szCs w:val="18"/>
              </w:rPr>
            </w:pPr>
            <w:r w:rsidRPr="0034469A">
              <w:rPr>
                <w:sz w:val="18"/>
                <w:szCs w:val="18"/>
              </w:rPr>
              <w:t>СП 1.03.07-2023</w:t>
            </w:r>
          </w:p>
          <w:p w14:paraId="43C1331F" w14:textId="77777777" w:rsidR="00E01B0A" w:rsidRPr="0034469A" w:rsidRDefault="00E01B0A" w:rsidP="00884FFD">
            <w:pPr>
              <w:spacing w:line="214" w:lineRule="auto"/>
              <w:ind w:left="-17" w:right="-17"/>
              <w:rPr>
                <w:sz w:val="18"/>
                <w:szCs w:val="18"/>
                <w:lang w:val="en-US"/>
              </w:rPr>
            </w:pPr>
          </w:p>
        </w:tc>
      </w:tr>
      <w:tr w:rsidR="00F3560A" w:rsidRPr="0059407F" w14:paraId="6F73CCA3" w14:textId="77777777" w:rsidTr="00454D26">
        <w:trPr>
          <w:trHeight w:val="50"/>
        </w:trPr>
        <w:tc>
          <w:tcPr>
            <w:tcW w:w="1560" w:type="dxa"/>
            <w:vMerge w:val="restart"/>
            <w:tcBorders>
              <w:top w:val="double" w:sz="6" w:space="0" w:color="auto"/>
            </w:tcBorders>
          </w:tcPr>
          <w:p w14:paraId="689E67A5" w14:textId="77777777" w:rsidR="00F3560A" w:rsidRPr="0034469A" w:rsidRDefault="00F3560A" w:rsidP="00884FFD">
            <w:pPr>
              <w:spacing w:line="214"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1FFB187C" w14:textId="77777777" w:rsidR="00F3560A" w:rsidRPr="0034469A" w:rsidRDefault="00F3560A" w:rsidP="00884FFD">
            <w:pPr>
              <w:spacing w:line="214"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7EE703F7" w14:textId="77777777" w:rsidR="000F4A92" w:rsidRPr="00025672" w:rsidRDefault="004121EB" w:rsidP="00884FFD">
            <w:pPr>
              <w:spacing w:line="214"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14:paraId="7F902066" w14:textId="77777777" w:rsidR="00CF2363" w:rsidRPr="00CF2363" w:rsidRDefault="00CF2363" w:rsidP="00884FFD">
            <w:pPr>
              <w:spacing w:line="216"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5737EB0E" w14:textId="77777777" w:rsidR="00CF2363" w:rsidRDefault="00CF2363" w:rsidP="00884FFD">
            <w:pPr>
              <w:spacing w:line="216" w:lineRule="auto"/>
              <w:ind w:left="-17" w:right="-17"/>
              <w:jc w:val="both"/>
              <w:rPr>
                <w:sz w:val="18"/>
                <w:szCs w:val="18"/>
              </w:rPr>
            </w:pPr>
            <w:r w:rsidRPr="00CF2363">
              <w:rPr>
                <w:sz w:val="18"/>
                <w:szCs w:val="18"/>
              </w:rPr>
              <w:t>Элементы остекления балконов и лоджий на относе.</w:t>
            </w:r>
          </w:p>
          <w:p w14:paraId="1741579F" w14:textId="77777777" w:rsidR="00F3560A" w:rsidRPr="0034469A" w:rsidRDefault="00335D68" w:rsidP="00884FFD">
            <w:pPr>
              <w:spacing w:line="216"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40CB38F1" w14:textId="77777777" w:rsidR="00EF0D85" w:rsidRDefault="00EF0D85" w:rsidP="00884FFD">
            <w:pPr>
              <w:spacing w:line="214" w:lineRule="auto"/>
              <w:ind w:left="-17" w:right="-17"/>
              <w:rPr>
                <w:sz w:val="18"/>
                <w:szCs w:val="18"/>
              </w:rPr>
            </w:pPr>
            <w:r>
              <w:rPr>
                <w:sz w:val="18"/>
                <w:szCs w:val="18"/>
              </w:rPr>
              <w:t>СП 1.03.15-2024</w:t>
            </w:r>
          </w:p>
          <w:p w14:paraId="4F5448A5" w14:textId="77777777" w:rsidR="00E334CA" w:rsidRPr="000F4A92" w:rsidRDefault="00E334CA" w:rsidP="00884FFD">
            <w:pPr>
              <w:spacing w:line="214" w:lineRule="auto"/>
              <w:ind w:left="-17" w:right="-17"/>
              <w:rPr>
                <w:sz w:val="18"/>
                <w:szCs w:val="18"/>
              </w:rPr>
            </w:pPr>
            <w:r w:rsidRPr="005F6645">
              <w:rPr>
                <w:sz w:val="18"/>
                <w:szCs w:val="18"/>
              </w:rPr>
              <w:t xml:space="preserve">СТБ 1476-2004  </w:t>
            </w:r>
          </w:p>
        </w:tc>
      </w:tr>
      <w:tr w:rsidR="00F3560A" w:rsidRPr="0059407F" w14:paraId="50D4F54F" w14:textId="77777777" w:rsidTr="00F3560A">
        <w:trPr>
          <w:trHeight w:val="29"/>
        </w:trPr>
        <w:tc>
          <w:tcPr>
            <w:tcW w:w="1560" w:type="dxa"/>
            <w:vMerge/>
            <w:tcBorders>
              <w:bottom w:val="double" w:sz="6" w:space="0" w:color="auto"/>
            </w:tcBorders>
          </w:tcPr>
          <w:p w14:paraId="487E7C3B" w14:textId="77777777" w:rsidR="00F3560A" w:rsidRPr="0034469A" w:rsidRDefault="00F3560A" w:rsidP="00884FFD">
            <w:pPr>
              <w:spacing w:line="214" w:lineRule="auto"/>
              <w:ind w:right="-65"/>
              <w:rPr>
                <w:b/>
                <w:sz w:val="18"/>
                <w:szCs w:val="18"/>
              </w:rPr>
            </w:pPr>
          </w:p>
        </w:tc>
        <w:tc>
          <w:tcPr>
            <w:tcW w:w="1701" w:type="dxa"/>
            <w:tcBorders>
              <w:top w:val="double" w:sz="6" w:space="0" w:color="auto"/>
              <w:bottom w:val="double" w:sz="6" w:space="0" w:color="auto"/>
            </w:tcBorders>
          </w:tcPr>
          <w:p w14:paraId="3770B661" w14:textId="77777777" w:rsidR="004121EB" w:rsidRDefault="004121EB" w:rsidP="00884FFD">
            <w:pPr>
              <w:spacing w:line="214" w:lineRule="auto"/>
              <w:ind w:left="-17" w:right="-63"/>
              <w:rPr>
                <w:spacing w:val="-6"/>
                <w:sz w:val="18"/>
                <w:szCs w:val="18"/>
              </w:rPr>
            </w:pPr>
            <w:r>
              <w:rPr>
                <w:spacing w:val="-6"/>
                <w:sz w:val="18"/>
                <w:szCs w:val="18"/>
              </w:rPr>
              <w:t>СП 3.02.08-2024</w:t>
            </w:r>
          </w:p>
          <w:p w14:paraId="7A1183FF" w14:textId="77777777" w:rsidR="001D5280" w:rsidRPr="0034469A" w:rsidRDefault="00F3560A" w:rsidP="00884FFD">
            <w:pPr>
              <w:spacing w:line="214"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14:paraId="0D01C8E6" w14:textId="77777777" w:rsidR="00F3560A" w:rsidRPr="0034469A" w:rsidRDefault="00F3560A" w:rsidP="00884FFD">
            <w:pPr>
              <w:spacing w:line="216"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1884CB64" w14:textId="77777777" w:rsidR="001D5280" w:rsidRDefault="001D5280" w:rsidP="00884FFD">
            <w:pPr>
              <w:spacing w:line="214" w:lineRule="auto"/>
              <w:ind w:left="-17" w:right="-17"/>
              <w:rPr>
                <w:sz w:val="18"/>
                <w:szCs w:val="18"/>
              </w:rPr>
            </w:pPr>
            <w:r>
              <w:rPr>
                <w:sz w:val="18"/>
                <w:szCs w:val="18"/>
              </w:rPr>
              <w:t>СП 1.03.15-2024</w:t>
            </w:r>
          </w:p>
          <w:p w14:paraId="397B78C5" w14:textId="77777777" w:rsidR="00043C40" w:rsidRPr="0034469A" w:rsidRDefault="00043C40" w:rsidP="00884FFD">
            <w:pPr>
              <w:spacing w:line="214" w:lineRule="auto"/>
              <w:ind w:left="-17" w:right="-17"/>
              <w:rPr>
                <w:sz w:val="18"/>
                <w:szCs w:val="18"/>
              </w:rPr>
            </w:pPr>
            <w:r w:rsidRPr="005D73F8">
              <w:rPr>
                <w:sz w:val="18"/>
                <w:szCs w:val="18"/>
              </w:rPr>
              <w:t>СП 1.03.07-2023</w:t>
            </w:r>
          </w:p>
        </w:tc>
      </w:tr>
      <w:tr w:rsidR="00F3560A" w:rsidRPr="0059407F" w14:paraId="365D0B25" w14:textId="77777777" w:rsidTr="00454D26">
        <w:trPr>
          <w:trHeight w:val="319"/>
        </w:trPr>
        <w:tc>
          <w:tcPr>
            <w:tcW w:w="1560" w:type="dxa"/>
            <w:tcBorders>
              <w:top w:val="double" w:sz="6" w:space="0" w:color="auto"/>
              <w:bottom w:val="double" w:sz="6" w:space="0" w:color="auto"/>
            </w:tcBorders>
          </w:tcPr>
          <w:p w14:paraId="14D3A614" w14:textId="77777777" w:rsidR="00F3560A" w:rsidRPr="0034469A" w:rsidRDefault="00F3560A" w:rsidP="00884FFD">
            <w:pPr>
              <w:spacing w:line="211" w:lineRule="auto"/>
              <w:ind w:right="-65"/>
              <w:rPr>
                <w:b/>
                <w:sz w:val="18"/>
                <w:szCs w:val="18"/>
              </w:rPr>
            </w:pPr>
            <w:r w:rsidRPr="0034469A">
              <w:rPr>
                <w:b/>
                <w:sz w:val="18"/>
                <w:szCs w:val="18"/>
              </w:rPr>
              <w:lastRenderedPageBreak/>
              <w:t>Устройство п</w:t>
            </w:r>
            <w:r w:rsidRPr="0034469A">
              <w:rPr>
                <w:b/>
                <w:sz w:val="18"/>
                <w:szCs w:val="18"/>
              </w:rPr>
              <w:t>о</w:t>
            </w:r>
            <w:r w:rsidRPr="0034469A">
              <w:rPr>
                <w:b/>
                <w:sz w:val="18"/>
                <w:szCs w:val="18"/>
              </w:rPr>
              <w:t>лов</w:t>
            </w:r>
          </w:p>
          <w:p w14:paraId="16970098" w14:textId="77777777" w:rsidR="00F3560A" w:rsidRPr="0034469A" w:rsidRDefault="00F3560A" w:rsidP="00884FFD">
            <w:pPr>
              <w:spacing w:line="211" w:lineRule="auto"/>
              <w:ind w:right="-65"/>
              <w:rPr>
                <w:b/>
                <w:sz w:val="18"/>
                <w:szCs w:val="18"/>
              </w:rPr>
            </w:pPr>
          </w:p>
        </w:tc>
        <w:tc>
          <w:tcPr>
            <w:tcW w:w="1701" w:type="dxa"/>
            <w:tcBorders>
              <w:top w:val="double" w:sz="6" w:space="0" w:color="auto"/>
              <w:bottom w:val="double" w:sz="6" w:space="0" w:color="auto"/>
            </w:tcBorders>
          </w:tcPr>
          <w:p w14:paraId="39FE8AF4" w14:textId="77777777" w:rsidR="00F3560A" w:rsidRPr="0034469A" w:rsidRDefault="00F3560A" w:rsidP="00884FFD">
            <w:pPr>
              <w:spacing w:line="211"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75259445" w14:textId="77777777" w:rsidR="00F3560A" w:rsidRPr="0034469A" w:rsidRDefault="00F3560A" w:rsidP="00884FFD">
            <w:pPr>
              <w:spacing w:line="211" w:lineRule="auto"/>
              <w:ind w:left="-17" w:right="-17"/>
              <w:rPr>
                <w:sz w:val="18"/>
                <w:szCs w:val="18"/>
              </w:rPr>
            </w:pPr>
            <w:r w:rsidRPr="0034469A">
              <w:rPr>
                <w:sz w:val="18"/>
                <w:szCs w:val="18"/>
              </w:rPr>
              <w:t>Устройство грунтового основания.</w:t>
            </w:r>
          </w:p>
          <w:p w14:paraId="3DB60EE8" w14:textId="77777777" w:rsidR="00F3560A" w:rsidRPr="0034469A" w:rsidRDefault="00F3560A" w:rsidP="00884FFD">
            <w:pPr>
              <w:spacing w:line="211" w:lineRule="auto"/>
              <w:ind w:left="-17" w:right="-17"/>
              <w:rPr>
                <w:sz w:val="18"/>
                <w:szCs w:val="18"/>
              </w:rPr>
            </w:pPr>
            <w:r w:rsidRPr="0034469A">
              <w:rPr>
                <w:sz w:val="18"/>
                <w:szCs w:val="18"/>
              </w:rPr>
              <w:t>Устройство бетонного подстилающего слоя.</w:t>
            </w:r>
          </w:p>
          <w:p w14:paraId="0C66AD3B" w14:textId="77777777" w:rsidR="00F3560A" w:rsidRPr="0034469A" w:rsidRDefault="00F3560A" w:rsidP="00884FFD">
            <w:pPr>
              <w:spacing w:line="211" w:lineRule="auto"/>
              <w:ind w:left="-17" w:right="-17"/>
              <w:rPr>
                <w:sz w:val="18"/>
                <w:szCs w:val="18"/>
              </w:rPr>
            </w:pPr>
            <w:r w:rsidRPr="0034469A">
              <w:rPr>
                <w:sz w:val="18"/>
                <w:szCs w:val="18"/>
              </w:rPr>
              <w:t>Устройство подстилающего слоя из песка, щебня гравия, шлаков.</w:t>
            </w:r>
          </w:p>
          <w:p w14:paraId="5A1066D5" w14:textId="77777777" w:rsidR="00F3560A" w:rsidRPr="0034469A" w:rsidRDefault="00F3560A" w:rsidP="00884FFD">
            <w:pPr>
              <w:spacing w:line="211" w:lineRule="auto"/>
              <w:ind w:left="-17" w:right="-17"/>
              <w:rPr>
                <w:sz w:val="18"/>
                <w:szCs w:val="18"/>
              </w:rPr>
            </w:pPr>
            <w:r w:rsidRPr="0034469A">
              <w:rPr>
                <w:sz w:val="18"/>
                <w:szCs w:val="18"/>
              </w:rPr>
              <w:t>Устройство стяжки.</w:t>
            </w:r>
          </w:p>
          <w:p w14:paraId="4245CE46" w14:textId="77777777" w:rsidR="00F3560A" w:rsidRPr="0034469A" w:rsidRDefault="00F3560A" w:rsidP="00884FFD">
            <w:pPr>
              <w:spacing w:line="211" w:lineRule="auto"/>
              <w:ind w:left="-17" w:right="-17"/>
              <w:rPr>
                <w:sz w:val="18"/>
                <w:szCs w:val="18"/>
              </w:rPr>
            </w:pPr>
            <w:r w:rsidRPr="0034469A">
              <w:rPr>
                <w:sz w:val="18"/>
                <w:szCs w:val="18"/>
              </w:rPr>
              <w:t>Устройство гидроизоляции пола.</w:t>
            </w:r>
          </w:p>
          <w:p w14:paraId="0B07258E" w14:textId="77777777" w:rsidR="00F3560A" w:rsidRPr="0034469A" w:rsidRDefault="00F3560A" w:rsidP="00884FFD">
            <w:pPr>
              <w:spacing w:line="211" w:lineRule="auto"/>
              <w:ind w:left="-17" w:right="-17"/>
              <w:rPr>
                <w:sz w:val="18"/>
                <w:szCs w:val="18"/>
              </w:rPr>
            </w:pPr>
            <w:r w:rsidRPr="0034469A">
              <w:rPr>
                <w:sz w:val="18"/>
                <w:szCs w:val="18"/>
              </w:rPr>
              <w:t>Устройство тепло- и звукоизоляции.</w:t>
            </w:r>
          </w:p>
          <w:p w14:paraId="2C386F0F" w14:textId="77777777" w:rsidR="00F3560A" w:rsidRPr="0034469A" w:rsidRDefault="00F3560A" w:rsidP="00884FFD">
            <w:pPr>
              <w:spacing w:line="211"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0C096E51" w14:textId="77777777" w:rsidR="00F3560A" w:rsidRPr="0034469A" w:rsidRDefault="00F3560A" w:rsidP="00884FFD">
            <w:pPr>
              <w:spacing w:line="211" w:lineRule="auto"/>
              <w:ind w:left="-17" w:right="-17"/>
              <w:rPr>
                <w:sz w:val="18"/>
                <w:szCs w:val="18"/>
              </w:rPr>
            </w:pPr>
            <w:r w:rsidRPr="0034469A">
              <w:rPr>
                <w:sz w:val="18"/>
                <w:szCs w:val="18"/>
              </w:rPr>
              <w:t>Устройство покрытий полов из древесины и изделий на ее основе.</w:t>
            </w:r>
          </w:p>
          <w:p w14:paraId="60D9C110" w14:textId="77777777" w:rsidR="00F3560A" w:rsidRPr="0034469A" w:rsidRDefault="00F3560A" w:rsidP="00884FFD">
            <w:pPr>
              <w:spacing w:line="211"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1CD06007" w14:textId="77777777" w:rsidR="00F3560A" w:rsidRPr="0034469A" w:rsidRDefault="00F3560A" w:rsidP="00884FFD">
            <w:pPr>
              <w:spacing w:line="211" w:lineRule="auto"/>
              <w:ind w:left="-17" w:right="-17"/>
              <w:rPr>
                <w:sz w:val="18"/>
                <w:szCs w:val="18"/>
              </w:rPr>
            </w:pPr>
            <w:r w:rsidRPr="0034469A">
              <w:rPr>
                <w:sz w:val="18"/>
                <w:szCs w:val="18"/>
              </w:rPr>
              <w:t>Устройство покрытий из плиточных материалов.</w:t>
            </w:r>
          </w:p>
          <w:p w14:paraId="01009E86" w14:textId="77777777" w:rsidR="00F3560A" w:rsidRPr="0034469A" w:rsidRDefault="00F3560A" w:rsidP="00884FFD">
            <w:pPr>
              <w:spacing w:line="211" w:lineRule="auto"/>
              <w:ind w:left="-17"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14:paraId="0FCE3414" w14:textId="77777777" w:rsidR="00F3560A" w:rsidRPr="0034469A" w:rsidRDefault="00F3560A" w:rsidP="00884FFD">
            <w:pPr>
              <w:spacing w:line="211"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74B09BFC" w14:textId="77777777" w:rsidR="00F3560A" w:rsidRPr="0034469A" w:rsidRDefault="00F37810" w:rsidP="00884FFD">
            <w:pPr>
              <w:spacing w:line="211" w:lineRule="auto"/>
              <w:ind w:left="-17" w:right="-17"/>
              <w:rPr>
                <w:sz w:val="18"/>
                <w:szCs w:val="18"/>
              </w:rPr>
            </w:pPr>
            <w:r w:rsidRPr="0034469A">
              <w:rPr>
                <w:sz w:val="18"/>
                <w:szCs w:val="18"/>
              </w:rPr>
              <w:t>СП 1.03.06-2023</w:t>
            </w:r>
          </w:p>
        </w:tc>
      </w:tr>
      <w:tr w:rsidR="00C9094E" w:rsidRPr="0059407F" w14:paraId="7D6757E6" w14:textId="77777777" w:rsidTr="00905C99">
        <w:trPr>
          <w:trHeight w:val="319"/>
        </w:trPr>
        <w:tc>
          <w:tcPr>
            <w:tcW w:w="1560" w:type="dxa"/>
            <w:vMerge w:val="restart"/>
            <w:tcBorders>
              <w:top w:val="double" w:sz="6" w:space="0" w:color="auto"/>
            </w:tcBorders>
          </w:tcPr>
          <w:p w14:paraId="2A815E96" w14:textId="77777777" w:rsidR="00C9094E" w:rsidRPr="0034469A" w:rsidRDefault="00C9094E" w:rsidP="00884FFD">
            <w:pPr>
              <w:spacing w:line="211"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14:paraId="401679A8" w14:textId="77777777" w:rsidR="00C9094E" w:rsidRPr="0034469A" w:rsidRDefault="00C9094E" w:rsidP="00884FFD">
            <w:pPr>
              <w:spacing w:line="211" w:lineRule="auto"/>
              <w:ind w:left="-17" w:right="-17"/>
              <w:rPr>
                <w:sz w:val="18"/>
                <w:szCs w:val="18"/>
              </w:rPr>
            </w:pPr>
            <w:r>
              <w:rPr>
                <w:sz w:val="18"/>
                <w:szCs w:val="18"/>
              </w:rPr>
              <w:t>СП 3.02.10-2025</w:t>
            </w:r>
          </w:p>
          <w:p w14:paraId="394601B7" w14:textId="77777777" w:rsidR="00C9094E" w:rsidRPr="0034469A" w:rsidRDefault="00C9094E" w:rsidP="00884FFD">
            <w:pPr>
              <w:spacing w:line="211" w:lineRule="auto"/>
              <w:ind w:left="-17" w:right="-17"/>
              <w:jc w:val="both"/>
              <w:rPr>
                <w:sz w:val="18"/>
                <w:szCs w:val="18"/>
              </w:rPr>
            </w:pPr>
          </w:p>
        </w:tc>
        <w:tc>
          <w:tcPr>
            <w:tcW w:w="4394" w:type="dxa"/>
            <w:tcBorders>
              <w:top w:val="double" w:sz="6" w:space="0" w:color="auto"/>
              <w:bottom w:val="double" w:sz="6" w:space="0" w:color="auto"/>
            </w:tcBorders>
          </w:tcPr>
          <w:p w14:paraId="4DBCA198" w14:textId="77777777" w:rsidR="00C9094E" w:rsidRPr="001C03FF" w:rsidRDefault="00C9094E" w:rsidP="00884FFD">
            <w:pPr>
              <w:spacing w:line="211" w:lineRule="auto"/>
              <w:ind w:left="-17" w:right="-17"/>
              <w:rPr>
                <w:sz w:val="18"/>
                <w:szCs w:val="18"/>
              </w:rPr>
            </w:pPr>
            <w:r w:rsidRPr="001C03FF">
              <w:rPr>
                <w:sz w:val="18"/>
                <w:szCs w:val="18"/>
              </w:rPr>
              <w:t>Подготовительные работы.</w:t>
            </w:r>
          </w:p>
          <w:p w14:paraId="5890356F" w14:textId="77777777" w:rsidR="00C9094E" w:rsidRPr="001C03FF" w:rsidRDefault="00C9094E" w:rsidP="00884FFD">
            <w:pPr>
              <w:spacing w:line="211" w:lineRule="auto"/>
              <w:ind w:left="-17" w:right="-17"/>
              <w:rPr>
                <w:sz w:val="18"/>
                <w:szCs w:val="18"/>
              </w:rPr>
            </w:pPr>
            <w:r w:rsidRPr="001C03FF">
              <w:rPr>
                <w:sz w:val="18"/>
                <w:szCs w:val="18"/>
              </w:rPr>
              <w:t xml:space="preserve">Сооружение земляного полотна. </w:t>
            </w:r>
          </w:p>
          <w:p w14:paraId="2F5ECEC6" w14:textId="77777777" w:rsidR="00C9094E" w:rsidRPr="001C03FF" w:rsidRDefault="00C9094E" w:rsidP="00884FFD">
            <w:pPr>
              <w:spacing w:line="211" w:lineRule="auto"/>
              <w:ind w:left="-17" w:right="-17"/>
              <w:rPr>
                <w:sz w:val="18"/>
                <w:szCs w:val="18"/>
              </w:rPr>
            </w:pPr>
            <w:r w:rsidRPr="001C03FF">
              <w:rPr>
                <w:sz w:val="18"/>
                <w:szCs w:val="18"/>
              </w:rPr>
              <w:t xml:space="preserve">Устройство слоев оснований. </w:t>
            </w:r>
          </w:p>
          <w:p w14:paraId="632F4789" w14:textId="77777777" w:rsidR="00C9094E" w:rsidRPr="001C03FF" w:rsidRDefault="00C9094E" w:rsidP="00884FFD">
            <w:pPr>
              <w:spacing w:line="211" w:lineRule="auto"/>
              <w:ind w:left="-17" w:right="-17"/>
              <w:rPr>
                <w:sz w:val="18"/>
                <w:szCs w:val="18"/>
              </w:rPr>
            </w:pPr>
            <w:r w:rsidRPr="001C03FF">
              <w:rPr>
                <w:sz w:val="18"/>
                <w:szCs w:val="18"/>
              </w:rPr>
              <w:t xml:space="preserve">Установка бортового камня. </w:t>
            </w:r>
          </w:p>
          <w:p w14:paraId="27D84928" w14:textId="77777777" w:rsidR="00C9094E" w:rsidRPr="001C03FF" w:rsidRDefault="00C9094E" w:rsidP="00884FFD">
            <w:pPr>
              <w:spacing w:line="211"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14:paraId="2F7B5D12" w14:textId="77777777" w:rsidR="00C9094E" w:rsidRPr="001C03FF" w:rsidRDefault="00C9094E" w:rsidP="00884FFD">
            <w:pPr>
              <w:spacing w:line="211" w:lineRule="auto"/>
              <w:ind w:right="-17"/>
              <w:jc w:val="both"/>
              <w:rPr>
                <w:sz w:val="18"/>
                <w:szCs w:val="18"/>
              </w:rPr>
            </w:pPr>
            <w:r w:rsidRPr="001C03FF">
              <w:rPr>
                <w:sz w:val="18"/>
                <w:szCs w:val="18"/>
              </w:rPr>
              <w:t>СП 1.03.17-2025</w:t>
            </w:r>
          </w:p>
          <w:p w14:paraId="2AAE57B4" w14:textId="77777777" w:rsidR="00C9094E" w:rsidRPr="001C03FF" w:rsidRDefault="00C9094E" w:rsidP="00884FFD">
            <w:pPr>
              <w:spacing w:line="211" w:lineRule="auto"/>
              <w:ind w:right="-17"/>
              <w:jc w:val="both"/>
              <w:rPr>
                <w:sz w:val="18"/>
                <w:szCs w:val="18"/>
              </w:rPr>
            </w:pPr>
          </w:p>
        </w:tc>
      </w:tr>
      <w:tr w:rsidR="00C9094E" w:rsidRPr="0059407F" w14:paraId="30166E3B" w14:textId="77777777" w:rsidTr="00905C99">
        <w:trPr>
          <w:trHeight w:val="319"/>
        </w:trPr>
        <w:tc>
          <w:tcPr>
            <w:tcW w:w="1560" w:type="dxa"/>
            <w:vMerge/>
          </w:tcPr>
          <w:p w14:paraId="00A405A6" w14:textId="77777777" w:rsidR="00C9094E" w:rsidRPr="0034469A" w:rsidRDefault="00C9094E" w:rsidP="00884FFD">
            <w:pPr>
              <w:spacing w:line="211" w:lineRule="auto"/>
              <w:rPr>
                <w:b/>
                <w:sz w:val="18"/>
                <w:szCs w:val="18"/>
              </w:rPr>
            </w:pPr>
          </w:p>
        </w:tc>
        <w:tc>
          <w:tcPr>
            <w:tcW w:w="1701" w:type="dxa"/>
            <w:vMerge/>
          </w:tcPr>
          <w:p w14:paraId="2F7964C8" w14:textId="77777777" w:rsidR="00C9094E" w:rsidRPr="0034469A" w:rsidRDefault="00C9094E" w:rsidP="00884FFD">
            <w:pPr>
              <w:spacing w:line="211" w:lineRule="auto"/>
              <w:ind w:left="-17" w:right="-17"/>
              <w:jc w:val="both"/>
              <w:rPr>
                <w:sz w:val="18"/>
                <w:szCs w:val="18"/>
              </w:rPr>
            </w:pPr>
          </w:p>
        </w:tc>
        <w:tc>
          <w:tcPr>
            <w:tcW w:w="4394" w:type="dxa"/>
            <w:tcBorders>
              <w:top w:val="double" w:sz="6" w:space="0" w:color="auto"/>
              <w:bottom w:val="double" w:sz="6" w:space="0" w:color="auto"/>
            </w:tcBorders>
          </w:tcPr>
          <w:p w14:paraId="5F1C1E54" w14:textId="77777777" w:rsidR="00C9094E" w:rsidRPr="001C03FF" w:rsidRDefault="00C9094E" w:rsidP="00884FFD">
            <w:pPr>
              <w:spacing w:line="211" w:lineRule="auto"/>
              <w:ind w:left="-17" w:right="-17"/>
              <w:rPr>
                <w:sz w:val="18"/>
                <w:szCs w:val="18"/>
              </w:rPr>
            </w:pPr>
            <w:r w:rsidRPr="001C03FF">
              <w:rPr>
                <w:sz w:val="18"/>
                <w:szCs w:val="18"/>
              </w:rPr>
              <w:t>Подготовительные работы.</w:t>
            </w:r>
          </w:p>
          <w:p w14:paraId="54C46168" w14:textId="77777777" w:rsidR="00C9094E" w:rsidRPr="001C03FF" w:rsidRDefault="00C9094E" w:rsidP="00884FFD">
            <w:pPr>
              <w:spacing w:line="211" w:lineRule="auto"/>
              <w:ind w:left="-17" w:right="-17"/>
              <w:rPr>
                <w:sz w:val="18"/>
                <w:szCs w:val="18"/>
              </w:rPr>
            </w:pPr>
            <w:r w:rsidRPr="001C03FF">
              <w:rPr>
                <w:sz w:val="18"/>
                <w:szCs w:val="18"/>
              </w:rPr>
              <w:t xml:space="preserve">Устройство слоев оснований. </w:t>
            </w:r>
          </w:p>
          <w:p w14:paraId="0CD9AFB2" w14:textId="77777777" w:rsidR="00C9094E" w:rsidRPr="001C03FF" w:rsidRDefault="00C9094E" w:rsidP="00884FFD">
            <w:pPr>
              <w:spacing w:line="211"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vMerge/>
          </w:tcPr>
          <w:p w14:paraId="1635FC22" w14:textId="77777777" w:rsidR="00C9094E" w:rsidRPr="001C03FF" w:rsidRDefault="00C9094E" w:rsidP="00884FFD">
            <w:pPr>
              <w:spacing w:line="211" w:lineRule="auto"/>
              <w:ind w:right="-17"/>
              <w:jc w:val="both"/>
              <w:rPr>
                <w:sz w:val="18"/>
                <w:szCs w:val="18"/>
              </w:rPr>
            </w:pPr>
          </w:p>
        </w:tc>
      </w:tr>
      <w:tr w:rsidR="00C9094E" w:rsidRPr="0059407F" w14:paraId="2800E957" w14:textId="77777777" w:rsidTr="00905C99">
        <w:trPr>
          <w:trHeight w:val="319"/>
        </w:trPr>
        <w:tc>
          <w:tcPr>
            <w:tcW w:w="1560" w:type="dxa"/>
            <w:vMerge/>
          </w:tcPr>
          <w:p w14:paraId="678FAB04" w14:textId="77777777" w:rsidR="00C9094E" w:rsidRPr="0034469A" w:rsidRDefault="00C9094E" w:rsidP="00884FFD">
            <w:pPr>
              <w:spacing w:line="211" w:lineRule="auto"/>
              <w:rPr>
                <w:b/>
                <w:sz w:val="18"/>
                <w:szCs w:val="18"/>
              </w:rPr>
            </w:pPr>
          </w:p>
        </w:tc>
        <w:tc>
          <w:tcPr>
            <w:tcW w:w="1701" w:type="dxa"/>
            <w:vMerge/>
          </w:tcPr>
          <w:p w14:paraId="0DA0B3A3" w14:textId="77777777" w:rsidR="00C9094E" w:rsidRPr="0034469A" w:rsidRDefault="00C9094E" w:rsidP="00884FFD">
            <w:pPr>
              <w:spacing w:line="211" w:lineRule="auto"/>
              <w:ind w:left="-17" w:right="-17"/>
              <w:jc w:val="both"/>
              <w:rPr>
                <w:sz w:val="18"/>
                <w:szCs w:val="18"/>
              </w:rPr>
            </w:pPr>
          </w:p>
        </w:tc>
        <w:tc>
          <w:tcPr>
            <w:tcW w:w="4394" w:type="dxa"/>
            <w:tcBorders>
              <w:top w:val="double" w:sz="6" w:space="0" w:color="auto"/>
              <w:bottom w:val="double" w:sz="6" w:space="0" w:color="auto"/>
            </w:tcBorders>
          </w:tcPr>
          <w:p w14:paraId="69183F5E" w14:textId="77777777" w:rsidR="00C9094E" w:rsidRPr="001C03FF" w:rsidRDefault="00C9094E" w:rsidP="00884FFD">
            <w:pPr>
              <w:spacing w:line="211" w:lineRule="auto"/>
              <w:ind w:left="-17" w:right="-17"/>
              <w:rPr>
                <w:sz w:val="18"/>
                <w:szCs w:val="18"/>
              </w:rPr>
            </w:pPr>
            <w:r w:rsidRPr="001C03FF">
              <w:rPr>
                <w:sz w:val="18"/>
                <w:szCs w:val="18"/>
              </w:rPr>
              <w:t xml:space="preserve">Подготовка территории к озеленению. </w:t>
            </w:r>
          </w:p>
          <w:p w14:paraId="6243DA1B" w14:textId="77777777" w:rsidR="00C9094E" w:rsidRPr="001C03FF" w:rsidRDefault="00C9094E" w:rsidP="00884FFD">
            <w:pPr>
              <w:spacing w:line="211" w:lineRule="auto"/>
              <w:ind w:left="-17" w:right="-17"/>
              <w:rPr>
                <w:sz w:val="18"/>
                <w:szCs w:val="18"/>
              </w:rPr>
            </w:pPr>
            <w:r w:rsidRPr="001C03FF">
              <w:rPr>
                <w:sz w:val="18"/>
                <w:szCs w:val="18"/>
              </w:rPr>
              <w:t xml:space="preserve">Посадочный материал. </w:t>
            </w:r>
          </w:p>
          <w:p w14:paraId="6013194B" w14:textId="77777777" w:rsidR="00C9094E" w:rsidRPr="001C03FF" w:rsidRDefault="00C9094E" w:rsidP="00884FFD">
            <w:pPr>
              <w:spacing w:line="211" w:lineRule="auto"/>
              <w:ind w:left="-17" w:right="-17"/>
              <w:rPr>
                <w:sz w:val="18"/>
                <w:szCs w:val="18"/>
              </w:rPr>
            </w:pPr>
            <w:r w:rsidRPr="001C03FF">
              <w:rPr>
                <w:sz w:val="18"/>
                <w:szCs w:val="18"/>
              </w:rPr>
              <w:t>Посадка деревьев и кустарников.</w:t>
            </w:r>
          </w:p>
          <w:p w14:paraId="57BE4A21" w14:textId="77777777" w:rsidR="00C9094E" w:rsidRPr="001C03FF" w:rsidRDefault="00C9094E" w:rsidP="00884FFD">
            <w:pPr>
              <w:spacing w:line="211" w:lineRule="auto"/>
              <w:ind w:left="-17" w:right="-17"/>
              <w:rPr>
                <w:sz w:val="18"/>
                <w:szCs w:val="18"/>
              </w:rPr>
            </w:pPr>
            <w:r w:rsidRPr="001C03FF">
              <w:rPr>
                <w:sz w:val="18"/>
                <w:szCs w:val="18"/>
              </w:rPr>
              <w:t>Создание газонов.</w:t>
            </w:r>
          </w:p>
          <w:p w14:paraId="3A2EC5CE" w14:textId="77777777" w:rsidR="00C9094E" w:rsidRPr="001C03FF" w:rsidRDefault="00C9094E" w:rsidP="00884FFD">
            <w:pPr>
              <w:spacing w:line="211" w:lineRule="auto"/>
              <w:ind w:left="-17" w:right="-17"/>
              <w:rPr>
                <w:sz w:val="18"/>
                <w:szCs w:val="18"/>
              </w:rPr>
            </w:pPr>
            <w:r w:rsidRPr="001C03FF">
              <w:rPr>
                <w:sz w:val="18"/>
                <w:szCs w:val="18"/>
              </w:rPr>
              <w:t>Создание цветников.</w:t>
            </w:r>
          </w:p>
        </w:tc>
        <w:tc>
          <w:tcPr>
            <w:tcW w:w="1843" w:type="dxa"/>
            <w:vMerge/>
          </w:tcPr>
          <w:p w14:paraId="2F67464E" w14:textId="77777777" w:rsidR="00C9094E" w:rsidRPr="001C03FF" w:rsidRDefault="00C9094E" w:rsidP="00884FFD">
            <w:pPr>
              <w:spacing w:line="211" w:lineRule="auto"/>
              <w:ind w:right="-17"/>
              <w:rPr>
                <w:sz w:val="18"/>
                <w:szCs w:val="18"/>
              </w:rPr>
            </w:pPr>
          </w:p>
        </w:tc>
      </w:tr>
      <w:tr w:rsidR="00C9094E" w:rsidRPr="0059407F" w14:paraId="1A411737" w14:textId="77777777" w:rsidTr="00905C99">
        <w:trPr>
          <w:trHeight w:val="23"/>
        </w:trPr>
        <w:tc>
          <w:tcPr>
            <w:tcW w:w="1560" w:type="dxa"/>
            <w:vMerge/>
            <w:tcBorders>
              <w:bottom w:val="double" w:sz="6" w:space="0" w:color="auto"/>
            </w:tcBorders>
          </w:tcPr>
          <w:p w14:paraId="460481A0" w14:textId="77777777" w:rsidR="00C9094E" w:rsidRPr="0034469A" w:rsidRDefault="00C9094E" w:rsidP="00884FFD">
            <w:pPr>
              <w:spacing w:line="211" w:lineRule="auto"/>
              <w:rPr>
                <w:b/>
                <w:sz w:val="18"/>
                <w:szCs w:val="18"/>
              </w:rPr>
            </w:pPr>
          </w:p>
        </w:tc>
        <w:tc>
          <w:tcPr>
            <w:tcW w:w="1701" w:type="dxa"/>
            <w:vMerge/>
            <w:tcBorders>
              <w:bottom w:val="double" w:sz="6" w:space="0" w:color="auto"/>
            </w:tcBorders>
          </w:tcPr>
          <w:p w14:paraId="35EDBADB" w14:textId="77777777" w:rsidR="00C9094E" w:rsidRPr="00202AF1" w:rsidRDefault="00C9094E" w:rsidP="00884FFD">
            <w:pPr>
              <w:spacing w:line="211" w:lineRule="auto"/>
              <w:ind w:left="-17" w:right="-17"/>
              <w:rPr>
                <w:sz w:val="18"/>
                <w:szCs w:val="18"/>
              </w:rPr>
            </w:pPr>
          </w:p>
        </w:tc>
        <w:tc>
          <w:tcPr>
            <w:tcW w:w="4394" w:type="dxa"/>
            <w:tcBorders>
              <w:top w:val="double" w:sz="6" w:space="0" w:color="auto"/>
              <w:bottom w:val="double" w:sz="6" w:space="0" w:color="auto"/>
            </w:tcBorders>
          </w:tcPr>
          <w:p w14:paraId="7C263454" w14:textId="77777777" w:rsidR="00C9094E" w:rsidRPr="001C03FF" w:rsidRDefault="00C9094E" w:rsidP="00884FFD">
            <w:pPr>
              <w:pStyle w:val="a6"/>
              <w:spacing w:line="211" w:lineRule="auto"/>
              <w:ind w:left="-17" w:right="-17"/>
              <w:rPr>
                <w:spacing w:val="-2"/>
                <w:sz w:val="18"/>
                <w:szCs w:val="18"/>
              </w:rPr>
            </w:pPr>
            <w:r w:rsidRPr="001C03FF">
              <w:rPr>
                <w:spacing w:val="-2"/>
                <w:sz w:val="18"/>
                <w:szCs w:val="18"/>
              </w:rPr>
              <w:t>Подготовительные работы.</w:t>
            </w:r>
          </w:p>
          <w:p w14:paraId="60B27360" w14:textId="77777777" w:rsidR="00C9094E" w:rsidRPr="001C03FF" w:rsidRDefault="00C9094E" w:rsidP="00884FFD">
            <w:pPr>
              <w:pStyle w:val="a6"/>
              <w:spacing w:line="211" w:lineRule="auto"/>
              <w:ind w:left="-17" w:right="-17"/>
              <w:rPr>
                <w:spacing w:val="-2"/>
                <w:sz w:val="18"/>
                <w:szCs w:val="18"/>
              </w:rPr>
            </w:pPr>
            <w:r w:rsidRPr="001C03FF">
              <w:rPr>
                <w:spacing w:val="-2"/>
                <w:sz w:val="18"/>
                <w:szCs w:val="18"/>
              </w:rPr>
              <w:t>Устройство постоянных оград.</w:t>
            </w:r>
          </w:p>
          <w:p w14:paraId="39010344" w14:textId="77777777" w:rsidR="00C9094E" w:rsidRPr="001C03FF" w:rsidRDefault="00C9094E" w:rsidP="00884FFD">
            <w:pPr>
              <w:pStyle w:val="a6"/>
              <w:spacing w:line="211" w:lineRule="auto"/>
              <w:ind w:left="-17" w:right="-17"/>
              <w:rPr>
                <w:sz w:val="18"/>
                <w:szCs w:val="18"/>
              </w:rPr>
            </w:pPr>
            <w:r w:rsidRPr="001C03FF">
              <w:rPr>
                <w:spacing w:val="-2"/>
                <w:sz w:val="18"/>
                <w:szCs w:val="18"/>
              </w:rPr>
              <w:t>Устройство временных оград.</w:t>
            </w:r>
          </w:p>
        </w:tc>
        <w:tc>
          <w:tcPr>
            <w:tcW w:w="1843" w:type="dxa"/>
            <w:vMerge/>
            <w:tcBorders>
              <w:bottom w:val="double" w:sz="6" w:space="0" w:color="auto"/>
            </w:tcBorders>
          </w:tcPr>
          <w:p w14:paraId="76E715ED" w14:textId="77777777" w:rsidR="00C9094E" w:rsidRPr="0037410C" w:rsidRDefault="00C9094E" w:rsidP="00884FFD">
            <w:pPr>
              <w:spacing w:line="211" w:lineRule="auto"/>
              <w:ind w:right="-17"/>
              <w:rPr>
                <w:sz w:val="18"/>
                <w:szCs w:val="18"/>
              </w:rPr>
            </w:pPr>
          </w:p>
        </w:tc>
      </w:tr>
      <w:tr w:rsidR="00E83FA1" w:rsidRPr="0059407F" w14:paraId="72DFA233" w14:textId="77777777" w:rsidTr="0007120C">
        <w:trPr>
          <w:trHeight w:val="42"/>
        </w:trPr>
        <w:tc>
          <w:tcPr>
            <w:tcW w:w="1560" w:type="dxa"/>
            <w:vMerge w:val="restart"/>
            <w:tcBorders>
              <w:top w:val="double" w:sz="6" w:space="0" w:color="auto"/>
              <w:left w:val="single" w:sz="6" w:space="0" w:color="auto"/>
              <w:right w:val="single" w:sz="6" w:space="0" w:color="auto"/>
            </w:tcBorders>
          </w:tcPr>
          <w:p w14:paraId="4E246508" w14:textId="77777777" w:rsidR="00E83FA1" w:rsidRPr="0034469A" w:rsidRDefault="00E83FA1" w:rsidP="00884FFD">
            <w:pPr>
              <w:spacing w:line="211" w:lineRule="auto"/>
              <w:rPr>
                <w:b/>
                <w:sz w:val="18"/>
                <w:szCs w:val="18"/>
              </w:rPr>
            </w:pPr>
            <w:r w:rsidRPr="0034469A">
              <w:rPr>
                <w:b/>
                <w:sz w:val="18"/>
                <w:szCs w:val="18"/>
              </w:rPr>
              <w:t xml:space="preserve">Монтаж </w:t>
            </w:r>
          </w:p>
          <w:p w14:paraId="6544CBC1" w14:textId="77777777" w:rsidR="00E83FA1" w:rsidRPr="0034469A" w:rsidRDefault="00E83FA1" w:rsidP="00884FFD">
            <w:pPr>
              <w:spacing w:line="211"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14:paraId="1B49A1E1" w14:textId="77777777" w:rsidR="00E83FA1" w:rsidRDefault="00E83FA1" w:rsidP="00884FFD">
            <w:pPr>
              <w:spacing w:line="211" w:lineRule="auto"/>
              <w:ind w:left="-17" w:right="-63"/>
              <w:rPr>
                <w:sz w:val="18"/>
                <w:szCs w:val="18"/>
              </w:rPr>
            </w:pPr>
            <w:r w:rsidRPr="0034469A">
              <w:rPr>
                <w:sz w:val="18"/>
                <w:szCs w:val="18"/>
              </w:rPr>
              <w:t>СП 1.03.02-2020</w:t>
            </w:r>
          </w:p>
          <w:p w14:paraId="72D3E464" w14:textId="77777777" w:rsidR="00E83FA1" w:rsidRPr="0034469A" w:rsidRDefault="00E83FA1" w:rsidP="00884FFD">
            <w:pPr>
              <w:spacing w:line="211" w:lineRule="auto"/>
              <w:ind w:left="-17" w:right="-17"/>
              <w:rPr>
                <w:sz w:val="18"/>
                <w:szCs w:val="18"/>
              </w:rPr>
            </w:pPr>
          </w:p>
        </w:tc>
        <w:tc>
          <w:tcPr>
            <w:tcW w:w="4394" w:type="dxa"/>
            <w:tcBorders>
              <w:top w:val="double" w:sz="6" w:space="0" w:color="auto"/>
              <w:left w:val="single" w:sz="6" w:space="0" w:color="auto"/>
              <w:right w:val="single" w:sz="6" w:space="0" w:color="auto"/>
            </w:tcBorders>
          </w:tcPr>
          <w:p w14:paraId="45EDBE3F" w14:textId="77777777" w:rsidR="00E83FA1" w:rsidRPr="0034469A" w:rsidRDefault="00E83FA1" w:rsidP="00884FFD">
            <w:pPr>
              <w:spacing w:line="211"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14:paraId="4CA862B5" w14:textId="77777777" w:rsidR="00E83FA1" w:rsidRPr="00E76EE1" w:rsidRDefault="00E83FA1" w:rsidP="00884FFD">
            <w:pPr>
              <w:spacing w:line="211" w:lineRule="auto"/>
              <w:ind w:left="-17" w:right="-17"/>
              <w:rPr>
                <w:sz w:val="18"/>
                <w:szCs w:val="18"/>
              </w:rPr>
            </w:pPr>
            <w:r w:rsidRPr="00E76EE1">
              <w:rPr>
                <w:sz w:val="18"/>
                <w:szCs w:val="18"/>
              </w:rPr>
              <w:t>СП 4.01.08-2024</w:t>
            </w:r>
          </w:p>
        </w:tc>
      </w:tr>
      <w:tr w:rsidR="00E83FA1" w:rsidRPr="0059407F" w14:paraId="793C7FAE" w14:textId="77777777" w:rsidTr="008554C9">
        <w:trPr>
          <w:trHeight w:val="50"/>
        </w:trPr>
        <w:tc>
          <w:tcPr>
            <w:tcW w:w="1560" w:type="dxa"/>
            <w:vMerge/>
            <w:tcBorders>
              <w:left w:val="single" w:sz="6" w:space="0" w:color="auto"/>
              <w:right w:val="single" w:sz="6" w:space="0" w:color="auto"/>
            </w:tcBorders>
          </w:tcPr>
          <w:p w14:paraId="085E86AD" w14:textId="77777777" w:rsidR="00E83FA1" w:rsidRPr="0034469A" w:rsidRDefault="00E83FA1" w:rsidP="00884FFD">
            <w:pPr>
              <w:spacing w:line="211" w:lineRule="auto"/>
              <w:rPr>
                <w:b/>
                <w:sz w:val="18"/>
                <w:szCs w:val="18"/>
              </w:rPr>
            </w:pPr>
          </w:p>
        </w:tc>
        <w:tc>
          <w:tcPr>
            <w:tcW w:w="1701" w:type="dxa"/>
            <w:vMerge/>
            <w:tcBorders>
              <w:left w:val="single" w:sz="6" w:space="0" w:color="auto"/>
              <w:right w:val="single" w:sz="6" w:space="0" w:color="auto"/>
            </w:tcBorders>
          </w:tcPr>
          <w:p w14:paraId="2D614FF9" w14:textId="77777777" w:rsidR="00E83FA1" w:rsidRPr="0034469A" w:rsidRDefault="00E83FA1" w:rsidP="00884FFD">
            <w:pPr>
              <w:spacing w:line="211"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945D4FC" w14:textId="77777777" w:rsidR="00E83FA1" w:rsidRPr="0034469A" w:rsidRDefault="00E83FA1" w:rsidP="00884FFD">
            <w:pPr>
              <w:spacing w:line="211"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14:paraId="57086CA3" w14:textId="77777777" w:rsidR="00E83FA1" w:rsidRPr="00E76EE1" w:rsidRDefault="00E83FA1" w:rsidP="00884FFD">
            <w:pPr>
              <w:spacing w:line="211" w:lineRule="auto"/>
              <w:ind w:left="-17" w:right="-17"/>
              <w:rPr>
                <w:sz w:val="18"/>
                <w:szCs w:val="18"/>
              </w:rPr>
            </w:pPr>
            <w:r w:rsidRPr="00E76EE1">
              <w:rPr>
                <w:sz w:val="18"/>
                <w:szCs w:val="18"/>
              </w:rPr>
              <w:t>СП 4.01.08-2024</w:t>
            </w:r>
          </w:p>
        </w:tc>
      </w:tr>
      <w:tr w:rsidR="00E83FA1" w:rsidRPr="0059407F" w14:paraId="75761E60" w14:textId="77777777" w:rsidTr="001C53DD">
        <w:trPr>
          <w:trHeight w:val="133"/>
        </w:trPr>
        <w:tc>
          <w:tcPr>
            <w:tcW w:w="1560" w:type="dxa"/>
            <w:vMerge/>
            <w:tcBorders>
              <w:left w:val="single" w:sz="6" w:space="0" w:color="auto"/>
              <w:right w:val="single" w:sz="6" w:space="0" w:color="auto"/>
            </w:tcBorders>
          </w:tcPr>
          <w:p w14:paraId="20FB2794" w14:textId="77777777" w:rsidR="00E83FA1" w:rsidRPr="0034469A" w:rsidRDefault="00E83FA1" w:rsidP="00884FFD">
            <w:pPr>
              <w:spacing w:line="211" w:lineRule="auto"/>
              <w:rPr>
                <w:b/>
                <w:sz w:val="18"/>
                <w:szCs w:val="18"/>
              </w:rPr>
            </w:pPr>
          </w:p>
        </w:tc>
        <w:tc>
          <w:tcPr>
            <w:tcW w:w="1701" w:type="dxa"/>
            <w:vMerge/>
            <w:tcBorders>
              <w:left w:val="single" w:sz="6" w:space="0" w:color="auto"/>
              <w:right w:val="single" w:sz="6" w:space="0" w:color="auto"/>
            </w:tcBorders>
          </w:tcPr>
          <w:p w14:paraId="5E2A2BDC" w14:textId="77777777" w:rsidR="00E83FA1" w:rsidRPr="0034469A" w:rsidRDefault="00E83FA1" w:rsidP="00884FFD">
            <w:pPr>
              <w:spacing w:line="211"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12E1819F" w14:textId="77777777" w:rsidR="00E83FA1" w:rsidRPr="0034469A" w:rsidRDefault="00E83FA1" w:rsidP="00884FFD">
            <w:pPr>
              <w:spacing w:line="211"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70367D69" w14:textId="77777777" w:rsidR="00E83FA1" w:rsidRPr="00E76EE1" w:rsidRDefault="00E83FA1" w:rsidP="00884FFD">
            <w:pPr>
              <w:spacing w:line="211" w:lineRule="auto"/>
              <w:ind w:left="-17" w:right="-17"/>
              <w:rPr>
                <w:sz w:val="18"/>
                <w:szCs w:val="18"/>
              </w:rPr>
            </w:pPr>
            <w:r w:rsidRPr="00E76EE1">
              <w:rPr>
                <w:sz w:val="18"/>
                <w:szCs w:val="18"/>
              </w:rPr>
              <w:t>СП 4.02.08-2024</w:t>
            </w:r>
          </w:p>
        </w:tc>
      </w:tr>
      <w:tr w:rsidR="00E83FA1" w:rsidRPr="0059407F" w14:paraId="56D58CC1" w14:textId="77777777" w:rsidTr="006A3655">
        <w:trPr>
          <w:trHeight w:val="45"/>
        </w:trPr>
        <w:tc>
          <w:tcPr>
            <w:tcW w:w="1560" w:type="dxa"/>
            <w:vMerge/>
            <w:tcBorders>
              <w:left w:val="single" w:sz="6" w:space="0" w:color="auto"/>
              <w:right w:val="single" w:sz="6" w:space="0" w:color="auto"/>
            </w:tcBorders>
          </w:tcPr>
          <w:p w14:paraId="4F78452E" w14:textId="77777777" w:rsidR="00E83FA1" w:rsidRPr="0034469A" w:rsidRDefault="00E83FA1" w:rsidP="00884FFD">
            <w:pPr>
              <w:spacing w:line="211" w:lineRule="auto"/>
              <w:rPr>
                <w:b/>
                <w:sz w:val="18"/>
                <w:szCs w:val="18"/>
              </w:rPr>
            </w:pPr>
          </w:p>
        </w:tc>
        <w:tc>
          <w:tcPr>
            <w:tcW w:w="1701" w:type="dxa"/>
            <w:vMerge/>
            <w:tcBorders>
              <w:left w:val="single" w:sz="6" w:space="0" w:color="auto"/>
              <w:right w:val="single" w:sz="6" w:space="0" w:color="auto"/>
            </w:tcBorders>
          </w:tcPr>
          <w:p w14:paraId="5402DCBD" w14:textId="77777777" w:rsidR="00E83FA1" w:rsidRPr="0034469A" w:rsidRDefault="00E83FA1" w:rsidP="00884FFD">
            <w:pPr>
              <w:spacing w:line="211"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0CDB0F23" w14:textId="77777777" w:rsidR="00E83FA1" w:rsidRPr="00E152E3" w:rsidRDefault="00E83FA1" w:rsidP="00884FFD">
            <w:pPr>
              <w:spacing w:line="211"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14:paraId="4AE06856" w14:textId="77777777" w:rsidR="00E83FA1" w:rsidRPr="00E76EE1" w:rsidRDefault="00E83FA1" w:rsidP="00884FFD">
            <w:pPr>
              <w:spacing w:line="211" w:lineRule="auto"/>
              <w:ind w:left="-17" w:right="-17"/>
              <w:jc w:val="both"/>
              <w:rPr>
                <w:sz w:val="18"/>
                <w:szCs w:val="18"/>
              </w:rPr>
            </w:pPr>
            <w:r w:rsidRPr="00E76EE1">
              <w:rPr>
                <w:sz w:val="18"/>
                <w:szCs w:val="18"/>
              </w:rPr>
              <w:t>СТБ 1999-2009</w:t>
            </w:r>
          </w:p>
          <w:p w14:paraId="1E0F950B" w14:textId="77777777" w:rsidR="00FD3F58" w:rsidRPr="00E76EE1" w:rsidRDefault="00FD3F58" w:rsidP="00884FFD">
            <w:pPr>
              <w:spacing w:line="211" w:lineRule="auto"/>
              <w:ind w:left="-17" w:right="-17"/>
              <w:jc w:val="both"/>
              <w:rPr>
                <w:sz w:val="18"/>
                <w:szCs w:val="18"/>
              </w:rPr>
            </w:pPr>
            <w:r w:rsidRPr="00E76EE1">
              <w:rPr>
                <w:sz w:val="18"/>
                <w:szCs w:val="18"/>
              </w:rPr>
              <w:t>СТБ 2020-2009</w:t>
            </w:r>
          </w:p>
        </w:tc>
      </w:tr>
      <w:tr w:rsidR="00456A11" w:rsidRPr="0059407F" w14:paraId="7FA4F831" w14:textId="77777777" w:rsidTr="00456A11">
        <w:trPr>
          <w:trHeight w:val="160"/>
        </w:trPr>
        <w:tc>
          <w:tcPr>
            <w:tcW w:w="1560" w:type="dxa"/>
            <w:vMerge/>
            <w:tcBorders>
              <w:left w:val="single" w:sz="6" w:space="0" w:color="auto"/>
              <w:right w:val="single" w:sz="6" w:space="0" w:color="auto"/>
            </w:tcBorders>
          </w:tcPr>
          <w:p w14:paraId="5985A612" w14:textId="77777777" w:rsidR="00456A11" w:rsidRPr="0034469A" w:rsidRDefault="00456A11" w:rsidP="00884FFD">
            <w:pPr>
              <w:spacing w:line="211" w:lineRule="auto"/>
              <w:rPr>
                <w:b/>
                <w:sz w:val="18"/>
                <w:szCs w:val="18"/>
              </w:rPr>
            </w:pPr>
          </w:p>
        </w:tc>
        <w:tc>
          <w:tcPr>
            <w:tcW w:w="1701" w:type="dxa"/>
            <w:vMerge/>
            <w:tcBorders>
              <w:left w:val="single" w:sz="6" w:space="0" w:color="auto"/>
              <w:right w:val="single" w:sz="6" w:space="0" w:color="auto"/>
            </w:tcBorders>
          </w:tcPr>
          <w:p w14:paraId="7740F832" w14:textId="77777777" w:rsidR="00456A11" w:rsidRPr="0034469A" w:rsidRDefault="00456A11" w:rsidP="00884FFD">
            <w:pPr>
              <w:spacing w:line="211" w:lineRule="auto"/>
              <w:ind w:left="-17" w:right="-17"/>
              <w:rPr>
                <w:sz w:val="18"/>
                <w:szCs w:val="18"/>
              </w:rPr>
            </w:pPr>
          </w:p>
        </w:tc>
        <w:tc>
          <w:tcPr>
            <w:tcW w:w="4394" w:type="dxa"/>
            <w:tcBorders>
              <w:top w:val="double" w:sz="6" w:space="0" w:color="auto"/>
              <w:left w:val="single" w:sz="6" w:space="0" w:color="auto"/>
              <w:right w:val="single" w:sz="6" w:space="0" w:color="auto"/>
            </w:tcBorders>
          </w:tcPr>
          <w:p w14:paraId="127E9971" w14:textId="77777777" w:rsidR="00456A11" w:rsidRPr="0034469A" w:rsidRDefault="00456A11" w:rsidP="00884FFD">
            <w:pPr>
              <w:spacing w:line="211"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14:paraId="1DD14085" w14:textId="77777777" w:rsidR="00456A11" w:rsidRPr="00E76EE1" w:rsidRDefault="00456A11" w:rsidP="00884FFD">
            <w:pPr>
              <w:spacing w:line="211" w:lineRule="auto"/>
              <w:ind w:left="-17" w:right="-17"/>
              <w:rPr>
                <w:sz w:val="18"/>
                <w:szCs w:val="18"/>
              </w:rPr>
            </w:pPr>
            <w:r w:rsidRPr="00E76EE1">
              <w:rPr>
                <w:sz w:val="18"/>
                <w:szCs w:val="18"/>
              </w:rPr>
              <w:t>СП 4.02.07-2024</w:t>
            </w:r>
          </w:p>
        </w:tc>
      </w:tr>
      <w:tr w:rsidR="001F5311" w:rsidRPr="0059407F" w14:paraId="48070273" w14:textId="77777777" w:rsidTr="0007120C">
        <w:trPr>
          <w:trHeight w:val="42"/>
        </w:trPr>
        <w:tc>
          <w:tcPr>
            <w:tcW w:w="1560" w:type="dxa"/>
            <w:vMerge w:val="restart"/>
            <w:tcBorders>
              <w:top w:val="double" w:sz="6" w:space="0" w:color="auto"/>
              <w:left w:val="single" w:sz="6" w:space="0" w:color="auto"/>
              <w:right w:val="single" w:sz="6" w:space="0" w:color="auto"/>
            </w:tcBorders>
          </w:tcPr>
          <w:p w14:paraId="76D273BF" w14:textId="77777777" w:rsidR="001F5311" w:rsidRPr="0034469A" w:rsidRDefault="001F5311" w:rsidP="00884FFD">
            <w:pPr>
              <w:spacing w:line="211" w:lineRule="auto"/>
              <w:rPr>
                <w:b/>
                <w:sz w:val="18"/>
                <w:szCs w:val="18"/>
              </w:rPr>
            </w:pPr>
            <w:r w:rsidRPr="0034469A">
              <w:rPr>
                <w:b/>
                <w:sz w:val="18"/>
                <w:szCs w:val="18"/>
              </w:rPr>
              <w:t>Монтаж</w:t>
            </w:r>
          </w:p>
          <w:p w14:paraId="02AF61A6" w14:textId="77777777" w:rsidR="001F5311" w:rsidRPr="0034469A" w:rsidRDefault="001F5311" w:rsidP="00884FFD">
            <w:pPr>
              <w:spacing w:line="211"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1D41C924" w14:textId="77777777" w:rsidR="001F5311" w:rsidRPr="0034469A" w:rsidRDefault="001F5311" w:rsidP="00884FFD">
            <w:pPr>
              <w:spacing w:line="211" w:lineRule="auto"/>
              <w:ind w:left="-17" w:right="-63"/>
              <w:rPr>
                <w:sz w:val="18"/>
                <w:szCs w:val="18"/>
              </w:rPr>
            </w:pPr>
            <w:r w:rsidRPr="007C77F8">
              <w:rPr>
                <w:sz w:val="18"/>
                <w:szCs w:val="18"/>
              </w:rPr>
              <w:t>СП 4.01.06-2024</w:t>
            </w:r>
          </w:p>
          <w:p w14:paraId="7FCE2785" w14:textId="77777777" w:rsidR="001F5311" w:rsidRPr="0034469A" w:rsidRDefault="001F5311" w:rsidP="00884FFD">
            <w:pPr>
              <w:spacing w:line="211"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22CF0810" w14:textId="77777777" w:rsidR="001F5311" w:rsidRPr="0034469A" w:rsidRDefault="001F5311" w:rsidP="00884FFD">
            <w:pPr>
              <w:spacing w:line="211" w:lineRule="auto"/>
              <w:ind w:left="-17" w:right="-17"/>
              <w:jc w:val="both"/>
              <w:rPr>
                <w:sz w:val="18"/>
                <w:szCs w:val="18"/>
              </w:rPr>
            </w:pPr>
            <w:r w:rsidRPr="0034469A">
              <w:rPr>
                <w:sz w:val="18"/>
                <w:szCs w:val="18"/>
              </w:rPr>
              <w:t>Разработка траншей и котлованов.</w:t>
            </w:r>
          </w:p>
          <w:p w14:paraId="7B751345" w14:textId="77777777" w:rsidR="001F5311" w:rsidRPr="0034469A" w:rsidRDefault="001F5311" w:rsidP="00884FFD">
            <w:pPr>
              <w:spacing w:line="211" w:lineRule="auto"/>
              <w:ind w:left="-17" w:right="-17"/>
              <w:jc w:val="both"/>
              <w:rPr>
                <w:sz w:val="18"/>
                <w:szCs w:val="18"/>
              </w:rPr>
            </w:pPr>
            <w:r w:rsidRPr="0034469A">
              <w:rPr>
                <w:sz w:val="18"/>
                <w:szCs w:val="18"/>
              </w:rPr>
              <w:t>Работы по устройству основания.</w:t>
            </w:r>
          </w:p>
          <w:p w14:paraId="55712684" w14:textId="77777777" w:rsidR="001F5311" w:rsidRPr="0034469A" w:rsidRDefault="001F5311" w:rsidP="00884FFD">
            <w:pPr>
              <w:spacing w:line="211"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70DF77E2" w14:textId="77777777" w:rsidR="001F5311" w:rsidRPr="0034469A" w:rsidRDefault="001F5311" w:rsidP="00884FFD">
            <w:pPr>
              <w:spacing w:line="211" w:lineRule="auto"/>
              <w:ind w:left="-17" w:right="-17"/>
              <w:rPr>
                <w:sz w:val="18"/>
                <w:szCs w:val="18"/>
              </w:rPr>
            </w:pPr>
            <w:r w:rsidRPr="008859E1">
              <w:rPr>
                <w:sz w:val="18"/>
                <w:szCs w:val="18"/>
              </w:rPr>
              <w:t>СП 4.01.07-2024</w:t>
            </w:r>
          </w:p>
        </w:tc>
      </w:tr>
      <w:tr w:rsidR="00456A11" w:rsidRPr="0059407F" w14:paraId="77512E5B" w14:textId="77777777" w:rsidTr="00456A11">
        <w:trPr>
          <w:trHeight w:val="527"/>
        </w:trPr>
        <w:tc>
          <w:tcPr>
            <w:tcW w:w="1560" w:type="dxa"/>
            <w:vMerge/>
            <w:tcBorders>
              <w:left w:val="single" w:sz="6" w:space="0" w:color="auto"/>
              <w:right w:val="single" w:sz="6" w:space="0" w:color="auto"/>
            </w:tcBorders>
          </w:tcPr>
          <w:p w14:paraId="4FF5DE9A" w14:textId="77777777" w:rsidR="00456A11" w:rsidRPr="0034469A" w:rsidRDefault="00456A11" w:rsidP="00884FFD">
            <w:pPr>
              <w:spacing w:line="211" w:lineRule="auto"/>
              <w:rPr>
                <w:b/>
                <w:sz w:val="18"/>
                <w:szCs w:val="18"/>
              </w:rPr>
            </w:pPr>
          </w:p>
        </w:tc>
        <w:tc>
          <w:tcPr>
            <w:tcW w:w="1701" w:type="dxa"/>
            <w:tcBorders>
              <w:top w:val="double" w:sz="6" w:space="0" w:color="auto"/>
              <w:left w:val="single" w:sz="6" w:space="0" w:color="auto"/>
              <w:right w:val="single" w:sz="6" w:space="0" w:color="auto"/>
            </w:tcBorders>
          </w:tcPr>
          <w:p w14:paraId="26699835" w14:textId="77777777" w:rsidR="00456A11" w:rsidRPr="0034469A" w:rsidRDefault="00456A11" w:rsidP="00884FFD">
            <w:pPr>
              <w:spacing w:line="211" w:lineRule="auto"/>
              <w:ind w:left="-17" w:right="-63"/>
              <w:rPr>
                <w:sz w:val="18"/>
                <w:szCs w:val="18"/>
              </w:rPr>
            </w:pPr>
            <w:r w:rsidRPr="0034469A">
              <w:rPr>
                <w:sz w:val="18"/>
                <w:szCs w:val="18"/>
              </w:rPr>
              <w:t>СП 4.02.01-2020</w:t>
            </w:r>
          </w:p>
          <w:p w14:paraId="3C00F010" w14:textId="77777777" w:rsidR="00456A11" w:rsidRPr="0034469A" w:rsidRDefault="00456A11" w:rsidP="00884FFD">
            <w:pPr>
              <w:spacing w:line="211" w:lineRule="auto"/>
              <w:ind w:left="-17" w:right="-17"/>
              <w:rPr>
                <w:sz w:val="18"/>
                <w:szCs w:val="18"/>
              </w:rPr>
            </w:pPr>
          </w:p>
        </w:tc>
        <w:tc>
          <w:tcPr>
            <w:tcW w:w="4394" w:type="dxa"/>
            <w:tcBorders>
              <w:top w:val="double" w:sz="6" w:space="0" w:color="auto"/>
              <w:left w:val="single" w:sz="6" w:space="0" w:color="auto"/>
              <w:right w:val="single" w:sz="6" w:space="0" w:color="auto"/>
            </w:tcBorders>
          </w:tcPr>
          <w:p w14:paraId="0B06623E" w14:textId="77777777" w:rsidR="00456A11" w:rsidRPr="0034469A" w:rsidRDefault="00456A11" w:rsidP="00884FFD">
            <w:pPr>
              <w:spacing w:line="211"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14:paraId="0EF3A27E" w14:textId="77777777" w:rsidR="00456A11" w:rsidRPr="0034469A" w:rsidRDefault="00456A11" w:rsidP="00884FFD">
            <w:pPr>
              <w:spacing w:line="211"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14:paraId="33AD7791" w14:textId="77777777" w:rsidR="00456A11" w:rsidRPr="0034469A" w:rsidRDefault="00456A11" w:rsidP="00884FFD">
            <w:pPr>
              <w:spacing w:line="211"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14:paraId="20D0CD92" w14:textId="77777777" w:rsidR="00456A11" w:rsidRDefault="00456A11" w:rsidP="00884FFD">
            <w:pPr>
              <w:spacing w:line="211" w:lineRule="auto"/>
              <w:ind w:left="-17" w:right="-17"/>
              <w:rPr>
                <w:sz w:val="18"/>
                <w:szCs w:val="18"/>
              </w:rPr>
            </w:pPr>
            <w:r w:rsidRPr="0034469A">
              <w:rPr>
                <w:sz w:val="18"/>
                <w:szCs w:val="18"/>
              </w:rPr>
              <w:t>СТБ 2177-2011</w:t>
            </w:r>
          </w:p>
          <w:p w14:paraId="056B0FFE" w14:textId="77777777" w:rsidR="00456A11" w:rsidRPr="0034469A" w:rsidRDefault="00456A11" w:rsidP="00884FFD">
            <w:pPr>
              <w:spacing w:line="211" w:lineRule="auto"/>
              <w:ind w:left="-17" w:right="-17"/>
              <w:rPr>
                <w:sz w:val="18"/>
                <w:szCs w:val="18"/>
              </w:rPr>
            </w:pPr>
            <w:r w:rsidRPr="0034469A">
              <w:rPr>
                <w:sz w:val="18"/>
                <w:szCs w:val="18"/>
              </w:rPr>
              <w:t>СТБ 2116-2010</w:t>
            </w:r>
          </w:p>
        </w:tc>
      </w:tr>
      <w:tr w:rsidR="001F5311" w:rsidRPr="0059407F" w14:paraId="34C6222E" w14:textId="77777777" w:rsidTr="00D34A7F">
        <w:trPr>
          <w:trHeight w:val="807"/>
        </w:trPr>
        <w:tc>
          <w:tcPr>
            <w:tcW w:w="1560" w:type="dxa"/>
            <w:tcBorders>
              <w:top w:val="double" w:sz="6" w:space="0" w:color="auto"/>
              <w:bottom w:val="double" w:sz="6" w:space="0" w:color="auto"/>
            </w:tcBorders>
          </w:tcPr>
          <w:p w14:paraId="006C43E9" w14:textId="77777777" w:rsidR="001F5311" w:rsidRPr="0034469A" w:rsidRDefault="001F5311" w:rsidP="00884FFD">
            <w:pPr>
              <w:spacing w:line="211" w:lineRule="auto"/>
              <w:ind w:right="-68"/>
              <w:rPr>
                <w:b/>
                <w:sz w:val="18"/>
                <w:szCs w:val="18"/>
              </w:rPr>
            </w:pPr>
            <w:r w:rsidRPr="0034469A">
              <w:rPr>
                <w:b/>
                <w:sz w:val="18"/>
                <w:szCs w:val="18"/>
              </w:rPr>
              <w:lastRenderedPageBreak/>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14:paraId="5475F605" w14:textId="77777777" w:rsidR="001F5311" w:rsidRDefault="001F5311" w:rsidP="00884FFD">
            <w:pPr>
              <w:spacing w:line="211" w:lineRule="auto"/>
              <w:ind w:left="-17" w:right="-17"/>
              <w:rPr>
                <w:sz w:val="18"/>
                <w:szCs w:val="18"/>
              </w:rPr>
            </w:pPr>
            <w:r>
              <w:rPr>
                <w:sz w:val="18"/>
                <w:szCs w:val="18"/>
              </w:rPr>
              <w:t>СП 4.04.06-2024</w:t>
            </w:r>
          </w:p>
          <w:p w14:paraId="4C6BF662" w14:textId="77777777" w:rsidR="001F5311" w:rsidRPr="0034469A" w:rsidRDefault="001F5311" w:rsidP="00884FFD">
            <w:pPr>
              <w:spacing w:line="211"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14:paraId="64D7E75D" w14:textId="77777777" w:rsidR="00BA1CB9" w:rsidRPr="00024AEE" w:rsidRDefault="00BA1CB9" w:rsidP="00884FFD">
            <w:pPr>
              <w:spacing w:line="211" w:lineRule="auto"/>
              <w:ind w:right="-108"/>
              <w:rPr>
                <w:sz w:val="18"/>
                <w:szCs w:val="18"/>
              </w:rPr>
            </w:pPr>
            <w:r w:rsidRPr="00024AEE">
              <w:rPr>
                <w:sz w:val="18"/>
                <w:szCs w:val="18"/>
              </w:rPr>
              <w:t>Электропроводка.</w:t>
            </w:r>
          </w:p>
          <w:p w14:paraId="49D3CBDA" w14:textId="77777777" w:rsidR="00BA1CB9" w:rsidRPr="00024AEE" w:rsidRDefault="00BA1CB9" w:rsidP="00884FFD">
            <w:pPr>
              <w:spacing w:line="211" w:lineRule="auto"/>
              <w:ind w:right="-108"/>
              <w:rPr>
                <w:sz w:val="18"/>
                <w:szCs w:val="18"/>
              </w:rPr>
            </w:pPr>
            <w:r w:rsidRPr="00024AEE">
              <w:rPr>
                <w:sz w:val="18"/>
                <w:szCs w:val="18"/>
              </w:rPr>
              <w:t>Кабельные линии.</w:t>
            </w:r>
          </w:p>
          <w:p w14:paraId="5D4047B4" w14:textId="77777777" w:rsidR="00BA1CB9" w:rsidRPr="00024AEE" w:rsidRDefault="00BA1CB9" w:rsidP="00884FFD">
            <w:pPr>
              <w:spacing w:line="211" w:lineRule="auto"/>
              <w:ind w:right="-108"/>
              <w:rPr>
                <w:sz w:val="18"/>
                <w:szCs w:val="18"/>
              </w:rPr>
            </w:pPr>
            <w:r w:rsidRPr="00024AEE">
              <w:rPr>
                <w:sz w:val="18"/>
                <w:szCs w:val="18"/>
              </w:rPr>
              <w:t>Воздушные линии электропередачи.</w:t>
            </w:r>
          </w:p>
          <w:p w14:paraId="060BB89C" w14:textId="77777777" w:rsidR="00BA1CB9" w:rsidRPr="00024AEE" w:rsidRDefault="00BA1CB9" w:rsidP="00884FFD">
            <w:pPr>
              <w:spacing w:line="211" w:lineRule="auto"/>
              <w:ind w:right="-108"/>
              <w:rPr>
                <w:sz w:val="18"/>
                <w:szCs w:val="18"/>
              </w:rPr>
            </w:pPr>
            <w:r w:rsidRPr="00024AEE">
              <w:rPr>
                <w:sz w:val="18"/>
                <w:szCs w:val="18"/>
              </w:rPr>
              <w:t xml:space="preserve">Распределительные устройства и подстанции. </w:t>
            </w:r>
          </w:p>
          <w:p w14:paraId="0AB5E196" w14:textId="77777777" w:rsidR="00BA1CB9" w:rsidRPr="00024AEE" w:rsidRDefault="00BA1CB9" w:rsidP="00884FFD">
            <w:pPr>
              <w:spacing w:line="211" w:lineRule="auto"/>
              <w:ind w:right="-108"/>
              <w:rPr>
                <w:sz w:val="18"/>
                <w:szCs w:val="18"/>
              </w:rPr>
            </w:pPr>
            <w:r w:rsidRPr="00024AEE">
              <w:rPr>
                <w:sz w:val="18"/>
                <w:szCs w:val="18"/>
              </w:rPr>
              <w:t>Электрическое освещение.</w:t>
            </w:r>
          </w:p>
          <w:p w14:paraId="7E9BF1B5" w14:textId="77777777" w:rsidR="001F5311" w:rsidRPr="0034469A" w:rsidRDefault="00BA1CB9" w:rsidP="00884FFD">
            <w:pPr>
              <w:spacing w:line="211" w:lineRule="auto"/>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14:paraId="3F94B220" w14:textId="77777777" w:rsidR="001F5311" w:rsidRPr="0034469A" w:rsidRDefault="001F5311" w:rsidP="00884FFD">
            <w:pPr>
              <w:spacing w:line="211" w:lineRule="auto"/>
              <w:ind w:left="-17" w:right="-17"/>
              <w:rPr>
                <w:sz w:val="18"/>
                <w:szCs w:val="18"/>
              </w:rPr>
            </w:pPr>
            <w:r w:rsidRPr="0034469A">
              <w:rPr>
                <w:sz w:val="18"/>
                <w:szCs w:val="18"/>
              </w:rPr>
              <w:t>ГОСТ 26433.0-85</w:t>
            </w:r>
          </w:p>
          <w:p w14:paraId="46825BC1" w14:textId="77777777" w:rsidR="001F5311" w:rsidRPr="0034469A" w:rsidRDefault="001F5311" w:rsidP="00884FFD">
            <w:pPr>
              <w:spacing w:line="211" w:lineRule="auto"/>
              <w:ind w:left="-17" w:right="-17"/>
              <w:jc w:val="both"/>
              <w:rPr>
                <w:sz w:val="18"/>
                <w:szCs w:val="18"/>
              </w:rPr>
            </w:pPr>
            <w:r w:rsidRPr="0034469A">
              <w:rPr>
                <w:sz w:val="18"/>
                <w:szCs w:val="18"/>
              </w:rPr>
              <w:t xml:space="preserve">ГОСТ 26433.1-89 </w:t>
            </w:r>
          </w:p>
          <w:p w14:paraId="1206C4B2" w14:textId="77777777" w:rsidR="001F5311" w:rsidRPr="0034469A" w:rsidRDefault="001F5311" w:rsidP="00884FFD">
            <w:pPr>
              <w:spacing w:line="211" w:lineRule="auto"/>
              <w:ind w:left="-17" w:right="-17"/>
              <w:rPr>
                <w:sz w:val="18"/>
                <w:szCs w:val="18"/>
              </w:rPr>
            </w:pPr>
            <w:r w:rsidRPr="0034469A">
              <w:rPr>
                <w:sz w:val="18"/>
                <w:szCs w:val="18"/>
              </w:rPr>
              <w:t>ГОСТ 26433.2-94</w:t>
            </w:r>
          </w:p>
          <w:p w14:paraId="28B4A261" w14:textId="77777777" w:rsidR="001F5311" w:rsidRPr="0034469A" w:rsidRDefault="001F5311" w:rsidP="00884FFD">
            <w:pPr>
              <w:spacing w:line="211" w:lineRule="auto"/>
              <w:ind w:left="-17" w:right="-17"/>
              <w:jc w:val="both"/>
              <w:rPr>
                <w:sz w:val="18"/>
                <w:szCs w:val="18"/>
              </w:rPr>
            </w:pPr>
          </w:p>
        </w:tc>
      </w:tr>
      <w:tr w:rsidR="001F5311" w:rsidRPr="0059407F" w14:paraId="3D4FD0D0" w14:textId="77777777" w:rsidTr="002D29C5">
        <w:trPr>
          <w:trHeight w:val="191"/>
        </w:trPr>
        <w:tc>
          <w:tcPr>
            <w:tcW w:w="1560" w:type="dxa"/>
            <w:tcBorders>
              <w:top w:val="double" w:sz="6" w:space="0" w:color="auto"/>
              <w:left w:val="single" w:sz="6" w:space="0" w:color="auto"/>
              <w:bottom w:val="double" w:sz="6" w:space="0" w:color="auto"/>
              <w:right w:val="single" w:sz="6" w:space="0" w:color="auto"/>
            </w:tcBorders>
          </w:tcPr>
          <w:p w14:paraId="301A085E" w14:textId="77777777" w:rsidR="001F5311" w:rsidRPr="0034469A" w:rsidRDefault="001F5311" w:rsidP="00884FFD">
            <w:pPr>
              <w:spacing w:line="211" w:lineRule="auto"/>
              <w:rPr>
                <w:b/>
                <w:sz w:val="18"/>
                <w:szCs w:val="18"/>
              </w:rPr>
            </w:pPr>
            <w:r w:rsidRPr="0034469A">
              <w:rPr>
                <w:b/>
                <w:sz w:val="18"/>
                <w:szCs w:val="18"/>
              </w:rPr>
              <w:br w:type="page"/>
              <w:t>Устройство связи и диспе</w:t>
            </w:r>
            <w:r w:rsidRPr="0034469A">
              <w:rPr>
                <w:b/>
                <w:sz w:val="18"/>
                <w:szCs w:val="18"/>
              </w:rPr>
              <w:t>т</w:t>
            </w:r>
            <w:r w:rsidRPr="0034469A">
              <w:rPr>
                <w:b/>
                <w:sz w:val="18"/>
                <w:szCs w:val="18"/>
              </w:rPr>
              <w:t>черизации инж</w:t>
            </w:r>
            <w:r w:rsidRPr="0034469A">
              <w:rPr>
                <w:b/>
                <w:sz w:val="18"/>
                <w:szCs w:val="18"/>
              </w:rPr>
              <w:t>е</w:t>
            </w:r>
            <w:r w:rsidRPr="0034469A">
              <w:rPr>
                <w:b/>
                <w:sz w:val="18"/>
                <w:szCs w:val="18"/>
              </w:rPr>
              <w:t>нерного оборудов</w:t>
            </w:r>
            <w:r w:rsidRPr="0034469A">
              <w:rPr>
                <w:b/>
                <w:sz w:val="18"/>
                <w:szCs w:val="18"/>
              </w:rPr>
              <w:t>а</w:t>
            </w:r>
            <w:r w:rsidRPr="0034469A">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71BFC6D4" w14:textId="77777777" w:rsidR="001F5311" w:rsidRPr="0034469A" w:rsidRDefault="001F5311" w:rsidP="00884FFD">
            <w:pPr>
              <w:spacing w:line="211" w:lineRule="auto"/>
              <w:ind w:left="-17" w:right="-63"/>
              <w:rPr>
                <w:sz w:val="18"/>
                <w:szCs w:val="18"/>
              </w:rPr>
            </w:pPr>
            <w:r w:rsidRPr="0034469A">
              <w:rPr>
                <w:sz w:val="18"/>
                <w:szCs w:val="18"/>
              </w:rPr>
              <w:t>СН 4.04.02-2019</w:t>
            </w:r>
          </w:p>
          <w:p w14:paraId="653B9432" w14:textId="77777777" w:rsidR="001F5311" w:rsidRPr="0034469A" w:rsidRDefault="001F5311" w:rsidP="00884FFD">
            <w:pPr>
              <w:spacing w:line="211" w:lineRule="auto"/>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39B132A2" w14:textId="77777777" w:rsidR="001F5311" w:rsidRPr="0034469A" w:rsidRDefault="001F5311" w:rsidP="00884FFD">
            <w:pPr>
              <w:spacing w:line="211" w:lineRule="auto"/>
              <w:ind w:left="-17" w:right="-17"/>
              <w:rPr>
                <w:sz w:val="18"/>
                <w:szCs w:val="18"/>
              </w:rPr>
            </w:pPr>
            <w:r w:rsidRPr="0034469A">
              <w:rPr>
                <w:sz w:val="18"/>
                <w:szCs w:val="18"/>
              </w:rPr>
              <w:t>Сеть стационарной электросвязи.</w:t>
            </w:r>
          </w:p>
          <w:p w14:paraId="5DF03CFA" w14:textId="77777777" w:rsidR="001F5311" w:rsidRPr="0034469A" w:rsidRDefault="001F5311" w:rsidP="00884FFD">
            <w:pPr>
              <w:spacing w:line="211" w:lineRule="auto"/>
              <w:ind w:left="-17" w:right="-17"/>
              <w:rPr>
                <w:sz w:val="18"/>
                <w:szCs w:val="18"/>
              </w:rPr>
            </w:pPr>
            <w:r w:rsidRPr="0034469A">
              <w:rPr>
                <w:sz w:val="18"/>
                <w:szCs w:val="18"/>
              </w:rPr>
              <w:t>Система кабельного телевидения.</w:t>
            </w:r>
          </w:p>
          <w:p w14:paraId="646031A3" w14:textId="77777777" w:rsidR="001F5311" w:rsidRPr="0034469A" w:rsidRDefault="001F5311" w:rsidP="00884FFD">
            <w:pPr>
              <w:spacing w:line="211" w:lineRule="auto"/>
              <w:ind w:left="-17" w:right="-17"/>
              <w:rPr>
                <w:sz w:val="18"/>
                <w:szCs w:val="18"/>
              </w:rPr>
            </w:pPr>
            <w:r w:rsidRPr="0034469A">
              <w:rPr>
                <w:sz w:val="18"/>
                <w:szCs w:val="18"/>
              </w:rPr>
              <w:t>Система домофонной связи.</w:t>
            </w:r>
          </w:p>
          <w:p w14:paraId="595D2CDB" w14:textId="77777777" w:rsidR="001F5311" w:rsidRPr="0034469A" w:rsidRDefault="001F5311" w:rsidP="00884FFD">
            <w:pPr>
              <w:spacing w:line="211" w:lineRule="auto"/>
              <w:ind w:left="-17" w:right="-17"/>
              <w:rPr>
                <w:sz w:val="18"/>
                <w:szCs w:val="18"/>
              </w:rPr>
            </w:pPr>
            <w:r w:rsidRPr="0034469A">
              <w:rPr>
                <w:sz w:val="18"/>
                <w:szCs w:val="18"/>
              </w:rPr>
              <w:t>Локальная сеть передачи данных.</w:t>
            </w:r>
          </w:p>
          <w:p w14:paraId="668EA3F3" w14:textId="77777777" w:rsidR="001F5311" w:rsidRPr="0034469A" w:rsidRDefault="001F5311" w:rsidP="00884FFD">
            <w:pPr>
              <w:spacing w:line="211" w:lineRule="auto"/>
              <w:ind w:left="-17" w:right="-17"/>
              <w:rPr>
                <w:sz w:val="18"/>
                <w:szCs w:val="18"/>
              </w:rPr>
            </w:pPr>
            <w:r w:rsidRPr="0034469A">
              <w:rPr>
                <w:sz w:val="18"/>
                <w:szCs w:val="18"/>
              </w:rPr>
              <w:t>Диспетчеризация инженерного оборудования.</w:t>
            </w:r>
          </w:p>
          <w:p w14:paraId="09348BAE" w14:textId="77777777" w:rsidR="001F5311" w:rsidRPr="0034469A" w:rsidRDefault="001F5311" w:rsidP="00884FFD">
            <w:pPr>
              <w:spacing w:line="211" w:lineRule="auto"/>
              <w:ind w:left="-17" w:right="-17"/>
              <w:rPr>
                <w:sz w:val="18"/>
                <w:szCs w:val="18"/>
              </w:rPr>
            </w:pPr>
            <w:r w:rsidRPr="0034469A">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14:paraId="3FDF42FD" w14:textId="77777777" w:rsidR="001F5311" w:rsidRPr="0034469A" w:rsidRDefault="001F5311" w:rsidP="00884FFD">
            <w:pPr>
              <w:spacing w:line="211" w:lineRule="auto"/>
              <w:ind w:left="-17" w:right="-17"/>
              <w:rPr>
                <w:sz w:val="18"/>
                <w:szCs w:val="18"/>
              </w:rPr>
            </w:pPr>
            <w:r w:rsidRPr="0034469A">
              <w:rPr>
                <w:sz w:val="18"/>
                <w:szCs w:val="18"/>
              </w:rPr>
              <w:t>ГОСТ 26433.0-85</w:t>
            </w:r>
          </w:p>
          <w:p w14:paraId="7319C743" w14:textId="77777777" w:rsidR="001F5311" w:rsidRPr="0034469A" w:rsidRDefault="001F5311" w:rsidP="00884FFD">
            <w:pPr>
              <w:spacing w:line="211" w:lineRule="auto"/>
              <w:ind w:left="-17" w:right="-17"/>
              <w:jc w:val="both"/>
              <w:rPr>
                <w:sz w:val="18"/>
                <w:szCs w:val="18"/>
              </w:rPr>
            </w:pPr>
            <w:r w:rsidRPr="0034469A">
              <w:rPr>
                <w:sz w:val="18"/>
                <w:szCs w:val="18"/>
              </w:rPr>
              <w:t xml:space="preserve">ГОСТ 26433.1-89 </w:t>
            </w:r>
          </w:p>
          <w:p w14:paraId="3EFE4FFF" w14:textId="77777777" w:rsidR="001F5311" w:rsidRPr="0034469A" w:rsidRDefault="001F5311" w:rsidP="00884FFD">
            <w:pPr>
              <w:spacing w:line="211" w:lineRule="auto"/>
              <w:rPr>
                <w:sz w:val="18"/>
                <w:szCs w:val="18"/>
              </w:rPr>
            </w:pPr>
            <w:r w:rsidRPr="0034469A">
              <w:rPr>
                <w:sz w:val="18"/>
                <w:szCs w:val="18"/>
              </w:rPr>
              <w:t>ГОСТ 26433.2-94</w:t>
            </w:r>
          </w:p>
        </w:tc>
      </w:tr>
      <w:tr w:rsidR="001F5311" w:rsidRPr="0059407F" w14:paraId="67B82641" w14:textId="77777777" w:rsidTr="005C03D5">
        <w:trPr>
          <w:trHeight w:val="305"/>
        </w:trPr>
        <w:tc>
          <w:tcPr>
            <w:tcW w:w="1560" w:type="dxa"/>
            <w:tcBorders>
              <w:top w:val="double" w:sz="6" w:space="0" w:color="auto"/>
              <w:bottom w:val="double" w:sz="6" w:space="0" w:color="auto"/>
            </w:tcBorders>
          </w:tcPr>
          <w:p w14:paraId="3A0A99F9" w14:textId="77777777" w:rsidR="001F5311" w:rsidRPr="0034469A" w:rsidRDefault="001F5311" w:rsidP="00884FFD">
            <w:pPr>
              <w:spacing w:line="211" w:lineRule="auto"/>
              <w:rPr>
                <w:b/>
                <w:bCs/>
                <w:sz w:val="18"/>
                <w:szCs w:val="18"/>
              </w:rPr>
            </w:pPr>
            <w:r w:rsidRPr="0034469A">
              <w:rPr>
                <w:b/>
                <w:bCs/>
                <w:sz w:val="18"/>
                <w:szCs w:val="18"/>
              </w:rPr>
              <w:br w:type="page"/>
              <w:t xml:space="preserve">Монтаж систем </w:t>
            </w:r>
          </w:p>
          <w:p w14:paraId="43C1BA33" w14:textId="77777777" w:rsidR="001F5311" w:rsidRPr="0034469A" w:rsidRDefault="001F5311" w:rsidP="00884FFD">
            <w:pPr>
              <w:spacing w:line="211" w:lineRule="auto"/>
              <w:rPr>
                <w:b/>
                <w:bCs/>
                <w:sz w:val="18"/>
                <w:szCs w:val="18"/>
              </w:rPr>
            </w:pPr>
            <w:r w:rsidRPr="0034469A">
              <w:rPr>
                <w:b/>
                <w:bCs/>
                <w:sz w:val="18"/>
                <w:szCs w:val="18"/>
              </w:rPr>
              <w:t>автом</w:t>
            </w:r>
            <w:r w:rsidRPr="0034469A">
              <w:rPr>
                <w:b/>
                <w:bCs/>
                <w:sz w:val="18"/>
                <w:szCs w:val="18"/>
              </w:rPr>
              <w:t>а</w:t>
            </w:r>
            <w:r w:rsidRPr="0034469A">
              <w:rPr>
                <w:b/>
                <w:bCs/>
                <w:sz w:val="18"/>
                <w:szCs w:val="18"/>
              </w:rPr>
              <w:t>тизации</w:t>
            </w:r>
          </w:p>
        </w:tc>
        <w:tc>
          <w:tcPr>
            <w:tcW w:w="1701" w:type="dxa"/>
            <w:tcBorders>
              <w:top w:val="double" w:sz="6" w:space="0" w:color="auto"/>
              <w:bottom w:val="double" w:sz="6" w:space="0" w:color="auto"/>
            </w:tcBorders>
          </w:tcPr>
          <w:p w14:paraId="7A112112" w14:textId="77777777" w:rsidR="001F5311" w:rsidRPr="0034469A" w:rsidRDefault="001F5311" w:rsidP="00884FFD">
            <w:pPr>
              <w:spacing w:line="211" w:lineRule="auto"/>
              <w:ind w:left="-17" w:right="-17"/>
              <w:rPr>
                <w:sz w:val="18"/>
                <w:szCs w:val="18"/>
                <w:lang w:val="en-US"/>
              </w:rPr>
            </w:pPr>
            <w:r w:rsidRPr="0034469A">
              <w:rPr>
                <w:sz w:val="18"/>
                <w:szCs w:val="18"/>
              </w:rPr>
              <w:t>СНиП 3.05.07-85 (справочно)</w:t>
            </w:r>
          </w:p>
        </w:tc>
        <w:tc>
          <w:tcPr>
            <w:tcW w:w="4394" w:type="dxa"/>
            <w:tcBorders>
              <w:top w:val="double" w:sz="6" w:space="0" w:color="auto"/>
              <w:bottom w:val="double" w:sz="6" w:space="0" w:color="auto"/>
            </w:tcBorders>
          </w:tcPr>
          <w:p w14:paraId="7E2EBAFA" w14:textId="77777777" w:rsidR="001F5311" w:rsidRPr="0034469A" w:rsidRDefault="001F5311" w:rsidP="00884FFD">
            <w:pPr>
              <w:pStyle w:val="a6"/>
              <w:spacing w:line="211" w:lineRule="auto"/>
              <w:ind w:left="-17" w:right="-17"/>
              <w:jc w:val="both"/>
              <w:rPr>
                <w:sz w:val="18"/>
                <w:szCs w:val="18"/>
              </w:rPr>
            </w:pPr>
            <w:r w:rsidRPr="0034469A">
              <w:rPr>
                <w:sz w:val="18"/>
                <w:szCs w:val="18"/>
              </w:rPr>
              <w:t>Монтаж конструкций; трубных проводок; электропр</w:t>
            </w:r>
            <w:r w:rsidRPr="0034469A">
              <w:rPr>
                <w:sz w:val="18"/>
                <w:szCs w:val="18"/>
              </w:rPr>
              <w:t>о</w:t>
            </w:r>
            <w:r w:rsidRPr="0034469A">
              <w:rPr>
                <w:sz w:val="18"/>
                <w:szCs w:val="18"/>
              </w:rPr>
              <w:t>водок; щитов, стативов и пультов; приборов и средств автоматизации; оптические кабели.</w:t>
            </w:r>
          </w:p>
        </w:tc>
        <w:tc>
          <w:tcPr>
            <w:tcW w:w="1843" w:type="dxa"/>
            <w:tcBorders>
              <w:top w:val="double" w:sz="6" w:space="0" w:color="auto"/>
              <w:bottom w:val="double" w:sz="6" w:space="0" w:color="auto"/>
            </w:tcBorders>
          </w:tcPr>
          <w:p w14:paraId="61C80A5F" w14:textId="77777777" w:rsidR="001F5311" w:rsidRPr="0034469A" w:rsidRDefault="001F5311" w:rsidP="00884FFD">
            <w:pPr>
              <w:spacing w:line="211" w:lineRule="auto"/>
              <w:ind w:left="-17" w:right="-17"/>
              <w:rPr>
                <w:sz w:val="18"/>
                <w:szCs w:val="18"/>
              </w:rPr>
            </w:pPr>
            <w:r w:rsidRPr="0034469A">
              <w:rPr>
                <w:sz w:val="18"/>
                <w:szCs w:val="18"/>
              </w:rPr>
              <w:t>ГОСТ 26433.0-85</w:t>
            </w:r>
          </w:p>
          <w:p w14:paraId="5242BA99" w14:textId="77777777" w:rsidR="001F5311" w:rsidRPr="0034469A" w:rsidRDefault="001F5311" w:rsidP="00884FFD">
            <w:pPr>
              <w:spacing w:line="211" w:lineRule="auto"/>
              <w:ind w:left="-17" w:right="-17"/>
              <w:rPr>
                <w:sz w:val="18"/>
                <w:szCs w:val="18"/>
              </w:rPr>
            </w:pPr>
            <w:r w:rsidRPr="0034469A">
              <w:rPr>
                <w:sz w:val="18"/>
                <w:szCs w:val="18"/>
              </w:rPr>
              <w:t>ГОСТ 26433.1-89</w:t>
            </w:r>
          </w:p>
          <w:p w14:paraId="64FD627C" w14:textId="77777777" w:rsidR="001F5311" w:rsidRPr="0034469A" w:rsidRDefault="001F5311" w:rsidP="00884FFD">
            <w:pPr>
              <w:pStyle w:val="2"/>
              <w:keepNext w:val="0"/>
              <w:spacing w:line="211" w:lineRule="auto"/>
              <w:ind w:left="-17" w:right="-17" w:firstLine="0"/>
              <w:jc w:val="left"/>
              <w:rPr>
                <w:rFonts w:ascii="Times New Roman" w:hAnsi="Times New Roman"/>
                <w:b w:val="0"/>
                <w:caps w:val="0"/>
                <w:sz w:val="18"/>
                <w:szCs w:val="18"/>
              </w:rPr>
            </w:pPr>
            <w:r w:rsidRPr="0034469A">
              <w:rPr>
                <w:rFonts w:ascii="Times New Roman" w:hAnsi="Times New Roman"/>
                <w:b w:val="0"/>
                <w:caps w:val="0"/>
                <w:sz w:val="18"/>
                <w:szCs w:val="18"/>
              </w:rPr>
              <w:t>ГОСТ 26433.2-94</w:t>
            </w:r>
          </w:p>
        </w:tc>
      </w:tr>
      <w:tr w:rsidR="003F51C1" w:rsidRPr="0059407F" w14:paraId="352CC053"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1EA08B71" w14:textId="77777777" w:rsidR="003F51C1" w:rsidRPr="0034469A" w:rsidRDefault="003F51C1" w:rsidP="00884FFD">
            <w:pPr>
              <w:spacing w:line="211" w:lineRule="auto"/>
              <w:rPr>
                <w:b/>
                <w:bCs/>
                <w:sz w:val="18"/>
                <w:szCs w:val="18"/>
              </w:rPr>
            </w:pPr>
            <w:r w:rsidRPr="00F026FD">
              <w:rPr>
                <w:b/>
                <w:bCs/>
                <w:sz w:val="18"/>
                <w:szCs w:val="18"/>
              </w:rPr>
              <w:t>Линейно-кабельные сооружения объектов электросвязи</w:t>
            </w:r>
          </w:p>
        </w:tc>
        <w:tc>
          <w:tcPr>
            <w:tcW w:w="1701" w:type="dxa"/>
            <w:tcBorders>
              <w:top w:val="double" w:sz="6" w:space="0" w:color="auto"/>
              <w:left w:val="single" w:sz="6" w:space="0" w:color="auto"/>
              <w:bottom w:val="double" w:sz="6" w:space="0" w:color="auto"/>
              <w:right w:val="single" w:sz="6" w:space="0" w:color="auto"/>
            </w:tcBorders>
          </w:tcPr>
          <w:p w14:paraId="1012433F" w14:textId="77777777" w:rsidR="003F51C1" w:rsidRPr="00F026FD" w:rsidRDefault="003F51C1" w:rsidP="00884FFD">
            <w:pPr>
              <w:pStyle w:val="a6"/>
              <w:spacing w:line="211" w:lineRule="auto"/>
              <w:ind w:left="-17" w:right="-17"/>
              <w:jc w:val="both"/>
              <w:rPr>
                <w:sz w:val="18"/>
                <w:szCs w:val="18"/>
              </w:rPr>
            </w:pPr>
            <w:r w:rsidRPr="00F026FD">
              <w:rPr>
                <w:sz w:val="18"/>
                <w:szCs w:val="18"/>
              </w:rPr>
              <w:t>СН 4.04.06-2025</w:t>
            </w:r>
          </w:p>
        </w:tc>
        <w:tc>
          <w:tcPr>
            <w:tcW w:w="4394" w:type="dxa"/>
            <w:tcBorders>
              <w:top w:val="double" w:sz="6" w:space="0" w:color="auto"/>
              <w:left w:val="single" w:sz="6" w:space="0" w:color="auto"/>
              <w:bottom w:val="double" w:sz="6" w:space="0" w:color="auto"/>
              <w:right w:val="single" w:sz="6" w:space="0" w:color="auto"/>
            </w:tcBorders>
          </w:tcPr>
          <w:p w14:paraId="27AA8F85" w14:textId="77777777" w:rsidR="00D12671" w:rsidRPr="00F103CB" w:rsidRDefault="003F51C1" w:rsidP="00884FFD">
            <w:pPr>
              <w:pStyle w:val="a6"/>
              <w:spacing w:line="211" w:lineRule="auto"/>
              <w:ind w:left="-17" w:right="-17"/>
              <w:jc w:val="both"/>
              <w:rPr>
                <w:sz w:val="18"/>
                <w:szCs w:val="18"/>
              </w:rPr>
            </w:pPr>
            <w:r w:rsidRPr="00F103CB">
              <w:rPr>
                <w:sz w:val="18"/>
                <w:szCs w:val="18"/>
              </w:rPr>
              <w:t>Прокладк</w:t>
            </w:r>
            <w:r w:rsidR="00D12671" w:rsidRPr="00F103CB">
              <w:rPr>
                <w:sz w:val="18"/>
                <w:szCs w:val="18"/>
              </w:rPr>
              <w:t>а кабелей электросвязи в грунте.</w:t>
            </w:r>
          </w:p>
          <w:p w14:paraId="5550ADAB" w14:textId="77777777" w:rsidR="00D12671" w:rsidRPr="00F103CB" w:rsidRDefault="003F51C1" w:rsidP="00884FFD">
            <w:pPr>
              <w:pStyle w:val="a6"/>
              <w:spacing w:line="211" w:lineRule="auto"/>
              <w:ind w:left="-17" w:right="-17"/>
              <w:jc w:val="both"/>
              <w:rPr>
                <w:sz w:val="18"/>
                <w:szCs w:val="18"/>
              </w:rPr>
            </w:pPr>
            <w:r w:rsidRPr="001A6B5A">
              <w:rPr>
                <w:spacing w:val="-4"/>
                <w:sz w:val="18"/>
                <w:szCs w:val="18"/>
              </w:rPr>
              <w:t>Прокладка кабелей электросвязи в кабельной канализации</w:t>
            </w:r>
            <w:r w:rsidR="00D12671" w:rsidRPr="00F103CB">
              <w:rPr>
                <w:sz w:val="18"/>
                <w:szCs w:val="18"/>
              </w:rPr>
              <w:t>.</w:t>
            </w:r>
            <w:r w:rsidRPr="00F103CB">
              <w:rPr>
                <w:sz w:val="18"/>
                <w:szCs w:val="18"/>
              </w:rPr>
              <w:t xml:space="preserve"> </w:t>
            </w:r>
          </w:p>
          <w:p w14:paraId="1323567C" w14:textId="77777777" w:rsidR="001A6B5A" w:rsidRDefault="003F51C1" w:rsidP="00884FFD">
            <w:pPr>
              <w:pStyle w:val="a6"/>
              <w:spacing w:line="211" w:lineRule="auto"/>
              <w:ind w:left="-17" w:right="-17"/>
              <w:jc w:val="both"/>
              <w:rPr>
                <w:sz w:val="18"/>
                <w:szCs w:val="18"/>
              </w:rPr>
            </w:pPr>
            <w:r w:rsidRPr="00F103CB">
              <w:rPr>
                <w:sz w:val="18"/>
                <w:szCs w:val="18"/>
              </w:rPr>
              <w:t>Колодцы кабельной канализации</w:t>
            </w:r>
            <w:r w:rsidR="00D12671" w:rsidRPr="00F103CB">
              <w:rPr>
                <w:sz w:val="18"/>
                <w:szCs w:val="18"/>
              </w:rPr>
              <w:t>.</w:t>
            </w:r>
            <w:r w:rsidRPr="00F103CB">
              <w:rPr>
                <w:sz w:val="18"/>
                <w:szCs w:val="18"/>
              </w:rPr>
              <w:t xml:space="preserve"> </w:t>
            </w:r>
          </w:p>
          <w:p w14:paraId="4DB992F6" w14:textId="77777777" w:rsidR="00D12671" w:rsidRPr="00F103CB" w:rsidRDefault="003F51C1" w:rsidP="00884FFD">
            <w:pPr>
              <w:pStyle w:val="a6"/>
              <w:spacing w:line="211" w:lineRule="auto"/>
              <w:ind w:left="-17" w:right="-17"/>
              <w:jc w:val="both"/>
              <w:rPr>
                <w:sz w:val="18"/>
                <w:szCs w:val="18"/>
              </w:rPr>
            </w:pPr>
            <w:r w:rsidRPr="00F103CB">
              <w:rPr>
                <w:sz w:val="18"/>
                <w:szCs w:val="18"/>
              </w:rPr>
              <w:t>Прокладка кабелей электросвязи в коллекторах</w:t>
            </w:r>
            <w:r w:rsidR="00D12671" w:rsidRPr="00F103CB">
              <w:rPr>
                <w:sz w:val="18"/>
                <w:szCs w:val="18"/>
              </w:rPr>
              <w:t>.</w:t>
            </w:r>
          </w:p>
          <w:p w14:paraId="6347BEE2" w14:textId="77777777" w:rsidR="00D12671" w:rsidRPr="00F103CB" w:rsidRDefault="003F51C1" w:rsidP="00884FFD">
            <w:pPr>
              <w:pStyle w:val="a6"/>
              <w:spacing w:line="211" w:lineRule="auto"/>
              <w:ind w:left="-17" w:right="-17"/>
              <w:jc w:val="both"/>
              <w:rPr>
                <w:sz w:val="18"/>
                <w:szCs w:val="18"/>
              </w:rPr>
            </w:pPr>
            <w:r w:rsidRPr="00F103CB">
              <w:rPr>
                <w:sz w:val="18"/>
                <w:szCs w:val="18"/>
              </w:rPr>
              <w:t xml:space="preserve">Кабельные </w:t>
            </w:r>
            <w:r w:rsidR="00D12671" w:rsidRPr="00F103CB">
              <w:rPr>
                <w:sz w:val="18"/>
                <w:szCs w:val="18"/>
              </w:rPr>
              <w:t>переходы через водные преграды.</w:t>
            </w:r>
          </w:p>
          <w:p w14:paraId="5272C3EF" w14:textId="77777777" w:rsidR="007A46D5" w:rsidRPr="00F103CB" w:rsidRDefault="003F51C1" w:rsidP="00884FFD">
            <w:pPr>
              <w:pStyle w:val="a6"/>
              <w:spacing w:line="211" w:lineRule="auto"/>
              <w:ind w:left="-17" w:right="-17"/>
              <w:jc w:val="both"/>
              <w:rPr>
                <w:sz w:val="18"/>
                <w:szCs w:val="18"/>
              </w:rPr>
            </w:pPr>
            <w:r w:rsidRPr="00F103CB">
              <w:rPr>
                <w:sz w:val="18"/>
                <w:szCs w:val="18"/>
              </w:rPr>
              <w:t>Вводы кабелей в здания и соор</w:t>
            </w:r>
            <w:r w:rsidR="007A46D5" w:rsidRPr="00F103CB">
              <w:rPr>
                <w:sz w:val="18"/>
                <w:szCs w:val="18"/>
              </w:rPr>
              <w:t>ужения организаций электросвязи.</w:t>
            </w:r>
          </w:p>
          <w:p w14:paraId="17D38DE1" w14:textId="77777777" w:rsidR="007A46D5" w:rsidRPr="001A6B5A" w:rsidRDefault="003F51C1" w:rsidP="00884FFD">
            <w:pPr>
              <w:pStyle w:val="a6"/>
              <w:spacing w:line="211" w:lineRule="auto"/>
              <w:ind w:left="-17" w:right="-17"/>
              <w:jc w:val="both"/>
              <w:rPr>
                <w:spacing w:val="-2"/>
                <w:sz w:val="18"/>
                <w:szCs w:val="18"/>
              </w:rPr>
            </w:pPr>
            <w:r w:rsidRPr="001A6B5A">
              <w:rPr>
                <w:spacing w:val="-2"/>
                <w:sz w:val="18"/>
                <w:szCs w:val="18"/>
              </w:rPr>
              <w:t>Вводы кабелей электро</w:t>
            </w:r>
            <w:r w:rsidR="007A46D5" w:rsidRPr="001A6B5A">
              <w:rPr>
                <w:spacing w:val="-2"/>
                <w:sz w:val="18"/>
                <w:szCs w:val="18"/>
              </w:rPr>
              <w:t>связи сети абонентского доступа.</w:t>
            </w:r>
          </w:p>
          <w:p w14:paraId="29F6B35A" w14:textId="77777777" w:rsidR="007A46D5" w:rsidRPr="00F103CB" w:rsidRDefault="003F51C1" w:rsidP="00884FFD">
            <w:pPr>
              <w:pStyle w:val="a6"/>
              <w:spacing w:line="211" w:lineRule="auto"/>
              <w:ind w:left="-17" w:right="-17"/>
              <w:jc w:val="both"/>
              <w:rPr>
                <w:sz w:val="18"/>
                <w:szCs w:val="18"/>
              </w:rPr>
            </w:pPr>
            <w:r w:rsidRPr="001A6B5A">
              <w:rPr>
                <w:spacing w:val="-2"/>
                <w:sz w:val="18"/>
                <w:szCs w:val="18"/>
              </w:rPr>
              <w:t>Оконечные кабельные</w:t>
            </w:r>
            <w:r w:rsidR="007A46D5" w:rsidRPr="001A6B5A">
              <w:rPr>
                <w:spacing w:val="-2"/>
                <w:sz w:val="18"/>
                <w:szCs w:val="18"/>
              </w:rPr>
              <w:t xml:space="preserve"> и распределительные устройства</w:t>
            </w:r>
            <w:r w:rsidR="007A46D5" w:rsidRPr="00F103CB">
              <w:rPr>
                <w:sz w:val="18"/>
                <w:szCs w:val="18"/>
              </w:rPr>
              <w:t>.</w:t>
            </w:r>
          </w:p>
          <w:p w14:paraId="784B4986" w14:textId="77777777" w:rsidR="00F103CB" w:rsidRPr="00F103CB" w:rsidRDefault="002011C6" w:rsidP="00884FFD">
            <w:pPr>
              <w:pStyle w:val="a6"/>
              <w:spacing w:line="211" w:lineRule="auto"/>
              <w:ind w:left="-17" w:right="-17"/>
              <w:jc w:val="both"/>
              <w:rPr>
                <w:sz w:val="18"/>
                <w:szCs w:val="18"/>
              </w:rPr>
            </w:pPr>
            <w:r w:rsidRPr="00F103CB">
              <w:rPr>
                <w:sz w:val="18"/>
                <w:szCs w:val="18"/>
              </w:rPr>
              <w:t>Пассивные оптические сети</w:t>
            </w:r>
            <w:r w:rsidR="00F103CB" w:rsidRPr="00F103CB">
              <w:rPr>
                <w:sz w:val="18"/>
                <w:szCs w:val="18"/>
              </w:rPr>
              <w:t>.</w:t>
            </w:r>
          </w:p>
          <w:p w14:paraId="7B50A4F8" w14:textId="77777777" w:rsidR="00F103CB" w:rsidRPr="00F103CB" w:rsidRDefault="002011C6" w:rsidP="00884FFD">
            <w:pPr>
              <w:pStyle w:val="a6"/>
              <w:spacing w:line="211" w:lineRule="auto"/>
              <w:ind w:left="-17" w:right="-17"/>
              <w:jc w:val="both"/>
              <w:rPr>
                <w:sz w:val="18"/>
                <w:szCs w:val="18"/>
              </w:rPr>
            </w:pPr>
            <w:r w:rsidRPr="001A6B5A">
              <w:rPr>
                <w:spacing w:val="-2"/>
                <w:sz w:val="18"/>
                <w:szCs w:val="18"/>
              </w:rPr>
              <w:t>Распределительные сети систем кабельного телевидения</w:t>
            </w:r>
            <w:r w:rsidRPr="00F103CB">
              <w:rPr>
                <w:sz w:val="18"/>
                <w:szCs w:val="18"/>
              </w:rPr>
              <w:t xml:space="preserve">. </w:t>
            </w:r>
          </w:p>
          <w:p w14:paraId="5FD5B1B5" w14:textId="77777777" w:rsidR="00F103CB" w:rsidRPr="00F103CB" w:rsidRDefault="002011C6" w:rsidP="00884FFD">
            <w:pPr>
              <w:pStyle w:val="a6"/>
              <w:spacing w:line="211" w:lineRule="auto"/>
              <w:ind w:left="-17" w:right="-17"/>
              <w:jc w:val="both"/>
              <w:rPr>
                <w:sz w:val="18"/>
                <w:szCs w:val="18"/>
              </w:rPr>
            </w:pPr>
            <w:r w:rsidRPr="00F103CB">
              <w:rPr>
                <w:sz w:val="18"/>
                <w:szCs w:val="18"/>
              </w:rPr>
              <w:t>Защита кабельных линий электросвязи</w:t>
            </w:r>
            <w:r w:rsidR="00F103CB" w:rsidRPr="00F103CB">
              <w:rPr>
                <w:sz w:val="18"/>
                <w:szCs w:val="18"/>
              </w:rPr>
              <w:t>.</w:t>
            </w:r>
          </w:p>
          <w:p w14:paraId="240F5116" w14:textId="77777777" w:rsidR="002011C6" w:rsidRPr="00F103CB" w:rsidRDefault="002011C6" w:rsidP="00884FFD">
            <w:pPr>
              <w:pStyle w:val="a6"/>
              <w:spacing w:line="211" w:lineRule="auto"/>
              <w:ind w:left="-17" w:right="-17"/>
              <w:jc w:val="both"/>
              <w:rPr>
                <w:sz w:val="18"/>
                <w:szCs w:val="18"/>
              </w:rPr>
            </w:pPr>
            <w:r w:rsidRPr="00F103CB">
              <w:rPr>
                <w:sz w:val="18"/>
                <w:szCs w:val="18"/>
              </w:rPr>
              <w:t>Заземляющие устройства</w:t>
            </w:r>
            <w:r w:rsidR="001A6B5A">
              <w:rPr>
                <w:sz w:val="18"/>
                <w:szCs w:val="18"/>
              </w:rPr>
              <w:t>.</w:t>
            </w:r>
          </w:p>
        </w:tc>
        <w:tc>
          <w:tcPr>
            <w:tcW w:w="1843" w:type="dxa"/>
            <w:tcBorders>
              <w:top w:val="double" w:sz="6" w:space="0" w:color="auto"/>
              <w:left w:val="single" w:sz="6" w:space="0" w:color="auto"/>
              <w:bottom w:val="double" w:sz="6" w:space="0" w:color="auto"/>
              <w:right w:val="single" w:sz="6" w:space="0" w:color="auto"/>
            </w:tcBorders>
          </w:tcPr>
          <w:p w14:paraId="7AA674C8" w14:textId="77777777" w:rsidR="003F51C1" w:rsidRPr="0034469A" w:rsidRDefault="003F51C1" w:rsidP="00884FFD">
            <w:pPr>
              <w:pStyle w:val="a6"/>
              <w:spacing w:line="211" w:lineRule="auto"/>
              <w:jc w:val="both"/>
              <w:rPr>
                <w:sz w:val="18"/>
                <w:szCs w:val="18"/>
              </w:rPr>
            </w:pPr>
            <w:r w:rsidRPr="0034469A">
              <w:rPr>
                <w:sz w:val="18"/>
                <w:szCs w:val="18"/>
              </w:rPr>
              <w:t>ГОСТ 26433.0-85</w:t>
            </w:r>
          </w:p>
          <w:p w14:paraId="5EDB1AE9" w14:textId="77777777" w:rsidR="003F51C1" w:rsidRPr="0034469A" w:rsidRDefault="003F51C1" w:rsidP="00884FFD">
            <w:pPr>
              <w:pStyle w:val="a6"/>
              <w:spacing w:line="211" w:lineRule="auto"/>
              <w:jc w:val="both"/>
              <w:rPr>
                <w:sz w:val="18"/>
                <w:szCs w:val="18"/>
              </w:rPr>
            </w:pPr>
            <w:r w:rsidRPr="0034469A">
              <w:rPr>
                <w:sz w:val="18"/>
                <w:szCs w:val="18"/>
              </w:rPr>
              <w:t>ГОСТ 26433.1-89</w:t>
            </w:r>
          </w:p>
          <w:p w14:paraId="16A43909" w14:textId="77777777" w:rsidR="003F51C1" w:rsidRPr="0034469A" w:rsidRDefault="003F51C1" w:rsidP="00884FFD">
            <w:pPr>
              <w:pStyle w:val="a6"/>
              <w:spacing w:line="211" w:lineRule="auto"/>
              <w:jc w:val="both"/>
              <w:rPr>
                <w:sz w:val="18"/>
                <w:szCs w:val="18"/>
              </w:rPr>
            </w:pPr>
            <w:r w:rsidRPr="0034469A">
              <w:rPr>
                <w:sz w:val="18"/>
                <w:szCs w:val="18"/>
              </w:rPr>
              <w:t>ГОСТ 26433.2-94</w:t>
            </w:r>
          </w:p>
        </w:tc>
      </w:tr>
      <w:tr w:rsidR="003F51C1" w:rsidRPr="0059407F" w14:paraId="44234D5B"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10DAF085" w14:textId="77777777" w:rsidR="003F51C1" w:rsidRPr="00DA028A" w:rsidRDefault="003F51C1" w:rsidP="00884FFD">
            <w:pPr>
              <w:spacing w:line="211" w:lineRule="auto"/>
              <w:rPr>
                <w:b/>
                <w:bCs/>
                <w:sz w:val="18"/>
                <w:szCs w:val="18"/>
              </w:rPr>
            </w:pPr>
            <w:r w:rsidRPr="00DA028A">
              <w:rPr>
                <w:b/>
                <w:bCs/>
                <w:sz w:val="18"/>
                <w:szCs w:val="18"/>
              </w:rPr>
              <w:br w:type="page"/>
              <w:t>Улицы населенных пунктов</w:t>
            </w:r>
          </w:p>
        </w:tc>
        <w:tc>
          <w:tcPr>
            <w:tcW w:w="1701" w:type="dxa"/>
            <w:tcBorders>
              <w:top w:val="double" w:sz="6" w:space="0" w:color="auto"/>
              <w:left w:val="single" w:sz="6" w:space="0" w:color="auto"/>
              <w:bottom w:val="double" w:sz="6" w:space="0" w:color="auto"/>
              <w:right w:val="single" w:sz="6" w:space="0" w:color="auto"/>
            </w:tcBorders>
          </w:tcPr>
          <w:p w14:paraId="3A49D2EB" w14:textId="77777777" w:rsidR="003F51C1" w:rsidRPr="003F7ADA" w:rsidRDefault="003F51C1" w:rsidP="00884FFD">
            <w:pPr>
              <w:spacing w:line="211" w:lineRule="auto"/>
              <w:ind w:right="-63"/>
              <w:rPr>
                <w:sz w:val="18"/>
                <w:szCs w:val="18"/>
              </w:rPr>
            </w:pPr>
            <w:r w:rsidRPr="003F7ADA">
              <w:rPr>
                <w:sz w:val="18"/>
                <w:szCs w:val="18"/>
              </w:rPr>
              <w:t>СН 3.03.06-2022</w:t>
            </w:r>
          </w:p>
        </w:tc>
        <w:tc>
          <w:tcPr>
            <w:tcW w:w="4394" w:type="dxa"/>
            <w:tcBorders>
              <w:top w:val="double" w:sz="6" w:space="0" w:color="auto"/>
              <w:left w:val="single" w:sz="6" w:space="0" w:color="auto"/>
              <w:bottom w:val="double" w:sz="6" w:space="0" w:color="auto"/>
              <w:right w:val="single" w:sz="6" w:space="0" w:color="auto"/>
            </w:tcBorders>
          </w:tcPr>
          <w:p w14:paraId="3D2D487B" w14:textId="77777777" w:rsidR="003F51C1" w:rsidRPr="003F7ADA" w:rsidRDefault="003F51C1" w:rsidP="00884FFD">
            <w:pPr>
              <w:pStyle w:val="a6"/>
              <w:spacing w:line="211" w:lineRule="auto"/>
              <w:ind w:left="-17" w:right="-17"/>
              <w:jc w:val="both"/>
              <w:rPr>
                <w:sz w:val="18"/>
                <w:szCs w:val="18"/>
              </w:rPr>
            </w:pPr>
            <w:r w:rsidRPr="003F7ADA">
              <w:rPr>
                <w:sz w:val="18"/>
                <w:szCs w:val="18"/>
              </w:rPr>
              <w:t>Пересечения и примыкания.</w:t>
            </w:r>
          </w:p>
          <w:p w14:paraId="0D4258A0" w14:textId="77777777" w:rsidR="003F51C1" w:rsidRPr="003F7ADA" w:rsidRDefault="003F51C1" w:rsidP="00884FFD">
            <w:pPr>
              <w:pStyle w:val="a6"/>
              <w:spacing w:line="211" w:lineRule="auto"/>
              <w:ind w:left="-17" w:right="-17"/>
              <w:jc w:val="both"/>
              <w:rPr>
                <w:sz w:val="18"/>
                <w:szCs w:val="18"/>
              </w:rPr>
            </w:pPr>
            <w:r w:rsidRPr="003F7ADA">
              <w:rPr>
                <w:sz w:val="18"/>
                <w:szCs w:val="18"/>
              </w:rPr>
              <w:t>Земляное полотно.</w:t>
            </w:r>
          </w:p>
          <w:p w14:paraId="454E9F9B" w14:textId="77777777" w:rsidR="003F51C1" w:rsidRPr="003F7ADA" w:rsidRDefault="003F51C1" w:rsidP="00884FFD">
            <w:pPr>
              <w:pStyle w:val="a6"/>
              <w:spacing w:line="211" w:lineRule="auto"/>
              <w:ind w:left="-17" w:right="-17"/>
              <w:jc w:val="both"/>
              <w:rPr>
                <w:sz w:val="18"/>
                <w:szCs w:val="18"/>
              </w:rPr>
            </w:pPr>
            <w:r w:rsidRPr="003F7ADA">
              <w:rPr>
                <w:sz w:val="18"/>
                <w:szCs w:val="18"/>
              </w:rPr>
              <w:t>Дорожные одежды.</w:t>
            </w:r>
          </w:p>
          <w:p w14:paraId="744DE0F6" w14:textId="77777777" w:rsidR="003F51C1" w:rsidRPr="003F7ADA" w:rsidRDefault="003F51C1" w:rsidP="00884FFD">
            <w:pPr>
              <w:pStyle w:val="a6"/>
              <w:spacing w:line="211" w:lineRule="auto"/>
              <w:ind w:left="-17" w:right="-17"/>
              <w:jc w:val="both"/>
              <w:rPr>
                <w:sz w:val="18"/>
                <w:szCs w:val="18"/>
              </w:rPr>
            </w:pPr>
            <w:r w:rsidRPr="003F7ADA">
              <w:rPr>
                <w:sz w:val="18"/>
                <w:szCs w:val="18"/>
              </w:rPr>
              <w:t>Системы и устройства водоотведения.</w:t>
            </w:r>
          </w:p>
          <w:p w14:paraId="6ABC2D88" w14:textId="77777777" w:rsidR="003F51C1" w:rsidRPr="003F7ADA" w:rsidRDefault="003F51C1" w:rsidP="00884FFD">
            <w:pPr>
              <w:pStyle w:val="a6"/>
              <w:spacing w:line="211" w:lineRule="auto"/>
              <w:ind w:left="-17" w:right="-17"/>
              <w:jc w:val="both"/>
              <w:rPr>
                <w:sz w:val="18"/>
                <w:szCs w:val="18"/>
              </w:rPr>
            </w:pPr>
            <w:r w:rsidRPr="003F7ADA">
              <w:rPr>
                <w:sz w:val="18"/>
                <w:szCs w:val="18"/>
              </w:rPr>
              <w:t>Размещение инженерных сетей.</w:t>
            </w:r>
          </w:p>
          <w:p w14:paraId="502BB776" w14:textId="77777777" w:rsidR="003F51C1" w:rsidRPr="003F7ADA" w:rsidRDefault="003F51C1" w:rsidP="00884FFD">
            <w:pPr>
              <w:pStyle w:val="a6"/>
              <w:spacing w:line="211" w:lineRule="auto"/>
              <w:ind w:left="-17" w:right="-17"/>
              <w:jc w:val="both"/>
              <w:rPr>
                <w:sz w:val="18"/>
                <w:szCs w:val="18"/>
              </w:rPr>
            </w:pPr>
            <w:r w:rsidRPr="003F7ADA">
              <w:rPr>
                <w:sz w:val="18"/>
                <w:szCs w:val="18"/>
              </w:rPr>
              <w:t>Освещение улиц населенных пунктов.</w:t>
            </w:r>
          </w:p>
          <w:p w14:paraId="382A09C7" w14:textId="77777777" w:rsidR="003F51C1" w:rsidRPr="003F7ADA" w:rsidRDefault="003F51C1" w:rsidP="00884FFD">
            <w:pPr>
              <w:pStyle w:val="a6"/>
              <w:spacing w:line="211" w:lineRule="auto"/>
              <w:ind w:left="-17" w:right="-17"/>
              <w:jc w:val="both"/>
              <w:rPr>
                <w:sz w:val="18"/>
                <w:szCs w:val="18"/>
              </w:rPr>
            </w:pPr>
            <w:r w:rsidRPr="003F7ADA">
              <w:rPr>
                <w:sz w:val="18"/>
                <w:szCs w:val="18"/>
              </w:rPr>
              <w:t>Озеленение улиц.</w:t>
            </w:r>
          </w:p>
        </w:tc>
        <w:tc>
          <w:tcPr>
            <w:tcW w:w="1843" w:type="dxa"/>
            <w:tcBorders>
              <w:top w:val="double" w:sz="6" w:space="0" w:color="auto"/>
              <w:left w:val="single" w:sz="6" w:space="0" w:color="auto"/>
              <w:bottom w:val="double" w:sz="6" w:space="0" w:color="auto"/>
              <w:right w:val="single" w:sz="6" w:space="0" w:color="auto"/>
            </w:tcBorders>
          </w:tcPr>
          <w:p w14:paraId="3FC5DDF3" w14:textId="77777777" w:rsidR="003F51C1" w:rsidRPr="003F7ADA" w:rsidRDefault="003F51C1" w:rsidP="00884FFD">
            <w:pPr>
              <w:spacing w:line="211" w:lineRule="auto"/>
              <w:rPr>
                <w:sz w:val="18"/>
                <w:szCs w:val="18"/>
              </w:rPr>
            </w:pPr>
            <w:r w:rsidRPr="003F7ADA">
              <w:rPr>
                <w:sz w:val="18"/>
                <w:szCs w:val="18"/>
              </w:rPr>
              <w:t>ГОСТ 26433.0-85</w:t>
            </w:r>
          </w:p>
          <w:p w14:paraId="24E09822" w14:textId="77777777" w:rsidR="003F51C1" w:rsidRPr="003F7ADA" w:rsidRDefault="003F51C1" w:rsidP="00884FFD">
            <w:pPr>
              <w:spacing w:line="211" w:lineRule="auto"/>
              <w:rPr>
                <w:sz w:val="18"/>
                <w:szCs w:val="18"/>
              </w:rPr>
            </w:pPr>
            <w:r w:rsidRPr="003F7ADA">
              <w:rPr>
                <w:sz w:val="18"/>
                <w:szCs w:val="18"/>
              </w:rPr>
              <w:t>ГОСТ 26433.1-89</w:t>
            </w:r>
          </w:p>
          <w:p w14:paraId="5739168F" w14:textId="77777777" w:rsidR="003F51C1" w:rsidRPr="003F7ADA" w:rsidRDefault="003F51C1" w:rsidP="00884FFD">
            <w:pPr>
              <w:spacing w:line="211" w:lineRule="auto"/>
              <w:rPr>
                <w:sz w:val="18"/>
                <w:szCs w:val="18"/>
              </w:rPr>
            </w:pPr>
            <w:r w:rsidRPr="003F7ADA">
              <w:rPr>
                <w:sz w:val="18"/>
                <w:szCs w:val="18"/>
              </w:rPr>
              <w:t>ГОСТ 26433.2-94</w:t>
            </w:r>
          </w:p>
        </w:tc>
      </w:tr>
      <w:tr w:rsidR="003F51C1" w:rsidRPr="0059407F" w14:paraId="4E3C63C4"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195B7AFF" w14:textId="77777777" w:rsidR="003F51C1" w:rsidRPr="0034469A" w:rsidRDefault="003F51C1" w:rsidP="00884FFD">
            <w:pPr>
              <w:spacing w:line="211" w:lineRule="auto"/>
              <w:rPr>
                <w:b/>
                <w:bCs/>
                <w:sz w:val="18"/>
                <w:szCs w:val="18"/>
              </w:rPr>
            </w:pPr>
            <w:r w:rsidRPr="0034469A">
              <w:rPr>
                <w:b/>
                <w:bCs/>
                <w:sz w:val="18"/>
                <w:szCs w:val="18"/>
              </w:rPr>
              <w:t xml:space="preserve">Устройство </w:t>
            </w:r>
          </w:p>
          <w:p w14:paraId="658A416E" w14:textId="77777777" w:rsidR="003F51C1" w:rsidRPr="0034469A" w:rsidRDefault="003F51C1" w:rsidP="00884FFD">
            <w:pPr>
              <w:spacing w:line="211" w:lineRule="auto"/>
              <w:rPr>
                <w:b/>
                <w:bCs/>
              </w:rPr>
            </w:pPr>
            <w:r w:rsidRPr="0034469A">
              <w:rPr>
                <w:b/>
                <w:bCs/>
                <w:sz w:val="18"/>
                <w:szCs w:val="18"/>
              </w:rPr>
              <w:t>автомобил</w:t>
            </w:r>
            <w:r w:rsidRPr="0034469A">
              <w:rPr>
                <w:b/>
                <w:bCs/>
                <w:sz w:val="18"/>
                <w:szCs w:val="18"/>
              </w:rPr>
              <w:t>ь</w:t>
            </w:r>
            <w:r w:rsidRPr="0034469A">
              <w:rPr>
                <w:b/>
                <w:bCs/>
                <w:sz w:val="18"/>
                <w:szCs w:val="18"/>
              </w:rPr>
              <w:t xml:space="preserve">ных дорог </w:t>
            </w:r>
          </w:p>
        </w:tc>
        <w:tc>
          <w:tcPr>
            <w:tcW w:w="1701" w:type="dxa"/>
            <w:tcBorders>
              <w:top w:val="double" w:sz="6" w:space="0" w:color="auto"/>
              <w:left w:val="single" w:sz="6" w:space="0" w:color="auto"/>
              <w:bottom w:val="double" w:sz="6" w:space="0" w:color="auto"/>
              <w:right w:val="single" w:sz="6" w:space="0" w:color="auto"/>
            </w:tcBorders>
          </w:tcPr>
          <w:p w14:paraId="03FD0D07" w14:textId="77777777" w:rsidR="003F51C1" w:rsidRPr="0034469A" w:rsidRDefault="003F51C1" w:rsidP="00884FFD">
            <w:pPr>
              <w:spacing w:line="211" w:lineRule="auto"/>
              <w:rPr>
                <w:color w:val="000000"/>
                <w:sz w:val="18"/>
                <w:szCs w:val="18"/>
              </w:rPr>
            </w:pPr>
            <w:r w:rsidRPr="0034469A">
              <w:rPr>
                <w:color w:val="000000"/>
                <w:sz w:val="18"/>
                <w:szCs w:val="18"/>
              </w:rPr>
              <w:t>ТКП 059.1-2020</w:t>
            </w:r>
          </w:p>
          <w:p w14:paraId="1DE986E2" w14:textId="77777777" w:rsidR="003F51C1" w:rsidRPr="0034469A" w:rsidRDefault="003F51C1" w:rsidP="00884FFD">
            <w:pPr>
              <w:spacing w:line="211" w:lineRule="auto"/>
              <w:rPr>
                <w:color w:val="000000"/>
                <w:sz w:val="18"/>
                <w:szCs w:val="18"/>
              </w:rPr>
            </w:pPr>
            <w:r w:rsidRPr="0034469A">
              <w:rPr>
                <w:color w:val="000000"/>
                <w:sz w:val="18"/>
                <w:szCs w:val="18"/>
              </w:rPr>
              <w:t>ТКП 094-2021</w:t>
            </w:r>
          </w:p>
          <w:p w14:paraId="22E84E91" w14:textId="77777777" w:rsidR="003F51C1" w:rsidRPr="0034469A" w:rsidRDefault="003F51C1" w:rsidP="00884FFD">
            <w:pPr>
              <w:spacing w:line="211" w:lineRule="auto"/>
              <w:rPr>
                <w:b/>
                <w:color w:val="000000"/>
                <w:sz w:val="34"/>
                <w:szCs w:val="34"/>
              </w:rPr>
            </w:pPr>
            <w:r w:rsidRPr="0034469A">
              <w:rPr>
                <w:color w:val="000000"/>
                <w:sz w:val="18"/>
                <w:szCs w:val="18"/>
              </w:rPr>
              <w:t>ТКП 313-2021</w:t>
            </w:r>
          </w:p>
        </w:tc>
        <w:tc>
          <w:tcPr>
            <w:tcW w:w="4394" w:type="dxa"/>
            <w:tcBorders>
              <w:top w:val="double" w:sz="6" w:space="0" w:color="auto"/>
              <w:left w:val="single" w:sz="6" w:space="0" w:color="auto"/>
              <w:bottom w:val="double" w:sz="6" w:space="0" w:color="auto"/>
              <w:right w:val="single" w:sz="6" w:space="0" w:color="auto"/>
            </w:tcBorders>
          </w:tcPr>
          <w:p w14:paraId="451AC893" w14:textId="77777777" w:rsidR="003F51C1" w:rsidRPr="0034469A" w:rsidRDefault="003F51C1" w:rsidP="00884FFD">
            <w:pPr>
              <w:pStyle w:val="a6"/>
              <w:spacing w:line="211" w:lineRule="auto"/>
              <w:ind w:left="-17" w:right="-17"/>
              <w:jc w:val="both"/>
              <w:rPr>
                <w:sz w:val="18"/>
                <w:szCs w:val="18"/>
              </w:rPr>
            </w:pPr>
            <w:r w:rsidRPr="0034469A">
              <w:rPr>
                <w:sz w:val="18"/>
                <w:szCs w:val="18"/>
              </w:rPr>
              <w:t>Сооружение земляного п</w:t>
            </w:r>
            <w:r w:rsidRPr="0034469A">
              <w:rPr>
                <w:sz w:val="18"/>
                <w:szCs w:val="18"/>
              </w:rPr>
              <w:t>о</w:t>
            </w:r>
            <w:r w:rsidRPr="0034469A">
              <w:rPr>
                <w:sz w:val="18"/>
                <w:szCs w:val="18"/>
              </w:rPr>
              <w:t>лотна.</w:t>
            </w:r>
          </w:p>
          <w:p w14:paraId="2F8D7636" w14:textId="77777777" w:rsidR="003F51C1" w:rsidRPr="0034469A" w:rsidRDefault="003F51C1" w:rsidP="00884FFD">
            <w:pPr>
              <w:pStyle w:val="a6"/>
              <w:spacing w:line="211" w:lineRule="auto"/>
              <w:ind w:left="-17" w:right="-17"/>
              <w:jc w:val="both"/>
              <w:rPr>
                <w:sz w:val="18"/>
                <w:szCs w:val="18"/>
              </w:rPr>
            </w:pPr>
            <w:r w:rsidRPr="0034469A">
              <w:rPr>
                <w:sz w:val="18"/>
                <w:szCs w:val="18"/>
              </w:rPr>
              <w:t xml:space="preserve">Устройство щебеночных, гравийных, шлаковых </w:t>
            </w:r>
          </w:p>
          <w:p w14:paraId="60FCC20B" w14:textId="77777777" w:rsidR="003F51C1" w:rsidRPr="0034469A" w:rsidRDefault="003F51C1" w:rsidP="00884FFD">
            <w:pPr>
              <w:pStyle w:val="a6"/>
              <w:spacing w:line="211" w:lineRule="auto"/>
              <w:ind w:left="-17" w:right="-17"/>
              <w:jc w:val="both"/>
              <w:rPr>
                <w:sz w:val="18"/>
                <w:szCs w:val="18"/>
              </w:rPr>
            </w:pPr>
            <w:r w:rsidRPr="0034469A">
              <w:rPr>
                <w:sz w:val="18"/>
                <w:szCs w:val="18"/>
              </w:rPr>
              <w:t>осн</w:t>
            </w:r>
            <w:r w:rsidRPr="0034469A">
              <w:rPr>
                <w:sz w:val="18"/>
                <w:szCs w:val="18"/>
              </w:rPr>
              <w:t>о</w:t>
            </w:r>
            <w:r w:rsidRPr="0034469A">
              <w:rPr>
                <w:sz w:val="18"/>
                <w:szCs w:val="18"/>
              </w:rPr>
              <w:t>ваний и покрытий, в т.ч. обработанных песчано-цементной смесью, укрепленных неорганическими вяжущими, обработанных органическими вяжущ</w:t>
            </w:r>
            <w:r w:rsidRPr="0034469A">
              <w:rPr>
                <w:sz w:val="18"/>
                <w:szCs w:val="18"/>
              </w:rPr>
              <w:t>и</w:t>
            </w:r>
            <w:r w:rsidRPr="0034469A">
              <w:rPr>
                <w:sz w:val="18"/>
                <w:szCs w:val="18"/>
              </w:rPr>
              <w:t xml:space="preserve">ми. </w:t>
            </w:r>
          </w:p>
          <w:p w14:paraId="5BAD0453" w14:textId="77777777" w:rsidR="003F51C1" w:rsidRPr="0034469A" w:rsidRDefault="003F51C1" w:rsidP="00884FFD">
            <w:pPr>
              <w:pStyle w:val="a6"/>
              <w:spacing w:line="211" w:lineRule="auto"/>
              <w:ind w:left="-17" w:right="-17"/>
              <w:jc w:val="both"/>
              <w:rPr>
                <w:sz w:val="18"/>
                <w:szCs w:val="18"/>
              </w:rPr>
            </w:pPr>
            <w:r w:rsidRPr="0034469A">
              <w:rPr>
                <w:sz w:val="18"/>
                <w:szCs w:val="18"/>
              </w:rPr>
              <w:t>Устройство асфальтобетонных, цементобето</w:t>
            </w:r>
            <w:r w:rsidRPr="0034469A">
              <w:rPr>
                <w:sz w:val="18"/>
                <w:szCs w:val="18"/>
              </w:rPr>
              <w:t>н</w:t>
            </w:r>
            <w:r w:rsidRPr="0034469A">
              <w:rPr>
                <w:sz w:val="18"/>
                <w:szCs w:val="18"/>
              </w:rPr>
              <w:t>ных оснований и покр</w:t>
            </w:r>
            <w:r w:rsidRPr="0034469A">
              <w:rPr>
                <w:sz w:val="18"/>
                <w:szCs w:val="18"/>
              </w:rPr>
              <w:t>ы</w:t>
            </w:r>
            <w:r w:rsidRPr="0034469A">
              <w:rPr>
                <w:sz w:val="18"/>
                <w:szCs w:val="18"/>
              </w:rPr>
              <w:t>тий.</w:t>
            </w:r>
          </w:p>
          <w:p w14:paraId="178BC650" w14:textId="77777777" w:rsidR="003F51C1" w:rsidRPr="0034469A" w:rsidRDefault="003F51C1" w:rsidP="00884FFD">
            <w:pPr>
              <w:pStyle w:val="a6"/>
              <w:spacing w:line="211" w:lineRule="auto"/>
              <w:ind w:left="-17" w:right="-17"/>
              <w:jc w:val="both"/>
              <w:rPr>
                <w:sz w:val="18"/>
                <w:szCs w:val="18"/>
              </w:rPr>
            </w:pPr>
            <w:r w:rsidRPr="0034469A">
              <w:rPr>
                <w:sz w:val="18"/>
                <w:szCs w:val="18"/>
              </w:rPr>
              <w:t>Устройство поверхностной обр</w:t>
            </w:r>
            <w:r w:rsidRPr="0034469A">
              <w:rPr>
                <w:sz w:val="18"/>
                <w:szCs w:val="18"/>
              </w:rPr>
              <w:t>а</w:t>
            </w:r>
            <w:r w:rsidRPr="0034469A">
              <w:rPr>
                <w:sz w:val="18"/>
                <w:szCs w:val="18"/>
              </w:rPr>
              <w:t>ботки.</w:t>
            </w:r>
          </w:p>
        </w:tc>
        <w:tc>
          <w:tcPr>
            <w:tcW w:w="1843" w:type="dxa"/>
            <w:tcBorders>
              <w:top w:val="double" w:sz="6" w:space="0" w:color="auto"/>
              <w:left w:val="single" w:sz="6" w:space="0" w:color="auto"/>
              <w:bottom w:val="double" w:sz="6" w:space="0" w:color="auto"/>
              <w:right w:val="single" w:sz="6" w:space="0" w:color="auto"/>
            </w:tcBorders>
          </w:tcPr>
          <w:p w14:paraId="68439C97" w14:textId="77777777" w:rsidR="003F51C1" w:rsidRPr="0034469A" w:rsidRDefault="003F51C1" w:rsidP="00884FFD">
            <w:pPr>
              <w:spacing w:line="211" w:lineRule="auto"/>
              <w:ind w:left="73" w:hanging="73"/>
              <w:rPr>
                <w:color w:val="000000"/>
                <w:sz w:val="18"/>
                <w:szCs w:val="18"/>
              </w:rPr>
            </w:pPr>
            <w:r w:rsidRPr="0034469A">
              <w:rPr>
                <w:color w:val="000000"/>
                <w:sz w:val="18"/>
                <w:szCs w:val="18"/>
              </w:rPr>
              <w:t>ТКП 059.1-2020</w:t>
            </w:r>
          </w:p>
          <w:p w14:paraId="04DB292C" w14:textId="77777777" w:rsidR="003F51C1" w:rsidRPr="0034469A" w:rsidRDefault="003F51C1" w:rsidP="00884FFD">
            <w:pPr>
              <w:spacing w:line="211" w:lineRule="auto"/>
              <w:ind w:left="73" w:hanging="73"/>
              <w:rPr>
                <w:color w:val="000000"/>
                <w:sz w:val="18"/>
                <w:szCs w:val="18"/>
              </w:rPr>
            </w:pPr>
            <w:r w:rsidRPr="0034469A">
              <w:rPr>
                <w:color w:val="000000"/>
                <w:sz w:val="18"/>
                <w:szCs w:val="18"/>
              </w:rPr>
              <w:t>ТКП 094-2021</w:t>
            </w:r>
          </w:p>
          <w:p w14:paraId="66C72811" w14:textId="77777777" w:rsidR="003F51C1" w:rsidRPr="0034469A" w:rsidRDefault="003F51C1" w:rsidP="00884FFD">
            <w:pPr>
              <w:spacing w:line="211" w:lineRule="auto"/>
              <w:ind w:left="73" w:hanging="73"/>
              <w:rPr>
                <w:color w:val="000000"/>
                <w:sz w:val="18"/>
                <w:szCs w:val="18"/>
              </w:rPr>
            </w:pPr>
            <w:r w:rsidRPr="0034469A">
              <w:rPr>
                <w:color w:val="000000"/>
                <w:sz w:val="18"/>
                <w:szCs w:val="18"/>
              </w:rPr>
              <w:t>СТБ 1566-2005</w:t>
            </w:r>
          </w:p>
          <w:p w14:paraId="0158FF07" w14:textId="77777777" w:rsidR="003F51C1" w:rsidRPr="0034469A" w:rsidRDefault="003F51C1" w:rsidP="00884FFD">
            <w:pPr>
              <w:spacing w:line="211" w:lineRule="auto"/>
              <w:ind w:left="73" w:right="-57" w:hanging="73"/>
            </w:pPr>
            <w:r w:rsidRPr="0034469A">
              <w:rPr>
                <w:color w:val="000000"/>
                <w:sz w:val="18"/>
                <w:szCs w:val="18"/>
              </w:rPr>
              <w:t>ГОСТ 30412-96</w:t>
            </w:r>
          </w:p>
        </w:tc>
      </w:tr>
      <w:tr w:rsidR="003F51C1" w:rsidRPr="0059407F" w14:paraId="12B5FCBD" w14:textId="77777777" w:rsidTr="00C2308E">
        <w:trPr>
          <w:trHeight w:val="25"/>
        </w:trPr>
        <w:tc>
          <w:tcPr>
            <w:tcW w:w="1560" w:type="dxa"/>
            <w:tcBorders>
              <w:top w:val="double" w:sz="6" w:space="0" w:color="auto"/>
              <w:left w:val="single" w:sz="6" w:space="0" w:color="auto"/>
              <w:bottom w:val="double" w:sz="6" w:space="0" w:color="auto"/>
              <w:right w:val="single" w:sz="6" w:space="0" w:color="auto"/>
            </w:tcBorders>
          </w:tcPr>
          <w:p w14:paraId="7DCC4731" w14:textId="77777777" w:rsidR="003F51C1" w:rsidRPr="0034469A" w:rsidRDefault="003F51C1" w:rsidP="00884FFD">
            <w:pPr>
              <w:spacing w:line="211" w:lineRule="auto"/>
              <w:rPr>
                <w:b/>
                <w:bCs/>
                <w:sz w:val="18"/>
                <w:szCs w:val="18"/>
              </w:rPr>
            </w:pPr>
            <w:r w:rsidRPr="0034469A">
              <w:rPr>
                <w:b/>
                <w:bCs/>
                <w:sz w:val="18"/>
                <w:szCs w:val="18"/>
              </w:rPr>
              <w:t>Устройство аэродромов</w:t>
            </w:r>
          </w:p>
        </w:tc>
        <w:tc>
          <w:tcPr>
            <w:tcW w:w="1701" w:type="dxa"/>
            <w:tcBorders>
              <w:top w:val="double" w:sz="6" w:space="0" w:color="auto"/>
              <w:left w:val="single" w:sz="6" w:space="0" w:color="auto"/>
              <w:bottom w:val="double" w:sz="6" w:space="0" w:color="auto"/>
              <w:right w:val="single" w:sz="6" w:space="0" w:color="auto"/>
            </w:tcBorders>
          </w:tcPr>
          <w:p w14:paraId="20D42B2C" w14:textId="77777777" w:rsidR="003F51C1" w:rsidRPr="0034469A" w:rsidRDefault="003F51C1" w:rsidP="00884FFD">
            <w:pPr>
              <w:spacing w:line="211" w:lineRule="auto"/>
              <w:rPr>
                <w:sz w:val="18"/>
                <w:szCs w:val="18"/>
              </w:rPr>
            </w:pPr>
            <w:r w:rsidRPr="0034469A">
              <w:rPr>
                <w:sz w:val="18"/>
                <w:szCs w:val="18"/>
              </w:rPr>
              <w:t>СНБ 3.03.03-97</w:t>
            </w:r>
          </w:p>
        </w:tc>
        <w:tc>
          <w:tcPr>
            <w:tcW w:w="4394" w:type="dxa"/>
            <w:tcBorders>
              <w:top w:val="double" w:sz="6" w:space="0" w:color="auto"/>
              <w:left w:val="single" w:sz="6" w:space="0" w:color="auto"/>
              <w:bottom w:val="double" w:sz="6" w:space="0" w:color="auto"/>
              <w:right w:val="single" w:sz="6" w:space="0" w:color="auto"/>
            </w:tcBorders>
          </w:tcPr>
          <w:p w14:paraId="068900F1" w14:textId="77777777" w:rsidR="003F51C1" w:rsidRPr="0034469A" w:rsidRDefault="003F51C1" w:rsidP="00884FFD">
            <w:pPr>
              <w:pStyle w:val="a6"/>
              <w:spacing w:line="211" w:lineRule="auto"/>
              <w:ind w:left="-17" w:right="-17"/>
              <w:jc w:val="both"/>
              <w:rPr>
                <w:sz w:val="18"/>
                <w:szCs w:val="18"/>
              </w:rPr>
            </w:pPr>
            <w:r w:rsidRPr="0034469A">
              <w:rPr>
                <w:sz w:val="18"/>
                <w:szCs w:val="18"/>
              </w:rPr>
              <w:t>Грунтовые элементы летного поля аэродрома, грунт</w:t>
            </w:r>
            <w:r w:rsidRPr="0034469A">
              <w:rPr>
                <w:sz w:val="18"/>
                <w:szCs w:val="18"/>
              </w:rPr>
              <w:t>о</w:t>
            </w:r>
            <w:r w:rsidRPr="0034469A">
              <w:rPr>
                <w:sz w:val="18"/>
                <w:szCs w:val="18"/>
              </w:rPr>
              <w:t>вые основания, аэродромные покрытия (искусственные основания, жесткие покрытия, деформационные швы в жестких покрытиях, нежесткие покрытия, усиление существующих покрытий), водоотводные и дренажные системы, специальные конструкции.</w:t>
            </w:r>
          </w:p>
        </w:tc>
        <w:tc>
          <w:tcPr>
            <w:tcW w:w="1843" w:type="dxa"/>
            <w:tcBorders>
              <w:top w:val="double" w:sz="6" w:space="0" w:color="auto"/>
              <w:left w:val="single" w:sz="6" w:space="0" w:color="auto"/>
              <w:bottom w:val="double" w:sz="6" w:space="0" w:color="auto"/>
              <w:right w:val="single" w:sz="6" w:space="0" w:color="auto"/>
            </w:tcBorders>
          </w:tcPr>
          <w:p w14:paraId="50F5DBBE" w14:textId="77777777" w:rsidR="003F51C1" w:rsidRPr="0034469A" w:rsidRDefault="003F51C1" w:rsidP="00884FFD">
            <w:pPr>
              <w:spacing w:line="211" w:lineRule="auto"/>
              <w:rPr>
                <w:sz w:val="18"/>
                <w:szCs w:val="18"/>
              </w:rPr>
            </w:pPr>
            <w:r w:rsidRPr="0034469A">
              <w:rPr>
                <w:sz w:val="18"/>
                <w:szCs w:val="18"/>
              </w:rPr>
              <w:t>СНБ 3.03.03-97</w:t>
            </w:r>
          </w:p>
          <w:p w14:paraId="02FBD8BA" w14:textId="77777777" w:rsidR="003F51C1" w:rsidRPr="0034469A" w:rsidRDefault="003F51C1" w:rsidP="00884FFD">
            <w:pPr>
              <w:spacing w:line="211" w:lineRule="auto"/>
              <w:rPr>
                <w:sz w:val="18"/>
                <w:szCs w:val="18"/>
              </w:rPr>
            </w:pPr>
            <w:r w:rsidRPr="0034469A">
              <w:rPr>
                <w:sz w:val="18"/>
                <w:szCs w:val="18"/>
              </w:rPr>
              <w:t>ГОСТ 30412-96</w:t>
            </w:r>
          </w:p>
        </w:tc>
      </w:tr>
    </w:tbl>
    <w:p w14:paraId="6AAD95BC" w14:textId="77777777" w:rsidR="00B857B6" w:rsidRDefault="00B857B6" w:rsidP="00884FFD">
      <w:pPr>
        <w:spacing w:line="214" w:lineRule="auto"/>
        <w:rPr>
          <w:sz w:val="2"/>
          <w:szCs w:val="2"/>
        </w:rPr>
      </w:pPr>
    </w:p>
    <w:p w14:paraId="20562B2F" w14:textId="77777777" w:rsidR="00A84E1F" w:rsidRDefault="00A84E1F" w:rsidP="00884FFD">
      <w:pPr>
        <w:spacing w:line="214" w:lineRule="auto"/>
        <w:rPr>
          <w:sz w:val="2"/>
          <w:szCs w:val="2"/>
        </w:rPr>
      </w:pPr>
    </w:p>
    <w:p w14:paraId="24C37468" w14:textId="77777777" w:rsidR="00A84E1F" w:rsidRDefault="00A84E1F" w:rsidP="00884FFD">
      <w:pPr>
        <w:spacing w:line="214" w:lineRule="auto"/>
        <w:rPr>
          <w:sz w:val="2"/>
          <w:szCs w:val="2"/>
        </w:rPr>
        <w:sectPr w:rsidR="00A84E1F" w:rsidSect="00884FFD">
          <w:headerReference w:type="even" r:id="rId7"/>
          <w:headerReference w:type="default" r:id="rId8"/>
          <w:footerReference w:type="default" r:id="rId9"/>
          <w:pgSz w:w="11906" w:h="16838"/>
          <w:pgMar w:top="3856" w:right="992" w:bottom="1843" w:left="1304" w:header="720" w:footer="1119" w:gutter="0"/>
          <w:pgNumType w:start="1"/>
          <w:cols w:space="720"/>
        </w:sectPr>
      </w:pPr>
    </w:p>
    <w:p w14:paraId="79557472" w14:textId="77777777" w:rsidR="00A84E1F" w:rsidRPr="00A84E1F" w:rsidRDefault="00A84E1F" w:rsidP="00884FFD">
      <w:pPr>
        <w:spacing w:line="214" w:lineRule="auto"/>
        <w:rPr>
          <w:sz w:val="2"/>
          <w:szCs w:val="2"/>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A84E1F" w:rsidRPr="0059407F" w14:paraId="4BEC41F2" w14:textId="77777777" w:rsidTr="00165BB4">
        <w:tblPrEx>
          <w:tblCellMar>
            <w:top w:w="0" w:type="dxa"/>
            <w:bottom w:w="0" w:type="dxa"/>
          </w:tblCellMar>
        </w:tblPrEx>
        <w:trPr>
          <w:trHeight w:val="807"/>
        </w:trPr>
        <w:tc>
          <w:tcPr>
            <w:tcW w:w="1560" w:type="dxa"/>
            <w:tcBorders>
              <w:top w:val="double" w:sz="6" w:space="0" w:color="auto"/>
              <w:bottom w:val="double" w:sz="6" w:space="0" w:color="auto"/>
            </w:tcBorders>
          </w:tcPr>
          <w:p w14:paraId="5E61423B" w14:textId="77777777" w:rsidR="00A84E1F" w:rsidRPr="0034469A" w:rsidRDefault="00A84E1F" w:rsidP="00165BB4">
            <w:pPr>
              <w:spacing w:line="211" w:lineRule="auto"/>
              <w:rPr>
                <w:b/>
                <w:bCs/>
                <w:sz w:val="18"/>
                <w:szCs w:val="18"/>
              </w:rPr>
            </w:pPr>
            <w:r w:rsidRPr="0034469A">
              <w:rPr>
                <w:b/>
                <w:bCs/>
                <w:sz w:val="18"/>
                <w:szCs w:val="18"/>
              </w:rPr>
              <w:t>Искусственные сооружения на автомобил</w:t>
            </w:r>
            <w:r w:rsidRPr="0034469A">
              <w:rPr>
                <w:b/>
                <w:bCs/>
                <w:sz w:val="18"/>
                <w:szCs w:val="18"/>
              </w:rPr>
              <w:t>ь</w:t>
            </w:r>
            <w:r w:rsidRPr="0034469A">
              <w:rPr>
                <w:b/>
                <w:bCs/>
                <w:sz w:val="18"/>
                <w:szCs w:val="18"/>
              </w:rPr>
              <w:t xml:space="preserve">ных и железных </w:t>
            </w:r>
          </w:p>
          <w:p w14:paraId="5436C559" w14:textId="77777777" w:rsidR="00A84E1F" w:rsidRPr="0034469A" w:rsidRDefault="00A84E1F" w:rsidP="00165BB4">
            <w:pPr>
              <w:spacing w:line="211" w:lineRule="auto"/>
              <w:rPr>
                <w:b/>
                <w:bCs/>
                <w:sz w:val="18"/>
                <w:szCs w:val="18"/>
              </w:rPr>
            </w:pPr>
            <w:r w:rsidRPr="0034469A">
              <w:rPr>
                <w:b/>
                <w:bCs/>
                <w:sz w:val="18"/>
                <w:szCs w:val="18"/>
              </w:rPr>
              <w:t>д</w:t>
            </w:r>
            <w:r w:rsidRPr="0034469A">
              <w:rPr>
                <w:b/>
                <w:bCs/>
                <w:sz w:val="18"/>
                <w:szCs w:val="18"/>
              </w:rPr>
              <w:t>о</w:t>
            </w:r>
            <w:r w:rsidRPr="0034469A">
              <w:rPr>
                <w:b/>
                <w:bCs/>
                <w:sz w:val="18"/>
                <w:szCs w:val="18"/>
              </w:rPr>
              <w:t>рогах (мосты, тр</w:t>
            </w:r>
            <w:r w:rsidRPr="0034469A">
              <w:rPr>
                <w:b/>
                <w:bCs/>
                <w:sz w:val="18"/>
                <w:szCs w:val="18"/>
              </w:rPr>
              <w:t>у</w:t>
            </w:r>
            <w:r w:rsidRPr="0034469A">
              <w:rPr>
                <w:b/>
                <w:bCs/>
                <w:sz w:val="18"/>
                <w:szCs w:val="18"/>
              </w:rPr>
              <w:t>бы)</w:t>
            </w:r>
          </w:p>
        </w:tc>
        <w:tc>
          <w:tcPr>
            <w:tcW w:w="1701" w:type="dxa"/>
            <w:tcBorders>
              <w:top w:val="double" w:sz="6" w:space="0" w:color="auto"/>
              <w:bottom w:val="double" w:sz="6" w:space="0" w:color="auto"/>
            </w:tcBorders>
          </w:tcPr>
          <w:p w14:paraId="543DC118" w14:textId="77777777" w:rsidR="00A84E1F" w:rsidRPr="0034469A" w:rsidRDefault="00A84E1F" w:rsidP="00165BB4">
            <w:pPr>
              <w:spacing w:line="211" w:lineRule="auto"/>
              <w:ind w:left="-17" w:right="-17"/>
              <w:rPr>
                <w:sz w:val="18"/>
                <w:szCs w:val="18"/>
              </w:rPr>
            </w:pPr>
            <w:r w:rsidRPr="0034469A">
              <w:rPr>
                <w:sz w:val="18"/>
                <w:szCs w:val="18"/>
              </w:rPr>
              <w:t>СП 3.03.02-2021</w:t>
            </w:r>
          </w:p>
        </w:tc>
        <w:tc>
          <w:tcPr>
            <w:tcW w:w="4394" w:type="dxa"/>
            <w:tcBorders>
              <w:top w:val="double" w:sz="6" w:space="0" w:color="auto"/>
              <w:bottom w:val="double" w:sz="6" w:space="0" w:color="auto"/>
            </w:tcBorders>
          </w:tcPr>
          <w:p w14:paraId="6025A6C9" w14:textId="77777777" w:rsidR="00A84E1F" w:rsidRPr="00BE2B68" w:rsidRDefault="00A84E1F" w:rsidP="00165BB4">
            <w:pPr>
              <w:pStyle w:val="a6"/>
              <w:spacing w:line="211" w:lineRule="auto"/>
              <w:ind w:left="-17" w:right="-17"/>
              <w:jc w:val="both"/>
              <w:rPr>
                <w:sz w:val="18"/>
                <w:szCs w:val="18"/>
              </w:rPr>
            </w:pPr>
            <w:r w:rsidRPr="00BE2B68">
              <w:rPr>
                <w:sz w:val="18"/>
                <w:szCs w:val="18"/>
              </w:rPr>
              <w:t>Геодезические работы.</w:t>
            </w:r>
          </w:p>
          <w:p w14:paraId="1F7C4A88" w14:textId="77777777" w:rsidR="00A84E1F" w:rsidRPr="00BE2B68" w:rsidRDefault="00A84E1F" w:rsidP="00165BB4">
            <w:pPr>
              <w:pStyle w:val="a6"/>
              <w:spacing w:line="211" w:lineRule="auto"/>
              <w:ind w:left="-17" w:right="-17"/>
              <w:jc w:val="both"/>
              <w:rPr>
                <w:sz w:val="18"/>
                <w:szCs w:val="18"/>
              </w:rPr>
            </w:pPr>
            <w:r w:rsidRPr="00BE2B68">
              <w:rPr>
                <w:sz w:val="18"/>
                <w:szCs w:val="18"/>
              </w:rPr>
              <w:t>Специальные и вспомогательные сооружения и устройства.</w:t>
            </w:r>
          </w:p>
          <w:p w14:paraId="7E441141" w14:textId="77777777" w:rsidR="00A84E1F" w:rsidRPr="00BE2B68" w:rsidRDefault="00A84E1F" w:rsidP="00165BB4">
            <w:pPr>
              <w:pStyle w:val="a6"/>
              <w:spacing w:line="211" w:lineRule="auto"/>
              <w:ind w:left="-17" w:right="-17"/>
              <w:jc w:val="both"/>
              <w:rPr>
                <w:sz w:val="18"/>
                <w:szCs w:val="18"/>
              </w:rPr>
            </w:pPr>
            <w:r w:rsidRPr="00BE2B68">
              <w:rPr>
                <w:sz w:val="18"/>
                <w:szCs w:val="18"/>
              </w:rPr>
              <w:t>Арматурные работы.</w:t>
            </w:r>
          </w:p>
          <w:p w14:paraId="1456E041" w14:textId="77777777" w:rsidR="00A84E1F" w:rsidRPr="00BE2B68" w:rsidRDefault="00A84E1F" w:rsidP="00165BB4">
            <w:pPr>
              <w:pStyle w:val="a6"/>
              <w:spacing w:line="211" w:lineRule="auto"/>
              <w:ind w:left="-17" w:right="-17"/>
              <w:jc w:val="both"/>
              <w:rPr>
                <w:sz w:val="18"/>
                <w:szCs w:val="18"/>
              </w:rPr>
            </w:pPr>
            <w:r w:rsidRPr="00BE2B68">
              <w:rPr>
                <w:sz w:val="18"/>
                <w:szCs w:val="18"/>
              </w:rPr>
              <w:t>Опалубочные работы.</w:t>
            </w:r>
          </w:p>
          <w:p w14:paraId="63E5D7FB" w14:textId="77777777" w:rsidR="00A84E1F" w:rsidRPr="00BE2B68" w:rsidRDefault="00A84E1F" w:rsidP="00165BB4">
            <w:pPr>
              <w:pStyle w:val="a6"/>
              <w:spacing w:line="211" w:lineRule="auto"/>
              <w:ind w:left="-17" w:right="-17"/>
              <w:jc w:val="both"/>
              <w:rPr>
                <w:sz w:val="18"/>
                <w:szCs w:val="18"/>
              </w:rPr>
            </w:pPr>
            <w:r w:rsidRPr="00BE2B68">
              <w:rPr>
                <w:sz w:val="18"/>
                <w:szCs w:val="18"/>
              </w:rPr>
              <w:t>Бетонные работы.</w:t>
            </w:r>
          </w:p>
          <w:p w14:paraId="039BA522" w14:textId="77777777" w:rsidR="00A84E1F" w:rsidRPr="00BE2B68" w:rsidRDefault="00A84E1F" w:rsidP="00165BB4">
            <w:pPr>
              <w:pStyle w:val="a6"/>
              <w:spacing w:line="211" w:lineRule="auto"/>
              <w:ind w:left="-17" w:right="-17"/>
              <w:jc w:val="both"/>
              <w:rPr>
                <w:sz w:val="18"/>
                <w:szCs w:val="18"/>
              </w:rPr>
            </w:pPr>
            <w:r w:rsidRPr="00BE2B68">
              <w:rPr>
                <w:sz w:val="18"/>
                <w:szCs w:val="18"/>
              </w:rPr>
              <w:t>Устройство оснований и фундаментов.</w:t>
            </w:r>
          </w:p>
          <w:p w14:paraId="051AC0E1" w14:textId="77777777" w:rsidR="00A84E1F" w:rsidRPr="00BE2B68" w:rsidRDefault="00A84E1F" w:rsidP="00165BB4">
            <w:pPr>
              <w:pStyle w:val="a6"/>
              <w:spacing w:line="211" w:lineRule="auto"/>
              <w:ind w:left="-17" w:right="-17"/>
              <w:jc w:val="both"/>
              <w:rPr>
                <w:sz w:val="18"/>
                <w:szCs w:val="18"/>
              </w:rPr>
            </w:pPr>
            <w:r w:rsidRPr="00BE2B68">
              <w:rPr>
                <w:sz w:val="18"/>
                <w:szCs w:val="18"/>
              </w:rPr>
              <w:t>Устройство железобетонных и бетонных мостов и труб.</w:t>
            </w:r>
          </w:p>
          <w:p w14:paraId="6E661BB4" w14:textId="77777777" w:rsidR="00A84E1F" w:rsidRPr="00BE2B68" w:rsidRDefault="00A84E1F" w:rsidP="00165BB4">
            <w:pPr>
              <w:pStyle w:val="a6"/>
              <w:spacing w:line="211" w:lineRule="auto"/>
              <w:ind w:left="-17" w:right="-17"/>
              <w:jc w:val="both"/>
              <w:rPr>
                <w:sz w:val="18"/>
                <w:szCs w:val="18"/>
              </w:rPr>
            </w:pPr>
            <w:r w:rsidRPr="00BE2B68">
              <w:rPr>
                <w:sz w:val="18"/>
                <w:szCs w:val="18"/>
              </w:rPr>
              <w:t>Устройство монтажных соединений железобетонных мостов.</w:t>
            </w:r>
          </w:p>
          <w:p w14:paraId="5E41A96C" w14:textId="77777777" w:rsidR="00A84E1F" w:rsidRPr="00BE2B68" w:rsidRDefault="00A84E1F" w:rsidP="00165BB4">
            <w:pPr>
              <w:pStyle w:val="a6"/>
              <w:spacing w:line="211" w:lineRule="auto"/>
              <w:ind w:left="-17" w:right="-17"/>
              <w:jc w:val="both"/>
              <w:rPr>
                <w:sz w:val="18"/>
                <w:szCs w:val="18"/>
              </w:rPr>
            </w:pPr>
            <w:r w:rsidRPr="00BE2B68">
              <w:rPr>
                <w:sz w:val="18"/>
                <w:szCs w:val="18"/>
              </w:rPr>
              <w:t>Инъецирование и заполнение каналов в железобетонных элементах.</w:t>
            </w:r>
          </w:p>
          <w:p w14:paraId="180D76C5" w14:textId="77777777" w:rsidR="00A84E1F" w:rsidRPr="00BE2B68" w:rsidRDefault="00A84E1F" w:rsidP="00165BB4">
            <w:pPr>
              <w:pStyle w:val="a6"/>
              <w:spacing w:line="211" w:lineRule="auto"/>
              <w:ind w:left="-17" w:right="-17"/>
              <w:jc w:val="both"/>
              <w:rPr>
                <w:sz w:val="18"/>
                <w:szCs w:val="18"/>
              </w:rPr>
            </w:pPr>
            <w:r w:rsidRPr="00BE2B68">
              <w:rPr>
                <w:sz w:val="18"/>
                <w:szCs w:val="18"/>
              </w:rPr>
              <w:t>Бетонирование монолитных конструкций.</w:t>
            </w:r>
          </w:p>
          <w:p w14:paraId="57921192" w14:textId="77777777" w:rsidR="00A84E1F" w:rsidRPr="00BE2B68" w:rsidRDefault="00A84E1F" w:rsidP="00165BB4">
            <w:pPr>
              <w:pStyle w:val="a6"/>
              <w:spacing w:line="211" w:lineRule="auto"/>
              <w:ind w:left="-17" w:right="-17"/>
              <w:jc w:val="both"/>
              <w:rPr>
                <w:sz w:val="18"/>
                <w:szCs w:val="18"/>
              </w:rPr>
            </w:pPr>
            <w:r w:rsidRPr="00BE2B68">
              <w:rPr>
                <w:sz w:val="18"/>
                <w:szCs w:val="18"/>
              </w:rPr>
              <w:t>Монтаж фундаментов и опор.</w:t>
            </w:r>
          </w:p>
          <w:p w14:paraId="19B8FC1D" w14:textId="77777777" w:rsidR="00A84E1F" w:rsidRPr="00BE2B68" w:rsidRDefault="00A84E1F" w:rsidP="00165BB4">
            <w:pPr>
              <w:pStyle w:val="a6"/>
              <w:spacing w:line="211" w:lineRule="auto"/>
              <w:ind w:left="-17" w:right="-17"/>
              <w:jc w:val="both"/>
              <w:rPr>
                <w:sz w:val="18"/>
                <w:szCs w:val="18"/>
              </w:rPr>
            </w:pPr>
            <w:r w:rsidRPr="00BE2B68">
              <w:rPr>
                <w:sz w:val="18"/>
                <w:szCs w:val="18"/>
              </w:rPr>
              <w:t>Облицовка опор.</w:t>
            </w:r>
          </w:p>
          <w:p w14:paraId="68AC917D" w14:textId="77777777" w:rsidR="00A84E1F" w:rsidRPr="00BE2B68" w:rsidRDefault="00A84E1F" w:rsidP="00165BB4">
            <w:pPr>
              <w:pStyle w:val="a6"/>
              <w:spacing w:line="211" w:lineRule="auto"/>
              <w:ind w:left="-17" w:right="-17"/>
              <w:jc w:val="both"/>
              <w:rPr>
                <w:sz w:val="18"/>
                <w:szCs w:val="18"/>
              </w:rPr>
            </w:pPr>
            <w:r w:rsidRPr="00BE2B68">
              <w:rPr>
                <w:sz w:val="18"/>
                <w:szCs w:val="18"/>
              </w:rPr>
              <w:t>Устройство труб.</w:t>
            </w:r>
          </w:p>
          <w:p w14:paraId="3F566803" w14:textId="77777777" w:rsidR="00A84E1F" w:rsidRPr="00BE2B68" w:rsidRDefault="00A84E1F" w:rsidP="00165BB4">
            <w:pPr>
              <w:pStyle w:val="a6"/>
              <w:spacing w:line="211" w:lineRule="auto"/>
              <w:ind w:left="-17" w:right="-17"/>
              <w:jc w:val="both"/>
              <w:rPr>
                <w:sz w:val="18"/>
                <w:szCs w:val="18"/>
              </w:rPr>
            </w:pPr>
            <w:r w:rsidRPr="00BE2B68">
              <w:rPr>
                <w:sz w:val="18"/>
                <w:szCs w:val="18"/>
              </w:rPr>
              <w:t>Монтаж пролетных строений.</w:t>
            </w:r>
          </w:p>
          <w:p w14:paraId="70E121BD" w14:textId="77777777" w:rsidR="00A84E1F" w:rsidRPr="00BE2B68" w:rsidRDefault="00A84E1F" w:rsidP="00165BB4">
            <w:pPr>
              <w:pStyle w:val="a6"/>
              <w:spacing w:line="211" w:lineRule="auto"/>
              <w:ind w:left="-17" w:right="-17"/>
              <w:jc w:val="both"/>
              <w:rPr>
                <w:sz w:val="18"/>
                <w:szCs w:val="18"/>
              </w:rPr>
            </w:pPr>
            <w:r w:rsidRPr="00BE2B68">
              <w:rPr>
                <w:sz w:val="18"/>
                <w:szCs w:val="18"/>
              </w:rPr>
              <w:t>Подъем и опускание пролетных строений.</w:t>
            </w:r>
          </w:p>
          <w:p w14:paraId="07D84A06" w14:textId="77777777" w:rsidR="00A84E1F" w:rsidRPr="00BE2B68" w:rsidRDefault="00A84E1F" w:rsidP="00165BB4">
            <w:pPr>
              <w:pStyle w:val="a6"/>
              <w:spacing w:line="211" w:lineRule="auto"/>
              <w:ind w:left="-17" w:right="-17"/>
              <w:jc w:val="both"/>
              <w:rPr>
                <w:sz w:val="18"/>
                <w:szCs w:val="18"/>
              </w:rPr>
            </w:pPr>
            <w:r w:rsidRPr="00BE2B68">
              <w:rPr>
                <w:sz w:val="18"/>
                <w:szCs w:val="18"/>
              </w:rPr>
              <w:t>Навесная сборка железобетонных пролетных строений.</w:t>
            </w:r>
          </w:p>
          <w:p w14:paraId="0F9C6D1F" w14:textId="77777777" w:rsidR="00A84E1F" w:rsidRPr="00BE2B68" w:rsidRDefault="00A84E1F" w:rsidP="00165BB4">
            <w:pPr>
              <w:pStyle w:val="a6"/>
              <w:spacing w:line="211" w:lineRule="auto"/>
              <w:ind w:left="-17" w:right="-17"/>
              <w:jc w:val="both"/>
              <w:rPr>
                <w:sz w:val="18"/>
                <w:szCs w:val="18"/>
              </w:rPr>
            </w:pPr>
            <w:r w:rsidRPr="00BE2B68">
              <w:rPr>
                <w:sz w:val="18"/>
                <w:szCs w:val="18"/>
              </w:rPr>
              <w:t>Сборка железобетонных пролетных строений на перемещаемых подмостях.</w:t>
            </w:r>
          </w:p>
          <w:p w14:paraId="7F1306CA" w14:textId="77777777" w:rsidR="00A84E1F" w:rsidRPr="00BE2B68" w:rsidRDefault="00A84E1F" w:rsidP="00165BB4">
            <w:pPr>
              <w:pStyle w:val="a6"/>
              <w:spacing w:line="211" w:lineRule="auto"/>
              <w:ind w:left="-17" w:right="-17"/>
              <w:jc w:val="both"/>
              <w:rPr>
                <w:sz w:val="18"/>
                <w:szCs w:val="18"/>
              </w:rPr>
            </w:pPr>
            <w:r w:rsidRPr="00BE2B68">
              <w:rPr>
                <w:sz w:val="18"/>
                <w:szCs w:val="18"/>
              </w:rPr>
              <w:t>Продольная надвижка и поперечная перекатка железобетонных и стальных пролетных строений.</w:t>
            </w:r>
          </w:p>
          <w:p w14:paraId="17F86CFF" w14:textId="77777777" w:rsidR="00A84E1F" w:rsidRPr="00BE2B68" w:rsidRDefault="00A84E1F" w:rsidP="00165BB4">
            <w:pPr>
              <w:pStyle w:val="a6"/>
              <w:spacing w:line="211" w:lineRule="auto"/>
              <w:ind w:left="-17" w:right="-17"/>
              <w:jc w:val="both"/>
              <w:rPr>
                <w:sz w:val="18"/>
                <w:szCs w:val="18"/>
              </w:rPr>
            </w:pPr>
            <w:r w:rsidRPr="00BE2B68">
              <w:rPr>
                <w:sz w:val="18"/>
                <w:szCs w:val="18"/>
              </w:rPr>
              <w:t>Перевозка и установка пролетных строений на плаву.</w:t>
            </w:r>
          </w:p>
          <w:p w14:paraId="307A1E9F" w14:textId="77777777" w:rsidR="00A84E1F" w:rsidRPr="00BE2B68" w:rsidRDefault="00A84E1F" w:rsidP="00165BB4">
            <w:pPr>
              <w:pStyle w:val="a6"/>
              <w:spacing w:line="211" w:lineRule="auto"/>
              <w:ind w:left="-17" w:right="-17"/>
              <w:jc w:val="both"/>
              <w:rPr>
                <w:sz w:val="18"/>
                <w:szCs w:val="18"/>
              </w:rPr>
            </w:pPr>
            <w:r w:rsidRPr="00BE2B68">
              <w:rPr>
                <w:sz w:val="18"/>
                <w:szCs w:val="18"/>
              </w:rPr>
              <w:t>Установка опорных частей пролетных строений.</w:t>
            </w:r>
          </w:p>
          <w:p w14:paraId="57F58523" w14:textId="77777777" w:rsidR="00A84E1F" w:rsidRPr="00BE2B68" w:rsidRDefault="00A84E1F" w:rsidP="00165BB4">
            <w:pPr>
              <w:pStyle w:val="a6"/>
              <w:spacing w:line="211" w:lineRule="auto"/>
              <w:ind w:left="-17" w:right="-17"/>
              <w:jc w:val="both"/>
              <w:rPr>
                <w:sz w:val="18"/>
                <w:szCs w:val="18"/>
              </w:rPr>
            </w:pPr>
            <w:r w:rsidRPr="00BE2B68">
              <w:rPr>
                <w:sz w:val="18"/>
                <w:szCs w:val="18"/>
              </w:rPr>
              <w:t>Монтаж стальных и сталежелезобетонных конструкций.</w:t>
            </w:r>
          </w:p>
          <w:p w14:paraId="01018595" w14:textId="77777777" w:rsidR="00A84E1F" w:rsidRPr="00BE2B68" w:rsidRDefault="00A84E1F" w:rsidP="00165BB4">
            <w:pPr>
              <w:pStyle w:val="a6"/>
              <w:spacing w:line="211" w:lineRule="auto"/>
              <w:ind w:left="-17" w:right="-17"/>
              <w:jc w:val="both"/>
              <w:rPr>
                <w:sz w:val="18"/>
                <w:szCs w:val="18"/>
              </w:rPr>
            </w:pPr>
            <w:r w:rsidRPr="00BE2B68">
              <w:rPr>
                <w:sz w:val="18"/>
                <w:szCs w:val="18"/>
              </w:rPr>
              <w:t>Устройство монтажных соединений стальных конструкций.</w:t>
            </w:r>
          </w:p>
          <w:p w14:paraId="326E4DE4" w14:textId="77777777" w:rsidR="00A84E1F" w:rsidRPr="00BE2B68" w:rsidRDefault="00A84E1F" w:rsidP="00165BB4">
            <w:pPr>
              <w:pStyle w:val="a6"/>
              <w:spacing w:line="211" w:lineRule="auto"/>
              <w:ind w:left="-17" w:right="-17"/>
              <w:jc w:val="both"/>
              <w:rPr>
                <w:sz w:val="18"/>
                <w:szCs w:val="18"/>
              </w:rPr>
            </w:pPr>
            <w:r w:rsidRPr="00BE2B68">
              <w:rPr>
                <w:sz w:val="18"/>
                <w:szCs w:val="18"/>
              </w:rPr>
              <w:t>Навесная, полунавесная и уравновешенно-навесная сборка стальных конструкций.</w:t>
            </w:r>
          </w:p>
          <w:p w14:paraId="4CAEF67A" w14:textId="77777777" w:rsidR="00A84E1F" w:rsidRPr="00BE2B68" w:rsidRDefault="00A84E1F" w:rsidP="00165BB4">
            <w:pPr>
              <w:pStyle w:val="a6"/>
              <w:spacing w:line="211" w:lineRule="auto"/>
              <w:ind w:left="-17" w:right="-17"/>
              <w:jc w:val="both"/>
              <w:rPr>
                <w:sz w:val="18"/>
                <w:szCs w:val="18"/>
              </w:rPr>
            </w:pPr>
            <w:r w:rsidRPr="00BE2B68">
              <w:rPr>
                <w:sz w:val="18"/>
                <w:szCs w:val="18"/>
              </w:rPr>
              <w:t>Защита стальных конструкций от коррозии.</w:t>
            </w:r>
          </w:p>
          <w:p w14:paraId="6F3272B5" w14:textId="77777777" w:rsidR="00A84E1F" w:rsidRPr="00BE2B68" w:rsidRDefault="00A84E1F" w:rsidP="00165BB4">
            <w:pPr>
              <w:pStyle w:val="a6"/>
              <w:spacing w:line="211" w:lineRule="auto"/>
              <w:ind w:left="-17" w:right="-17"/>
              <w:jc w:val="both"/>
              <w:rPr>
                <w:sz w:val="18"/>
                <w:szCs w:val="18"/>
              </w:rPr>
            </w:pPr>
            <w:r w:rsidRPr="00BE2B68">
              <w:rPr>
                <w:sz w:val="18"/>
                <w:szCs w:val="18"/>
              </w:rPr>
              <w:t>Приемка смонтированных стальных конструкций.</w:t>
            </w:r>
          </w:p>
          <w:p w14:paraId="7D677DBD" w14:textId="77777777" w:rsidR="00A84E1F" w:rsidRPr="00BE2B68" w:rsidRDefault="00A84E1F" w:rsidP="00165BB4">
            <w:pPr>
              <w:pStyle w:val="a6"/>
              <w:spacing w:line="211" w:lineRule="auto"/>
              <w:ind w:left="-17" w:right="-17"/>
              <w:jc w:val="both"/>
              <w:rPr>
                <w:sz w:val="18"/>
                <w:szCs w:val="18"/>
              </w:rPr>
            </w:pPr>
            <w:r w:rsidRPr="00BE2B68">
              <w:rPr>
                <w:sz w:val="18"/>
                <w:szCs w:val="18"/>
              </w:rPr>
              <w:t>Устройство деревянных мостов.</w:t>
            </w:r>
          </w:p>
          <w:p w14:paraId="064FC2C2" w14:textId="77777777" w:rsidR="00A84E1F" w:rsidRPr="00BE2B68" w:rsidRDefault="00A84E1F" w:rsidP="00165BB4">
            <w:pPr>
              <w:pStyle w:val="a6"/>
              <w:spacing w:line="211" w:lineRule="auto"/>
              <w:ind w:left="-17" w:right="-17"/>
              <w:jc w:val="both"/>
              <w:rPr>
                <w:sz w:val="18"/>
                <w:szCs w:val="18"/>
              </w:rPr>
            </w:pPr>
            <w:r w:rsidRPr="00BE2B68">
              <w:rPr>
                <w:sz w:val="18"/>
                <w:szCs w:val="18"/>
              </w:rPr>
              <w:t>Засыпка труб и устоев мостов.</w:t>
            </w:r>
          </w:p>
          <w:p w14:paraId="3CEF5322" w14:textId="77777777" w:rsidR="00A84E1F" w:rsidRPr="00BE2B68" w:rsidRDefault="00A84E1F" w:rsidP="00165BB4">
            <w:pPr>
              <w:pStyle w:val="a6"/>
              <w:spacing w:line="211" w:lineRule="auto"/>
              <w:ind w:left="-17" w:right="-17"/>
              <w:jc w:val="both"/>
              <w:rPr>
                <w:sz w:val="18"/>
                <w:szCs w:val="18"/>
              </w:rPr>
            </w:pPr>
            <w:r w:rsidRPr="00BE2B68">
              <w:rPr>
                <w:sz w:val="18"/>
                <w:szCs w:val="18"/>
              </w:rPr>
              <w:t>Укрепительные работы.</w:t>
            </w:r>
          </w:p>
          <w:p w14:paraId="44552435" w14:textId="77777777" w:rsidR="00A84E1F" w:rsidRPr="00695508" w:rsidRDefault="00A84E1F" w:rsidP="00165BB4">
            <w:pPr>
              <w:pStyle w:val="a6"/>
              <w:spacing w:line="211" w:lineRule="auto"/>
              <w:ind w:left="-17" w:right="-17"/>
              <w:jc w:val="both"/>
              <w:rPr>
                <w:sz w:val="18"/>
                <w:szCs w:val="18"/>
              </w:rPr>
            </w:pPr>
            <w:r w:rsidRPr="00BE2B68">
              <w:rPr>
                <w:sz w:val="18"/>
                <w:szCs w:val="18"/>
              </w:rPr>
              <w:t>Устройство мостового полотна.</w:t>
            </w:r>
          </w:p>
        </w:tc>
        <w:tc>
          <w:tcPr>
            <w:tcW w:w="1843" w:type="dxa"/>
            <w:tcBorders>
              <w:top w:val="double" w:sz="6" w:space="0" w:color="auto"/>
              <w:bottom w:val="double" w:sz="6" w:space="0" w:color="auto"/>
            </w:tcBorders>
          </w:tcPr>
          <w:p w14:paraId="115ACB77" w14:textId="77777777" w:rsidR="00A84E1F" w:rsidRPr="0034469A" w:rsidRDefault="00A84E1F" w:rsidP="00165BB4">
            <w:pPr>
              <w:spacing w:line="211" w:lineRule="auto"/>
              <w:ind w:left="-17" w:right="-17"/>
              <w:rPr>
                <w:sz w:val="18"/>
                <w:szCs w:val="18"/>
              </w:rPr>
            </w:pPr>
            <w:r w:rsidRPr="0034469A">
              <w:rPr>
                <w:sz w:val="18"/>
                <w:szCs w:val="18"/>
              </w:rPr>
              <w:t>СТБ 2158-2011</w:t>
            </w:r>
          </w:p>
          <w:p w14:paraId="633C4F46" w14:textId="77777777" w:rsidR="00A84E1F" w:rsidRPr="0034469A" w:rsidRDefault="00A84E1F" w:rsidP="00165BB4">
            <w:pPr>
              <w:spacing w:line="211" w:lineRule="auto"/>
              <w:ind w:left="-17" w:right="-17"/>
              <w:rPr>
                <w:sz w:val="18"/>
                <w:szCs w:val="18"/>
              </w:rPr>
            </w:pPr>
            <w:r w:rsidRPr="0034469A">
              <w:rPr>
                <w:sz w:val="18"/>
                <w:szCs w:val="18"/>
              </w:rPr>
              <w:t>СТБ 2108-2010</w:t>
            </w:r>
          </w:p>
          <w:p w14:paraId="1BBA0F5E" w14:textId="77777777" w:rsidR="00A84E1F" w:rsidRPr="0034469A" w:rsidRDefault="00A84E1F" w:rsidP="00165BB4">
            <w:pPr>
              <w:spacing w:line="211" w:lineRule="auto"/>
              <w:rPr>
                <w:sz w:val="18"/>
                <w:szCs w:val="18"/>
              </w:rPr>
            </w:pPr>
          </w:p>
        </w:tc>
      </w:tr>
      <w:tr w:rsidR="00A84E1F" w:rsidRPr="0059407F" w14:paraId="7C51B7E5" w14:textId="77777777" w:rsidTr="00165BB4">
        <w:tblPrEx>
          <w:tblCellMar>
            <w:top w:w="0" w:type="dxa"/>
            <w:bottom w:w="0" w:type="dxa"/>
          </w:tblCellMar>
        </w:tblPrEx>
        <w:trPr>
          <w:trHeight w:val="807"/>
        </w:trPr>
        <w:tc>
          <w:tcPr>
            <w:tcW w:w="1560" w:type="dxa"/>
            <w:tcBorders>
              <w:top w:val="double" w:sz="6" w:space="0" w:color="auto"/>
              <w:bottom w:val="double" w:sz="6" w:space="0" w:color="auto"/>
            </w:tcBorders>
          </w:tcPr>
          <w:p w14:paraId="41AAAE9D" w14:textId="77777777" w:rsidR="00A84E1F" w:rsidRPr="004564E3" w:rsidRDefault="00A84E1F" w:rsidP="00165BB4">
            <w:pPr>
              <w:spacing w:line="211" w:lineRule="auto"/>
              <w:rPr>
                <w:b/>
                <w:bCs/>
                <w:sz w:val="18"/>
                <w:szCs w:val="18"/>
              </w:rPr>
            </w:pPr>
            <w:r w:rsidRPr="004564E3">
              <w:rPr>
                <w:b/>
                <w:bCs/>
                <w:sz w:val="18"/>
                <w:szCs w:val="18"/>
              </w:rPr>
              <w:t>Строительство железных дорог</w:t>
            </w:r>
          </w:p>
        </w:tc>
        <w:tc>
          <w:tcPr>
            <w:tcW w:w="1701" w:type="dxa"/>
            <w:tcBorders>
              <w:top w:val="double" w:sz="6" w:space="0" w:color="auto"/>
              <w:bottom w:val="double" w:sz="6" w:space="0" w:color="auto"/>
            </w:tcBorders>
          </w:tcPr>
          <w:p w14:paraId="4BF9A4BC" w14:textId="77777777" w:rsidR="00A84E1F" w:rsidRPr="004564E3" w:rsidRDefault="00A84E1F" w:rsidP="00165BB4">
            <w:pPr>
              <w:spacing w:line="211" w:lineRule="auto"/>
              <w:ind w:left="-17" w:right="-17"/>
              <w:rPr>
                <w:sz w:val="18"/>
                <w:szCs w:val="18"/>
              </w:rPr>
            </w:pPr>
            <w:r w:rsidRPr="004564E3">
              <w:rPr>
                <w:sz w:val="18"/>
                <w:szCs w:val="18"/>
              </w:rPr>
              <w:t>СНБ 3.03.01-98</w:t>
            </w:r>
          </w:p>
        </w:tc>
        <w:tc>
          <w:tcPr>
            <w:tcW w:w="4394" w:type="dxa"/>
            <w:tcBorders>
              <w:top w:val="double" w:sz="6" w:space="0" w:color="auto"/>
              <w:bottom w:val="double" w:sz="6" w:space="0" w:color="auto"/>
            </w:tcBorders>
          </w:tcPr>
          <w:p w14:paraId="4331A91F" w14:textId="77777777" w:rsidR="00A84E1F" w:rsidRPr="004564E3" w:rsidRDefault="00A84E1F" w:rsidP="00165BB4">
            <w:pPr>
              <w:pStyle w:val="a6"/>
              <w:spacing w:line="211" w:lineRule="auto"/>
              <w:ind w:left="-17" w:right="-17"/>
              <w:jc w:val="both"/>
              <w:rPr>
                <w:sz w:val="18"/>
                <w:szCs w:val="18"/>
              </w:rPr>
            </w:pPr>
            <w:r w:rsidRPr="004564E3">
              <w:rPr>
                <w:sz w:val="18"/>
                <w:szCs w:val="18"/>
              </w:rPr>
              <w:t>Земляное полотно.</w:t>
            </w:r>
          </w:p>
          <w:p w14:paraId="6331E885" w14:textId="77777777" w:rsidR="00A84E1F" w:rsidRPr="004564E3" w:rsidRDefault="00A84E1F" w:rsidP="00165BB4">
            <w:pPr>
              <w:pStyle w:val="a6"/>
              <w:spacing w:line="211" w:lineRule="auto"/>
              <w:ind w:left="-17" w:right="-17"/>
              <w:jc w:val="both"/>
              <w:rPr>
                <w:sz w:val="18"/>
                <w:szCs w:val="18"/>
              </w:rPr>
            </w:pPr>
            <w:r w:rsidRPr="004564E3">
              <w:rPr>
                <w:sz w:val="18"/>
                <w:szCs w:val="18"/>
              </w:rPr>
              <w:t>Верхнее строение пути.</w:t>
            </w:r>
          </w:p>
          <w:p w14:paraId="0CB2237E" w14:textId="77777777" w:rsidR="00A84E1F" w:rsidRPr="004564E3" w:rsidRDefault="00A84E1F" w:rsidP="00165BB4">
            <w:pPr>
              <w:pStyle w:val="a6"/>
              <w:spacing w:line="211" w:lineRule="auto"/>
              <w:ind w:left="-17" w:right="-17"/>
              <w:jc w:val="both"/>
              <w:rPr>
                <w:sz w:val="18"/>
                <w:szCs w:val="18"/>
              </w:rPr>
            </w:pPr>
            <w:r w:rsidRPr="004564E3">
              <w:rPr>
                <w:sz w:val="18"/>
                <w:szCs w:val="18"/>
              </w:rPr>
              <w:t>Защита пути и сооружений.</w:t>
            </w:r>
          </w:p>
          <w:p w14:paraId="29083ED7" w14:textId="77777777" w:rsidR="00A84E1F" w:rsidRPr="004564E3" w:rsidRDefault="00A84E1F" w:rsidP="00165BB4">
            <w:pPr>
              <w:pStyle w:val="a6"/>
              <w:spacing w:line="211" w:lineRule="auto"/>
              <w:ind w:left="-17" w:right="-17"/>
              <w:jc w:val="both"/>
              <w:rPr>
                <w:sz w:val="18"/>
                <w:szCs w:val="18"/>
              </w:rPr>
            </w:pPr>
            <w:r w:rsidRPr="004564E3">
              <w:rPr>
                <w:sz w:val="18"/>
                <w:szCs w:val="18"/>
              </w:rPr>
              <w:t>Искусственные сооружения.</w:t>
            </w:r>
          </w:p>
          <w:p w14:paraId="3C5F7C12" w14:textId="77777777" w:rsidR="00A84E1F" w:rsidRPr="004564E3" w:rsidRDefault="00A84E1F" w:rsidP="00165BB4">
            <w:pPr>
              <w:pStyle w:val="a6"/>
              <w:spacing w:line="211" w:lineRule="auto"/>
              <w:ind w:left="-17" w:right="-17"/>
              <w:jc w:val="both"/>
              <w:rPr>
                <w:sz w:val="18"/>
                <w:szCs w:val="18"/>
              </w:rPr>
            </w:pPr>
            <w:r w:rsidRPr="004564E3">
              <w:rPr>
                <w:sz w:val="18"/>
                <w:szCs w:val="18"/>
              </w:rPr>
              <w:t>Примыкания и пересечения.</w:t>
            </w:r>
          </w:p>
        </w:tc>
        <w:tc>
          <w:tcPr>
            <w:tcW w:w="1843" w:type="dxa"/>
            <w:tcBorders>
              <w:top w:val="double" w:sz="6" w:space="0" w:color="auto"/>
              <w:bottom w:val="double" w:sz="6" w:space="0" w:color="auto"/>
            </w:tcBorders>
          </w:tcPr>
          <w:p w14:paraId="3627A0B2" w14:textId="77777777" w:rsidR="00A84E1F" w:rsidRPr="004564E3" w:rsidRDefault="00A84E1F" w:rsidP="00165BB4">
            <w:pPr>
              <w:spacing w:line="211" w:lineRule="auto"/>
              <w:ind w:left="-17" w:right="-17"/>
              <w:rPr>
                <w:sz w:val="18"/>
                <w:szCs w:val="18"/>
              </w:rPr>
            </w:pPr>
            <w:r w:rsidRPr="004564E3">
              <w:rPr>
                <w:sz w:val="18"/>
                <w:szCs w:val="18"/>
              </w:rPr>
              <w:t>СНБ 3.03.01-98</w:t>
            </w:r>
          </w:p>
          <w:p w14:paraId="294CA48F" w14:textId="77777777" w:rsidR="00A84E1F" w:rsidRPr="004564E3" w:rsidRDefault="00A84E1F" w:rsidP="00165BB4">
            <w:pPr>
              <w:spacing w:line="211" w:lineRule="auto"/>
              <w:ind w:right="-17"/>
              <w:rPr>
                <w:sz w:val="18"/>
                <w:szCs w:val="18"/>
              </w:rPr>
            </w:pPr>
          </w:p>
        </w:tc>
      </w:tr>
    </w:tbl>
    <w:p w14:paraId="6608C400" w14:textId="77777777" w:rsidR="00A84E1F" w:rsidRPr="00D801E8" w:rsidRDefault="00A84E1F" w:rsidP="00884FFD">
      <w:pPr>
        <w:spacing w:line="214" w:lineRule="auto"/>
      </w:pPr>
    </w:p>
    <w:sectPr w:rsidR="00A84E1F" w:rsidRPr="00D801E8" w:rsidSect="00A84E1F">
      <w:pgSz w:w="11906" w:h="16838"/>
      <w:pgMar w:top="3856" w:right="992" w:bottom="1843" w:left="1304" w:header="720" w:footer="2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1C024" w14:textId="77777777" w:rsidR="00165BB4" w:rsidRDefault="00165BB4">
      <w:r>
        <w:separator/>
      </w:r>
    </w:p>
  </w:endnote>
  <w:endnote w:type="continuationSeparator" w:id="0">
    <w:p w14:paraId="00B6E433" w14:textId="77777777" w:rsidR="00165BB4" w:rsidRDefault="0016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23C50"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12408648"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06C3AFE"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631FFD03"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14:paraId="5D3A34A7"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D02DF55"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41EEB" w14:textId="77777777" w:rsidR="00165BB4" w:rsidRDefault="00165BB4">
      <w:r>
        <w:separator/>
      </w:r>
    </w:p>
  </w:footnote>
  <w:footnote w:type="continuationSeparator" w:id="0">
    <w:p w14:paraId="642A74E7" w14:textId="77777777" w:rsidR="00165BB4" w:rsidRDefault="00165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CEAB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105AA49"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C2B4" w14:textId="77777777" w:rsidR="00611FB0" w:rsidRPr="00D836B7" w:rsidRDefault="00611FB0" w:rsidP="001E5318">
    <w:pPr>
      <w:ind w:right="360"/>
      <w:rPr>
        <w:sz w:val="18"/>
        <w:szCs w:val="18"/>
      </w:rPr>
    </w:pPr>
  </w:p>
  <w:p w14:paraId="2ABF5D91" w14:textId="77777777" w:rsidR="00611FB0" w:rsidRDefault="00611FB0" w:rsidP="001E5318">
    <w:pPr>
      <w:ind w:right="360"/>
      <w:rPr>
        <w:sz w:val="24"/>
      </w:rPr>
    </w:pPr>
  </w:p>
  <w:p w14:paraId="0A7545EA"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5007EB5D" w14:textId="77777777" w:rsidR="00611FB0" w:rsidRPr="00B34ED8"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B34ED8">
      <w:rPr>
        <w:sz w:val="28"/>
        <w:szCs w:val="28"/>
        <w:u w:val="single"/>
      </w:rPr>
      <w:tab/>
      <w:t>24949925000.</w:t>
    </w:r>
    <w:r w:rsidR="00456A11" w:rsidRPr="00B34ED8">
      <w:rPr>
        <w:sz w:val="28"/>
        <w:szCs w:val="28"/>
        <w:u w:val="single"/>
      </w:rPr>
      <w:t>3013</w:t>
    </w:r>
    <w:r w:rsidR="00BC72FA" w:rsidRPr="00B34ED8">
      <w:rPr>
        <w:sz w:val="28"/>
        <w:szCs w:val="28"/>
        <w:u w:val="single"/>
      </w:rPr>
      <w:t>-202</w:t>
    </w:r>
    <w:r w:rsidR="007716FE" w:rsidRPr="00B34ED8">
      <w:rPr>
        <w:sz w:val="28"/>
        <w:szCs w:val="28"/>
        <w:u w:val="single"/>
      </w:rPr>
      <w:t>5</w:t>
    </w:r>
    <w:r w:rsidRPr="00B34ED8">
      <w:rPr>
        <w:sz w:val="28"/>
        <w:u w:val="single"/>
      </w:rPr>
      <w:t xml:space="preserve">                          </w:t>
    </w:r>
  </w:p>
  <w:p w14:paraId="5ADD21F4" w14:textId="77777777" w:rsidR="00611FB0" w:rsidRPr="00B34ED8" w:rsidRDefault="00611FB0" w:rsidP="00FB0DC9">
    <w:pPr>
      <w:spacing w:line="228" w:lineRule="auto"/>
      <w:rPr>
        <w:sz w:val="2"/>
      </w:rPr>
    </w:pPr>
    <w:r w:rsidRPr="00B34ED8">
      <w:rPr>
        <w:sz w:val="28"/>
      </w:rPr>
      <w:tab/>
    </w:r>
    <w:r w:rsidRPr="00B34ED8">
      <w:rPr>
        <w:sz w:val="28"/>
      </w:rPr>
      <w:tab/>
    </w:r>
    <w:r w:rsidRPr="00B34ED8">
      <w:rPr>
        <w:sz w:val="28"/>
      </w:rPr>
      <w:tab/>
    </w:r>
    <w:r w:rsidRPr="00B34ED8">
      <w:rPr>
        <w:sz w:val="28"/>
      </w:rPr>
      <w:tab/>
    </w:r>
    <w:r w:rsidRPr="00B34ED8">
      <w:rPr>
        <w:sz w:val="28"/>
      </w:rPr>
      <w:tab/>
    </w:r>
    <w:r w:rsidRPr="00B34ED8">
      <w:rPr>
        <w:sz w:val="28"/>
      </w:rPr>
      <w:tab/>
    </w:r>
    <w:r w:rsidRPr="00B34ED8">
      <w:rPr>
        <w:sz w:val="28"/>
      </w:rPr>
      <w:tab/>
    </w:r>
    <w:r w:rsidRPr="00B34ED8">
      <w:rPr>
        <w:sz w:val="4"/>
      </w:rPr>
      <w:t xml:space="preserve">  </w:t>
    </w:r>
  </w:p>
  <w:p w14:paraId="706C7F4E" w14:textId="77777777" w:rsidR="00611FB0" w:rsidRPr="00B34ED8" w:rsidRDefault="00611FB0" w:rsidP="00FB0DC9">
    <w:pPr>
      <w:spacing w:line="228" w:lineRule="auto"/>
      <w:rPr>
        <w:sz w:val="28"/>
        <w:u w:val="single"/>
      </w:rPr>
    </w:pPr>
    <w:r w:rsidRPr="00B34ED8">
      <w:rPr>
        <w:sz w:val="28"/>
      </w:rPr>
      <w:tab/>
    </w:r>
    <w:r w:rsidRPr="00B34ED8">
      <w:rPr>
        <w:sz w:val="28"/>
      </w:rPr>
      <w:tab/>
    </w:r>
    <w:r w:rsidRPr="00B34ED8">
      <w:rPr>
        <w:sz w:val="28"/>
      </w:rPr>
      <w:tab/>
    </w:r>
    <w:r w:rsidRPr="00B34ED8">
      <w:rPr>
        <w:sz w:val="28"/>
      </w:rPr>
      <w:tab/>
    </w:r>
    <w:r w:rsidRPr="00B34ED8">
      <w:rPr>
        <w:sz w:val="28"/>
      </w:rPr>
      <w:tab/>
    </w:r>
    <w:r w:rsidRPr="00B34ED8">
      <w:rPr>
        <w:sz w:val="28"/>
      </w:rPr>
      <w:tab/>
    </w:r>
    <w:r w:rsidRPr="00B34ED8">
      <w:rPr>
        <w:sz w:val="18"/>
        <w:szCs w:val="18"/>
      </w:rPr>
      <w:t xml:space="preserve">от </w:t>
    </w:r>
    <w:r w:rsidRPr="00B34ED8">
      <w:rPr>
        <w:sz w:val="24"/>
        <w:szCs w:val="24"/>
      </w:rPr>
      <w:t>«</w:t>
    </w:r>
    <w:r w:rsidRPr="00B34ED8">
      <w:rPr>
        <w:sz w:val="24"/>
        <w:szCs w:val="24"/>
        <w:u w:val="single"/>
      </w:rPr>
      <w:t xml:space="preserve"> </w:t>
    </w:r>
    <w:r w:rsidR="00456A11" w:rsidRPr="00B34ED8">
      <w:rPr>
        <w:sz w:val="28"/>
        <w:u w:val="single"/>
      </w:rPr>
      <w:t>20</w:t>
    </w:r>
    <w:r w:rsidRPr="00B34ED8">
      <w:rPr>
        <w:sz w:val="28"/>
        <w:u w:val="single"/>
      </w:rPr>
      <w:t xml:space="preserve"> </w:t>
    </w:r>
    <w:r w:rsidRPr="00B34ED8">
      <w:rPr>
        <w:sz w:val="24"/>
        <w:szCs w:val="24"/>
      </w:rPr>
      <w:t>»</w:t>
    </w:r>
    <w:r w:rsidRPr="00B34ED8">
      <w:rPr>
        <w:sz w:val="28"/>
        <w:u w:val="single"/>
      </w:rPr>
      <w:t xml:space="preserve"> </w:t>
    </w:r>
    <w:r w:rsidR="00456A11" w:rsidRPr="00B34ED8">
      <w:rPr>
        <w:sz w:val="28"/>
        <w:u w:val="single"/>
      </w:rPr>
      <w:t>ноября</w:t>
    </w:r>
    <w:r w:rsidRPr="00B34ED8">
      <w:rPr>
        <w:sz w:val="28"/>
        <w:u w:val="single"/>
      </w:rPr>
      <w:t xml:space="preserve">  </w:t>
    </w:r>
    <w:r w:rsidRPr="00B34ED8">
      <w:rPr>
        <w:sz w:val="18"/>
        <w:szCs w:val="18"/>
      </w:rPr>
      <w:t>20</w:t>
    </w:r>
    <w:r w:rsidRPr="00B34ED8">
      <w:rPr>
        <w:sz w:val="28"/>
        <w:szCs w:val="28"/>
        <w:u w:val="single"/>
      </w:rPr>
      <w:t xml:space="preserve"> </w:t>
    </w:r>
    <w:r w:rsidR="00BC72FA" w:rsidRPr="00B34ED8">
      <w:rPr>
        <w:sz w:val="28"/>
        <w:szCs w:val="28"/>
        <w:u w:val="single"/>
      </w:rPr>
      <w:t>2</w:t>
    </w:r>
    <w:r w:rsidR="00ED2C59" w:rsidRPr="00B34ED8">
      <w:rPr>
        <w:sz w:val="28"/>
        <w:szCs w:val="28"/>
        <w:u w:val="single"/>
      </w:rPr>
      <w:t>5</w:t>
    </w:r>
    <w:r w:rsidRPr="00B34ED8">
      <w:rPr>
        <w:sz w:val="28"/>
        <w:szCs w:val="28"/>
        <w:u w:val="single"/>
      </w:rPr>
      <w:t xml:space="preserve"> </w:t>
    </w:r>
    <w:r w:rsidRPr="00B34ED8">
      <w:rPr>
        <w:sz w:val="18"/>
        <w:szCs w:val="18"/>
      </w:rPr>
      <w:t>г., листов всего</w:t>
    </w:r>
    <w:r w:rsidRPr="00B34ED8">
      <w:rPr>
        <w:sz w:val="28"/>
        <w:u w:val="single"/>
      </w:rPr>
      <w:t xml:space="preserve">  </w:t>
    </w:r>
    <w:r w:rsidRPr="00B34ED8">
      <w:rPr>
        <w:rStyle w:val="ab"/>
        <w:sz w:val="28"/>
        <w:szCs w:val="28"/>
        <w:u w:val="single"/>
      </w:rPr>
      <w:fldChar w:fldCharType="begin"/>
    </w:r>
    <w:r w:rsidRPr="00B34ED8">
      <w:rPr>
        <w:rStyle w:val="ab"/>
        <w:sz w:val="28"/>
        <w:szCs w:val="28"/>
        <w:u w:val="single"/>
      </w:rPr>
      <w:instrText xml:space="preserve"> NUMPAGES </w:instrText>
    </w:r>
    <w:r w:rsidRPr="00B34ED8">
      <w:rPr>
        <w:rStyle w:val="ab"/>
        <w:sz w:val="28"/>
        <w:szCs w:val="28"/>
        <w:u w:val="single"/>
      </w:rPr>
      <w:fldChar w:fldCharType="separate"/>
    </w:r>
    <w:r w:rsidR="001D7A9C" w:rsidRPr="00B34ED8">
      <w:rPr>
        <w:rStyle w:val="ab"/>
        <w:noProof/>
        <w:sz w:val="28"/>
        <w:szCs w:val="28"/>
        <w:u w:val="single"/>
      </w:rPr>
      <w:t>6</w:t>
    </w:r>
    <w:r w:rsidRPr="00B34ED8">
      <w:rPr>
        <w:rStyle w:val="ab"/>
        <w:sz w:val="28"/>
        <w:szCs w:val="28"/>
        <w:u w:val="single"/>
      </w:rPr>
      <w:fldChar w:fldCharType="end"/>
    </w:r>
    <w:r w:rsidRPr="00B34ED8">
      <w:rPr>
        <w:sz w:val="28"/>
        <w:u w:val="single"/>
      </w:rPr>
      <w:t xml:space="preserve"> </w:t>
    </w:r>
    <w:r w:rsidRPr="00B34ED8">
      <w:rPr>
        <w:sz w:val="18"/>
        <w:szCs w:val="18"/>
      </w:rPr>
      <w:t xml:space="preserve">, лист </w:t>
    </w:r>
    <w:r w:rsidRPr="00B34ED8">
      <w:rPr>
        <w:sz w:val="18"/>
        <w:szCs w:val="18"/>
        <w:u w:val="single"/>
      </w:rPr>
      <w:t>№</w:t>
    </w:r>
    <w:r w:rsidRPr="00B34ED8">
      <w:rPr>
        <w:rStyle w:val="ab"/>
        <w:sz w:val="28"/>
        <w:szCs w:val="28"/>
        <w:u w:val="single"/>
      </w:rPr>
      <w:fldChar w:fldCharType="begin"/>
    </w:r>
    <w:r w:rsidRPr="00B34ED8">
      <w:rPr>
        <w:rStyle w:val="ab"/>
        <w:sz w:val="28"/>
        <w:szCs w:val="28"/>
        <w:u w:val="single"/>
      </w:rPr>
      <w:instrText xml:space="preserve"> PAGE </w:instrText>
    </w:r>
    <w:r w:rsidRPr="00B34ED8">
      <w:rPr>
        <w:rStyle w:val="ab"/>
        <w:sz w:val="28"/>
        <w:szCs w:val="28"/>
        <w:u w:val="single"/>
      </w:rPr>
      <w:fldChar w:fldCharType="separate"/>
    </w:r>
    <w:r w:rsidR="001D7A9C" w:rsidRPr="00B34ED8">
      <w:rPr>
        <w:rStyle w:val="ab"/>
        <w:noProof/>
        <w:sz w:val="28"/>
        <w:szCs w:val="28"/>
        <w:u w:val="single"/>
      </w:rPr>
      <w:t>1</w:t>
    </w:r>
    <w:r w:rsidRPr="00B34ED8">
      <w:rPr>
        <w:rStyle w:val="ab"/>
        <w:sz w:val="28"/>
        <w:szCs w:val="28"/>
        <w:u w:val="single"/>
      </w:rPr>
      <w:fldChar w:fldCharType="end"/>
    </w:r>
    <w:r w:rsidRPr="00B34ED8">
      <w:rPr>
        <w:sz w:val="28"/>
        <w:u w:val="single"/>
      </w:rPr>
      <w:t xml:space="preserve">  </w:t>
    </w:r>
  </w:p>
  <w:p w14:paraId="0D5CC23C" w14:textId="77777777" w:rsidR="00611FB0" w:rsidRPr="00B34ED8" w:rsidRDefault="00611FB0" w:rsidP="00FB0DC9">
    <w:pPr>
      <w:spacing w:line="228" w:lineRule="auto"/>
      <w:rPr>
        <w:sz w:val="22"/>
      </w:rPr>
    </w:pPr>
  </w:p>
  <w:p w14:paraId="3A9424AE" w14:textId="77777777" w:rsidR="00611FB0" w:rsidRPr="00BA10DD" w:rsidRDefault="00611FB0" w:rsidP="00FB0DC9">
    <w:pPr>
      <w:spacing w:line="228" w:lineRule="auto"/>
      <w:jc w:val="center"/>
      <w:rPr>
        <w:sz w:val="8"/>
        <w:szCs w:val="8"/>
      </w:rPr>
    </w:pPr>
    <w:r>
      <w:rPr>
        <w:sz w:val="32"/>
        <w:szCs w:val="32"/>
      </w:rPr>
      <w:t>ОБЛАСТЬ ТЕХНИЧЕСКОЙ КОМПЕТЕНТНОСТИ</w:t>
    </w:r>
  </w:p>
  <w:p w14:paraId="604FF97B" w14:textId="7E594FE7" w:rsidR="00611FB0" w:rsidRDefault="00AB3190" w:rsidP="00FB0DC9">
    <w:pPr>
      <w:tabs>
        <w:tab w:val="left" w:pos="5625"/>
      </w:tabs>
      <w:spacing w:line="228" w:lineRule="auto"/>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C9ECABB" wp14:editId="2678AB8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7EF8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7722CE74" w14:textId="77777777" w:rsidR="00456A11" w:rsidRPr="00AF5308" w:rsidRDefault="00456A11" w:rsidP="00FB0DC9">
    <w:pPr>
      <w:spacing w:line="228" w:lineRule="auto"/>
      <w:jc w:val="center"/>
      <w:rPr>
        <w:sz w:val="32"/>
        <w:szCs w:val="32"/>
      </w:rPr>
    </w:pPr>
    <w:r w:rsidRPr="00AF5308">
      <w:rPr>
        <w:sz w:val="32"/>
        <w:szCs w:val="32"/>
      </w:rPr>
      <w:t>Филиала Общества с ограниченной ответственностью</w:t>
    </w:r>
    <w:r w:rsidR="004564E3">
      <w:rPr>
        <w:sz w:val="32"/>
        <w:szCs w:val="32"/>
      </w:rPr>
      <w:br/>
    </w:r>
    <w:r w:rsidRPr="00AF5308">
      <w:rPr>
        <w:sz w:val="32"/>
        <w:szCs w:val="32"/>
      </w:rPr>
      <w:t>«Китайская</w:t>
    </w:r>
    <w:r w:rsidR="004564E3">
      <w:rPr>
        <w:sz w:val="32"/>
        <w:szCs w:val="32"/>
      </w:rPr>
      <w:t xml:space="preserve"> </w:t>
    </w:r>
    <w:r w:rsidRPr="00AF5308">
      <w:rPr>
        <w:sz w:val="32"/>
        <w:szCs w:val="32"/>
      </w:rPr>
      <w:t>железнодорожная строительная корпорация № 9»</w:t>
    </w:r>
    <w:r w:rsidR="004564E3">
      <w:rPr>
        <w:sz w:val="32"/>
        <w:szCs w:val="32"/>
      </w:rPr>
      <w:br/>
    </w:r>
    <w:r w:rsidRPr="00AF5308">
      <w:rPr>
        <w:sz w:val="32"/>
        <w:szCs w:val="32"/>
      </w:rPr>
      <w:t>(Китайская Народная Республика) в Республике Беларусь</w:t>
    </w:r>
  </w:p>
  <w:p w14:paraId="0D573221" w14:textId="056BF7BA" w:rsidR="00611FB0" w:rsidRDefault="00AB3190" w:rsidP="00FB0DC9">
    <w:pPr>
      <w:spacing w:line="228" w:lineRule="auto"/>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2D438EF" wp14:editId="504BC25B">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C40A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F240D3C" w14:textId="77777777" w:rsidTr="00662116">
      <w:trPr>
        <w:trHeight w:val="411"/>
      </w:trPr>
      <w:tc>
        <w:tcPr>
          <w:tcW w:w="1560" w:type="dxa"/>
          <w:shd w:val="clear" w:color="auto" w:fill="auto"/>
        </w:tcPr>
        <w:p w14:paraId="652AC45F"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4BC6D0B"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BB0147D"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6D0EE2EA"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51CBC18"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65BB4"/>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D7A9C"/>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2A16"/>
    <w:rsid w:val="004030CA"/>
    <w:rsid w:val="00403A01"/>
    <w:rsid w:val="00403C65"/>
    <w:rsid w:val="004042D3"/>
    <w:rsid w:val="00404BA1"/>
    <w:rsid w:val="0040570F"/>
    <w:rsid w:val="004064DA"/>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4E3"/>
    <w:rsid w:val="00456919"/>
    <w:rsid w:val="00456A11"/>
    <w:rsid w:val="00456F39"/>
    <w:rsid w:val="004607F6"/>
    <w:rsid w:val="00462836"/>
    <w:rsid w:val="00463E39"/>
    <w:rsid w:val="0046409F"/>
    <w:rsid w:val="00464E60"/>
    <w:rsid w:val="004656A0"/>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1CF2"/>
    <w:rsid w:val="0088210C"/>
    <w:rsid w:val="0088218F"/>
    <w:rsid w:val="008822CC"/>
    <w:rsid w:val="00883304"/>
    <w:rsid w:val="00884950"/>
    <w:rsid w:val="00884FFD"/>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4E1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190"/>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308"/>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4ED8"/>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2EF"/>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333"/>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73C"/>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50903D"/>
  <w15:chartTrackingRefBased/>
  <w15:docId w15:val="{7CFC57E4-449B-4987-AC3D-41EC7F2E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1614</Words>
  <Characters>9203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2025-11-27T06:31:00Z</cp:lastPrinted>
  <dcterms:created xsi:type="dcterms:W3CDTF">2026-03-18T06:14:00Z</dcterms:created>
  <dcterms:modified xsi:type="dcterms:W3CDTF">2026-03-18T06:14:00Z</dcterms:modified>
</cp:coreProperties>
</file>