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721400">
        <w:trPr>
          <w:trHeight w:val="70"/>
          <w:jc w:val="center"/>
        </w:trPr>
        <w:tc>
          <w:tcPr>
            <w:tcW w:w="2942" w:type="dxa"/>
            <w:tcBorders>
              <w:top w:val="single" w:sz="4" w:space="0" w:color="auto"/>
            </w:tcBorders>
          </w:tcPr>
          <w:p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02" w:type="dxa"/>
            <w:tcBorders>
              <w:top w:val="single" w:sz="4" w:space="0" w:color="auto"/>
            </w:tcBorders>
          </w:tcPr>
          <w:p w:rsidR="005A3892" w:rsidRPr="004D2C91" w:rsidRDefault="005A389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</w:t>
            </w:r>
            <w:r w:rsidR="005A3892" w:rsidRPr="004D2C91">
              <w:rPr>
                <w:sz w:val="18"/>
                <w:szCs w:val="18"/>
              </w:rPr>
              <w:t xml:space="preserve"> (справочно)</w:t>
            </w:r>
          </w:p>
        </w:tc>
        <w:tc>
          <w:tcPr>
            <w:tcW w:w="2860" w:type="dxa"/>
          </w:tcPr>
          <w:p w:rsidR="000A31FC" w:rsidRPr="004D2C9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0AC5" w:rsidRPr="00BA4641" w:rsidRDefault="000A0AC5" w:rsidP="000A0AC5">
            <w:pPr>
              <w:rPr>
                <w:sz w:val="18"/>
              </w:rPr>
            </w:pPr>
            <w:r w:rsidRPr="00BA4641">
              <w:rPr>
                <w:sz w:val="18"/>
              </w:rPr>
              <w:t>СП 4.02.09-2024</w:t>
            </w:r>
          </w:p>
          <w:p w:rsidR="000A31FC" w:rsidRPr="00BA464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4.02.08-2024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B72E71" w:rsidRDefault="00CE3195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72E71">
              <w:rPr>
                <w:bCs/>
                <w:sz w:val="18"/>
                <w:szCs w:val="18"/>
              </w:rPr>
              <w:t>Монтаж трубопроводов</w:t>
            </w:r>
          </w:p>
        </w:tc>
        <w:tc>
          <w:tcPr>
            <w:tcW w:w="1842" w:type="dxa"/>
          </w:tcPr>
          <w:p w:rsidR="001A4D6F" w:rsidRPr="00B72E71" w:rsidRDefault="001A4D6F" w:rsidP="001A4D6F">
            <w:pPr>
              <w:rPr>
                <w:sz w:val="18"/>
                <w:szCs w:val="18"/>
              </w:rPr>
            </w:pPr>
            <w:r w:rsidRPr="00B72E71">
              <w:rPr>
                <w:sz w:val="18"/>
                <w:szCs w:val="18"/>
              </w:rPr>
              <w:t>СП 4.02.11-2025</w:t>
            </w:r>
          </w:p>
          <w:p w:rsidR="00AB59B6" w:rsidRPr="00B72E7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1A4D6F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Монтаж воздуховодов систем вентиляции</w:t>
            </w:r>
          </w:p>
          <w:p w:rsidR="00AB59B6" w:rsidRPr="00DB38D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E54A0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СП 4.02.07-2024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pacing w:line="220" w:lineRule="exact"/>
              <w:ind w:left="-41" w:right="-23"/>
              <w:rPr>
                <w:b/>
                <w:sz w:val="16"/>
                <w:szCs w:val="16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860" w:type="dxa"/>
          </w:tcPr>
          <w:p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842" w:type="dxa"/>
          </w:tcPr>
          <w:p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:rsidR="00AB59B6" w:rsidRPr="004D2C91" w:rsidRDefault="00AB59B6" w:rsidP="00AB59B6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60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02" w:type="dxa"/>
          </w:tcPr>
          <w:p w:rsidR="00AB59B6" w:rsidRPr="00B72E7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72E7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860" w:type="dxa"/>
          </w:tcPr>
          <w:p w:rsidR="00AB59B6" w:rsidRPr="00B72E71" w:rsidRDefault="002A40FD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72E71">
              <w:rPr>
                <w:sz w:val="18"/>
                <w:szCs w:val="18"/>
              </w:rPr>
              <w:t>Разбивочные работы</w:t>
            </w:r>
          </w:p>
          <w:p w:rsidR="002A40FD" w:rsidRPr="00B72E71" w:rsidRDefault="002A40FD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72E71">
              <w:rPr>
                <w:sz w:val="18"/>
                <w:szCs w:val="18"/>
              </w:rPr>
              <w:t>Земляные работы</w:t>
            </w:r>
          </w:p>
          <w:p w:rsidR="002A40FD" w:rsidRPr="00B72E71" w:rsidRDefault="002A40FD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72E71">
              <w:rPr>
                <w:sz w:val="18"/>
                <w:szCs w:val="18"/>
              </w:rPr>
              <w:t>Монтаж трубопроводов</w:t>
            </w:r>
          </w:p>
        </w:tc>
        <w:tc>
          <w:tcPr>
            <w:tcW w:w="1842" w:type="dxa"/>
          </w:tcPr>
          <w:p w:rsidR="001A4D6F" w:rsidRPr="00B72E71" w:rsidRDefault="001A4D6F" w:rsidP="001A4D6F">
            <w:pPr>
              <w:rPr>
                <w:sz w:val="18"/>
                <w:szCs w:val="18"/>
              </w:rPr>
            </w:pPr>
            <w:r w:rsidRPr="00B72E71">
              <w:rPr>
                <w:sz w:val="18"/>
                <w:szCs w:val="18"/>
              </w:rPr>
              <w:t>СП 4.02.10-2025</w:t>
            </w:r>
          </w:p>
          <w:p w:rsidR="00AB59B6" w:rsidRPr="00B72E7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3F22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79" w:right="851" w:bottom="1985" w:left="1191" w:header="1247" w:footer="20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53E" w:rsidRDefault="005B153E">
      <w:r>
        <w:separator/>
      </w:r>
    </w:p>
  </w:endnote>
  <w:endnote w:type="continuationSeparator" w:id="0">
    <w:p w:rsidR="005B153E" w:rsidRDefault="005B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E71" w:rsidRDefault="00B72E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6D7F4B" w:rsidRPr="003A02D3" w:rsidRDefault="006D7F4B" w:rsidP="004D5F50">
    <w:pPr>
      <w:pStyle w:val="a5"/>
      <w:ind w:right="561"/>
      <w:rPr>
        <w:sz w:val="26"/>
        <w:szCs w:val="26"/>
      </w:rPr>
    </w:pPr>
    <w:r w:rsidRPr="003A02D3">
      <w:rPr>
        <w:sz w:val="26"/>
        <w:szCs w:val="26"/>
      </w:rPr>
      <w:t xml:space="preserve">Начальник центра </w:t>
    </w:r>
  </w:p>
  <w:p w:rsidR="0020640F" w:rsidRPr="004D5F50" w:rsidRDefault="006D7F4B" w:rsidP="004D5F50">
    <w:pPr>
      <w:pStyle w:val="a5"/>
      <w:ind w:right="561"/>
      <w:rPr>
        <w:sz w:val="20"/>
        <w:szCs w:val="20"/>
      </w:rPr>
    </w:pPr>
    <w:r w:rsidRPr="003A02D3">
      <w:rPr>
        <w:sz w:val="26"/>
        <w:szCs w:val="26"/>
      </w:rPr>
      <w:t>подтверждения соответствия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B24B76" w:rsidRPr="00C35EFE">
      <w:rPr>
        <w:sz w:val="26"/>
        <w:szCs w:val="26"/>
        <w:u w:val="single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E71" w:rsidRDefault="00B72E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53E" w:rsidRDefault="005B153E">
      <w:r>
        <w:separator/>
      </w:r>
    </w:p>
  </w:footnote>
  <w:footnote w:type="continuationSeparator" w:id="0">
    <w:p w:rsidR="005B153E" w:rsidRDefault="005B1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E71" w:rsidRDefault="00B72E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F9666D">
            <w:rPr>
              <w:sz w:val="26"/>
              <w:szCs w:val="26"/>
              <w:u w:val="single"/>
            </w:rPr>
            <w:t>3630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B72E71" w:rsidRPr="00B72E71">
            <w:rPr>
              <w:b/>
              <w:sz w:val="28"/>
              <w:szCs w:val="28"/>
              <w:u w:val="single"/>
            </w:rPr>
            <w:t>1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B72E71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="0020640F" w:rsidRPr="00B72E71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="0020640F" w:rsidRPr="00B72E71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FE2D3F">
            <w:rPr>
              <w:rStyle w:val="af"/>
              <w:b/>
              <w:noProof/>
              <w:sz w:val="28"/>
              <w:szCs w:val="28"/>
              <w:u w:val="single"/>
            </w:rPr>
            <w:t>1</w:t>
          </w:r>
          <w:r w:rsidR="0020640F" w:rsidRPr="00B72E71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B72E71">
      <w:rPr>
        <w:b/>
        <w:sz w:val="26"/>
        <w:szCs w:val="26"/>
      </w:rPr>
      <w:t>СантехТехно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E71" w:rsidRDefault="00B72E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242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53E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400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27C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C0C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2E71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4C3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66D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2D3F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DC36554-50BE-47C7-A7F0-14183F01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2026-02-13T05:57:00Z</cp:lastPrinted>
  <dcterms:created xsi:type="dcterms:W3CDTF">2026-03-26T06:09:00Z</dcterms:created>
  <dcterms:modified xsi:type="dcterms:W3CDTF">2026-03-26T06:09:00Z</dcterms:modified>
</cp:coreProperties>
</file>