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8534AC" w:rsidRPr="0059407F" w14:paraId="7E3C3C1F" w14:textId="77777777" w:rsidTr="00D34A7F">
        <w:tblPrEx>
          <w:tblCellMar>
            <w:top w:w="0" w:type="dxa"/>
            <w:bottom w:w="0" w:type="dxa"/>
          </w:tblCellMar>
        </w:tblPrEx>
        <w:trPr>
          <w:trHeight w:val="99"/>
        </w:trPr>
        <w:tc>
          <w:tcPr>
            <w:tcW w:w="1560" w:type="dxa"/>
            <w:tcBorders>
              <w:top w:val="double" w:sz="6" w:space="0" w:color="auto"/>
              <w:bottom w:val="single" w:sz="4" w:space="0" w:color="auto"/>
            </w:tcBorders>
          </w:tcPr>
          <w:p w14:paraId="35088F4C" w14:textId="77777777" w:rsidR="008534AC" w:rsidRPr="0034469A" w:rsidRDefault="008534AC" w:rsidP="00855461">
            <w:pPr>
              <w:spacing w:line="204" w:lineRule="auto"/>
              <w:ind w:right="-62"/>
              <w:rPr>
                <w:sz w:val="18"/>
                <w:szCs w:val="18"/>
              </w:rPr>
            </w:pPr>
            <w:bookmarkStart w:id="0" w:name="_GoBack"/>
            <w:bookmarkEnd w:id="0"/>
            <w:r w:rsidRPr="0034469A">
              <w:rPr>
                <w:b/>
                <w:sz w:val="18"/>
                <w:szCs w:val="18"/>
              </w:rPr>
              <w:t>Устройство тепловой изоляции оборудов</w:t>
            </w:r>
            <w:r w:rsidRPr="0034469A">
              <w:rPr>
                <w:b/>
                <w:sz w:val="18"/>
                <w:szCs w:val="18"/>
              </w:rPr>
              <w:t>а</w:t>
            </w:r>
            <w:r w:rsidRPr="0034469A">
              <w:rPr>
                <w:b/>
                <w:sz w:val="18"/>
                <w:szCs w:val="18"/>
              </w:rPr>
              <w:t>ния и трубопров</w:t>
            </w:r>
            <w:r w:rsidRPr="0034469A">
              <w:rPr>
                <w:b/>
                <w:sz w:val="18"/>
                <w:szCs w:val="18"/>
              </w:rPr>
              <w:t>о</w:t>
            </w:r>
            <w:r w:rsidRPr="0034469A">
              <w:rPr>
                <w:b/>
                <w:sz w:val="18"/>
                <w:szCs w:val="18"/>
              </w:rPr>
              <w:t>дов</w:t>
            </w:r>
          </w:p>
        </w:tc>
        <w:tc>
          <w:tcPr>
            <w:tcW w:w="1701" w:type="dxa"/>
            <w:tcBorders>
              <w:top w:val="double" w:sz="6" w:space="0" w:color="auto"/>
              <w:bottom w:val="single" w:sz="4" w:space="0" w:color="auto"/>
            </w:tcBorders>
          </w:tcPr>
          <w:p w14:paraId="246E34A5" w14:textId="77777777" w:rsidR="008534AC" w:rsidRPr="009D4F2F" w:rsidRDefault="008534AC" w:rsidP="00855461">
            <w:pPr>
              <w:spacing w:line="204" w:lineRule="auto"/>
              <w:rPr>
                <w:sz w:val="18"/>
                <w:szCs w:val="18"/>
              </w:rPr>
            </w:pPr>
            <w:r w:rsidRPr="009D4F2F">
              <w:rPr>
                <w:sz w:val="18"/>
                <w:szCs w:val="18"/>
              </w:rPr>
              <w:t>СП 4.02.04-2023</w:t>
            </w:r>
            <w:r>
              <w:rPr>
                <w:sz w:val="18"/>
                <w:szCs w:val="18"/>
              </w:rPr>
              <w:t xml:space="preserve"> </w:t>
            </w:r>
          </w:p>
          <w:p w14:paraId="32E67635" w14:textId="77777777" w:rsidR="008534AC" w:rsidRPr="00695508" w:rsidRDefault="008534AC" w:rsidP="00855461">
            <w:pPr>
              <w:spacing w:line="204" w:lineRule="auto"/>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4394" w:type="dxa"/>
            <w:tcBorders>
              <w:top w:val="double" w:sz="6" w:space="0" w:color="auto"/>
              <w:bottom w:val="single" w:sz="4" w:space="0" w:color="auto"/>
            </w:tcBorders>
          </w:tcPr>
          <w:p w14:paraId="4E51A80B" w14:textId="77777777" w:rsidR="008534AC" w:rsidRPr="0034469A" w:rsidRDefault="008534AC" w:rsidP="00855461">
            <w:pPr>
              <w:spacing w:line="204" w:lineRule="auto"/>
              <w:ind w:left="-17" w:right="-17"/>
              <w:jc w:val="both"/>
              <w:rPr>
                <w:sz w:val="18"/>
                <w:szCs w:val="18"/>
              </w:rPr>
            </w:pPr>
            <w:r w:rsidRPr="0034469A">
              <w:rPr>
                <w:sz w:val="18"/>
                <w:szCs w:val="18"/>
              </w:rPr>
              <w:t>Устройство тепловой изоляции оборудования и труб</w:t>
            </w:r>
            <w:r w:rsidRPr="0034469A">
              <w:rPr>
                <w:sz w:val="18"/>
                <w:szCs w:val="18"/>
              </w:rPr>
              <w:t>о</w:t>
            </w:r>
            <w:r w:rsidRPr="0034469A">
              <w:rPr>
                <w:sz w:val="18"/>
                <w:szCs w:val="18"/>
              </w:rPr>
              <w:t>проводов.</w:t>
            </w:r>
          </w:p>
          <w:p w14:paraId="2DA89134" w14:textId="77777777" w:rsidR="008534AC" w:rsidRPr="0034469A" w:rsidRDefault="008534AC" w:rsidP="00855461">
            <w:pPr>
              <w:spacing w:line="204" w:lineRule="auto"/>
              <w:ind w:left="-17" w:right="-17"/>
              <w:jc w:val="both"/>
              <w:rPr>
                <w:sz w:val="18"/>
                <w:szCs w:val="18"/>
              </w:rPr>
            </w:pPr>
          </w:p>
        </w:tc>
        <w:tc>
          <w:tcPr>
            <w:tcW w:w="1843" w:type="dxa"/>
            <w:tcBorders>
              <w:top w:val="double" w:sz="6" w:space="0" w:color="auto"/>
              <w:bottom w:val="single" w:sz="4" w:space="0" w:color="auto"/>
            </w:tcBorders>
          </w:tcPr>
          <w:p w14:paraId="36D73E40" w14:textId="77777777" w:rsidR="008534AC" w:rsidRDefault="008534AC" w:rsidP="00855461">
            <w:pPr>
              <w:spacing w:line="204" w:lineRule="auto"/>
              <w:ind w:left="-17" w:right="-17"/>
              <w:rPr>
                <w:sz w:val="18"/>
                <w:szCs w:val="18"/>
              </w:rPr>
            </w:pPr>
            <w:r>
              <w:rPr>
                <w:sz w:val="18"/>
                <w:szCs w:val="18"/>
              </w:rPr>
              <w:t>СП 4.02.09-2024</w:t>
            </w:r>
          </w:p>
          <w:p w14:paraId="7A7BE63A" w14:textId="77777777" w:rsidR="008534AC" w:rsidRPr="0034469A" w:rsidRDefault="008534AC" w:rsidP="00855461">
            <w:pPr>
              <w:spacing w:line="204" w:lineRule="auto"/>
              <w:ind w:left="-17" w:right="-17"/>
              <w:rPr>
                <w:sz w:val="18"/>
                <w:szCs w:val="18"/>
              </w:rPr>
            </w:pPr>
          </w:p>
        </w:tc>
      </w:tr>
      <w:tr w:rsidR="001F5311" w:rsidRPr="0059407F" w14:paraId="55A211A6" w14:textId="77777777" w:rsidTr="00414AEA">
        <w:tblPrEx>
          <w:tblCellMar>
            <w:top w:w="0" w:type="dxa"/>
            <w:bottom w:w="0" w:type="dxa"/>
          </w:tblCellMar>
        </w:tblPrEx>
        <w:trPr>
          <w:trHeight w:val="29"/>
        </w:trPr>
        <w:tc>
          <w:tcPr>
            <w:tcW w:w="1560" w:type="dxa"/>
            <w:tcBorders>
              <w:top w:val="double" w:sz="6" w:space="0" w:color="auto"/>
              <w:bottom w:val="double" w:sz="6" w:space="0" w:color="auto"/>
            </w:tcBorders>
          </w:tcPr>
          <w:p w14:paraId="67DB779B" w14:textId="77777777" w:rsidR="001F5311" w:rsidRPr="0034469A" w:rsidRDefault="001F5311" w:rsidP="00855461">
            <w:pPr>
              <w:spacing w:line="204" w:lineRule="auto"/>
              <w:rPr>
                <w:b/>
                <w:sz w:val="18"/>
                <w:szCs w:val="18"/>
              </w:rPr>
            </w:pPr>
            <w:r w:rsidRPr="0034469A">
              <w:rPr>
                <w:b/>
                <w:sz w:val="18"/>
                <w:szCs w:val="18"/>
              </w:rPr>
              <w:t xml:space="preserve">Монтаж </w:t>
            </w:r>
          </w:p>
          <w:p w14:paraId="6988695F" w14:textId="77777777" w:rsidR="001F5311" w:rsidRPr="0034469A" w:rsidRDefault="001F5311" w:rsidP="00855461">
            <w:pPr>
              <w:spacing w:line="204" w:lineRule="auto"/>
              <w:rPr>
                <w:b/>
                <w:sz w:val="18"/>
                <w:szCs w:val="18"/>
              </w:rPr>
            </w:pPr>
            <w:r w:rsidRPr="0034469A">
              <w:rPr>
                <w:b/>
                <w:sz w:val="18"/>
                <w:szCs w:val="18"/>
              </w:rPr>
              <w:t>технологическ</w:t>
            </w:r>
            <w:r w:rsidRPr="0034469A">
              <w:rPr>
                <w:b/>
                <w:sz w:val="18"/>
                <w:szCs w:val="18"/>
              </w:rPr>
              <w:t>о</w:t>
            </w:r>
            <w:r w:rsidRPr="0034469A">
              <w:rPr>
                <w:b/>
                <w:sz w:val="18"/>
                <w:szCs w:val="18"/>
              </w:rPr>
              <w:t xml:space="preserve">го оборудования </w:t>
            </w:r>
          </w:p>
        </w:tc>
        <w:tc>
          <w:tcPr>
            <w:tcW w:w="1701" w:type="dxa"/>
            <w:tcBorders>
              <w:top w:val="double" w:sz="6" w:space="0" w:color="auto"/>
              <w:bottom w:val="double" w:sz="6" w:space="0" w:color="auto"/>
            </w:tcBorders>
          </w:tcPr>
          <w:p w14:paraId="313F4937" w14:textId="77777777" w:rsidR="001F5311" w:rsidRPr="008D520B" w:rsidRDefault="001F5311" w:rsidP="00855461">
            <w:pPr>
              <w:spacing w:line="204" w:lineRule="auto"/>
              <w:ind w:right="-63"/>
              <w:jc w:val="both"/>
              <w:rPr>
                <w:spacing w:val="-6"/>
                <w:sz w:val="18"/>
                <w:szCs w:val="18"/>
              </w:rPr>
            </w:pPr>
            <w:r w:rsidRPr="008D520B">
              <w:rPr>
                <w:spacing w:val="-6"/>
                <w:sz w:val="18"/>
                <w:szCs w:val="18"/>
              </w:rPr>
              <w:t xml:space="preserve">ТКП 45-3.05-166-2009 </w:t>
            </w:r>
          </w:p>
          <w:p w14:paraId="63E88571" w14:textId="77777777" w:rsidR="001F5311" w:rsidRPr="0034469A" w:rsidRDefault="001F5311" w:rsidP="00855461">
            <w:pPr>
              <w:spacing w:line="204" w:lineRule="auto"/>
              <w:ind w:left="-17" w:right="-17"/>
              <w:rPr>
                <w:sz w:val="18"/>
                <w:szCs w:val="18"/>
              </w:rPr>
            </w:pPr>
          </w:p>
          <w:p w14:paraId="6A541E4F" w14:textId="77777777" w:rsidR="001F5311" w:rsidRPr="0034469A" w:rsidRDefault="001F5311" w:rsidP="00855461">
            <w:pPr>
              <w:spacing w:line="204" w:lineRule="auto"/>
              <w:ind w:left="-17" w:right="-17"/>
              <w:rPr>
                <w:sz w:val="18"/>
                <w:szCs w:val="18"/>
              </w:rPr>
            </w:pPr>
          </w:p>
        </w:tc>
        <w:tc>
          <w:tcPr>
            <w:tcW w:w="4394" w:type="dxa"/>
            <w:tcBorders>
              <w:top w:val="double" w:sz="6" w:space="0" w:color="auto"/>
              <w:bottom w:val="double" w:sz="6" w:space="0" w:color="auto"/>
            </w:tcBorders>
          </w:tcPr>
          <w:p w14:paraId="381BA9DF" w14:textId="77777777" w:rsidR="001F5311" w:rsidRPr="0034469A" w:rsidRDefault="001F5311" w:rsidP="00855461">
            <w:pPr>
              <w:spacing w:line="204" w:lineRule="auto"/>
              <w:ind w:left="-17" w:right="-17"/>
              <w:jc w:val="both"/>
              <w:rPr>
                <w:sz w:val="18"/>
                <w:szCs w:val="18"/>
              </w:rPr>
            </w:pPr>
            <w:r w:rsidRPr="0034469A">
              <w:rPr>
                <w:sz w:val="18"/>
                <w:szCs w:val="18"/>
              </w:rPr>
              <w:t>Монтаж оборудования.</w:t>
            </w:r>
          </w:p>
          <w:p w14:paraId="18509C71" w14:textId="77777777" w:rsidR="001F5311" w:rsidRPr="0034469A" w:rsidRDefault="001F5311" w:rsidP="00855461">
            <w:pPr>
              <w:tabs>
                <w:tab w:val="right" w:leader="dot" w:pos="9639"/>
              </w:tabs>
              <w:spacing w:line="204" w:lineRule="auto"/>
              <w:ind w:left="-17" w:right="-17"/>
              <w:rPr>
                <w:sz w:val="18"/>
                <w:szCs w:val="18"/>
              </w:rPr>
            </w:pPr>
            <w:r w:rsidRPr="0034469A">
              <w:rPr>
                <w:sz w:val="18"/>
                <w:szCs w:val="18"/>
              </w:rPr>
              <w:t>Монтаж аппаратов колонного типа.</w:t>
            </w:r>
          </w:p>
          <w:p w14:paraId="678E5904" w14:textId="77777777" w:rsidR="001F5311" w:rsidRPr="0034469A" w:rsidRDefault="001F5311" w:rsidP="00855461">
            <w:pPr>
              <w:tabs>
                <w:tab w:val="right" w:leader="dot" w:pos="9639"/>
              </w:tabs>
              <w:spacing w:line="204" w:lineRule="auto"/>
              <w:ind w:left="-17" w:right="-17"/>
              <w:rPr>
                <w:sz w:val="18"/>
                <w:szCs w:val="18"/>
              </w:rPr>
            </w:pPr>
            <w:r w:rsidRPr="0034469A">
              <w:rPr>
                <w:sz w:val="18"/>
                <w:szCs w:val="18"/>
              </w:rPr>
              <w:t>Монтаж компрессоров и нас</w:t>
            </w:r>
            <w:r w:rsidRPr="0034469A">
              <w:rPr>
                <w:sz w:val="18"/>
                <w:szCs w:val="18"/>
              </w:rPr>
              <w:t>о</w:t>
            </w:r>
            <w:r w:rsidRPr="0034469A">
              <w:rPr>
                <w:sz w:val="18"/>
                <w:szCs w:val="18"/>
              </w:rPr>
              <w:t>сов.</w:t>
            </w:r>
          </w:p>
          <w:p w14:paraId="5AF9D09C" w14:textId="77777777" w:rsidR="001F5311" w:rsidRPr="0034469A" w:rsidRDefault="001F5311" w:rsidP="00855461">
            <w:pPr>
              <w:tabs>
                <w:tab w:val="right" w:leader="dot" w:pos="9639"/>
              </w:tabs>
              <w:spacing w:line="204" w:lineRule="auto"/>
              <w:ind w:left="-17" w:right="-17"/>
              <w:rPr>
                <w:sz w:val="18"/>
                <w:szCs w:val="18"/>
              </w:rPr>
            </w:pPr>
            <w:r w:rsidRPr="0034469A">
              <w:rPr>
                <w:sz w:val="18"/>
                <w:szCs w:val="18"/>
              </w:rPr>
              <w:t>Монтаж горизонтальных п</w:t>
            </w:r>
            <w:r w:rsidRPr="0034469A">
              <w:rPr>
                <w:sz w:val="18"/>
                <w:szCs w:val="18"/>
              </w:rPr>
              <w:t>е</w:t>
            </w:r>
            <w:r w:rsidRPr="0034469A">
              <w:rPr>
                <w:sz w:val="18"/>
                <w:szCs w:val="18"/>
              </w:rPr>
              <w:t>чей и мельниц.</w:t>
            </w:r>
          </w:p>
          <w:p w14:paraId="3CC4C890" w14:textId="77777777" w:rsidR="001F5311" w:rsidRPr="0034469A" w:rsidRDefault="001F5311" w:rsidP="00855461">
            <w:pPr>
              <w:tabs>
                <w:tab w:val="right" w:leader="dot" w:pos="9639"/>
              </w:tabs>
              <w:spacing w:line="204" w:lineRule="auto"/>
              <w:ind w:left="-17" w:right="-17"/>
              <w:rPr>
                <w:sz w:val="18"/>
                <w:szCs w:val="18"/>
              </w:rPr>
            </w:pPr>
            <w:r w:rsidRPr="0034469A">
              <w:rPr>
                <w:sz w:val="18"/>
                <w:szCs w:val="18"/>
              </w:rPr>
              <w:t>Монтаж холодильных устан</w:t>
            </w:r>
            <w:r w:rsidRPr="0034469A">
              <w:rPr>
                <w:sz w:val="18"/>
                <w:szCs w:val="18"/>
              </w:rPr>
              <w:t>о</w:t>
            </w:r>
            <w:r w:rsidRPr="0034469A">
              <w:rPr>
                <w:sz w:val="18"/>
                <w:szCs w:val="18"/>
              </w:rPr>
              <w:t>вок.</w:t>
            </w:r>
          </w:p>
          <w:p w14:paraId="644F189F" w14:textId="77777777" w:rsidR="001F5311" w:rsidRPr="0034469A" w:rsidRDefault="001F5311" w:rsidP="00855461">
            <w:pPr>
              <w:tabs>
                <w:tab w:val="right" w:leader="dot" w:pos="9639"/>
              </w:tabs>
              <w:spacing w:line="204" w:lineRule="auto"/>
              <w:ind w:left="-17" w:right="-17"/>
              <w:rPr>
                <w:sz w:val="18"/>
                <w:szCs w:val="18"/>
              </w:rPr>
            </w:pPr>
            <w:r w:rsidRPr="0034469A">
              <w:rPr>
                <w:sz w:val="18"/>
                <w:szCs w:val="18"/>
              </w:rPr>
              <w:t>Монтаж теплообменных апп</w:t>
            </w:r>
            <w:r w:rsidRPr="0034469A">
              <w:rPr>
                <w:sz w:val="18"/>
                <w:szCs w:val="18"/>
              </w:rPr>
              <w:t>а</w:t>
            </w:r>
            <w:r w:rsidRPr="0034469A">
              <w:rPr>
                <w:sz w:val="18"/>
                <w:szCs w:val="18"/>
              </w:rPr>
              <w:t>ратов.</w:t>
            </w:r>
          </w:p>
          <w:p w14:paraId="49708392" w14:textId="77777777" w:rsidR="001F5311" w:rsidRPr="0034469A" w:rsidRDefault="001F5311" w:rsidP="00855461">
            <w:pPr>
              <w:tabs>
                <w:tab w:val="right" w:leader="dot" w:pos="9639"/>
              </w:tabs>
              <w:spacing w:line="204" w:lineRule="auto"/>
              <w:ind w:left="-17" w:right="-17"/>
              <w:rPr>
                <w:sz w:val="18"/>
                <w:szCs w:val="18"/>
              </w:rPr>
            </w:pPr>
            <w:r w:rsidRPr="0034469A">
              <w:rPr>
                <w:sz w:val="18"/>
                <w:szCs w:val="18"/>
              </w:rPr>
              <w:t>Монтаж перемешивающих ус</w:t>
            </w:r>
            <w:r w:rsidRPr="0034469A">
              <w:rPr>
                <w:sz w:val="18"/>
                <w:szCs w:val="18"/>
              </w:rPr>
              <w:t>т</w:t>
            </w:r>
            <w:r w:rsidRPr="0034469A">
              <w:rPr>
                <w:sz w:val="18"/>
                <w:szCs w:val="18"/>
              </w:rPr>
              <w:t>ройств.</w:t>
            </w:r>
          </w:p>
          <w:p w14:paraId="7C7462E2" w14:textId="77777777" w:rsidR="001F5311" w:rsidRPr="0034469A" w:rsidRDefault="001F5311" w:rsidP="00855461">
            <w:pPr>
              <w:tabs>
                <w:tab w:val="right" w:leader="dot" w:pos="9639"/>
              </w:tabs>
              <w:spacing w:line="204" w:lineRule="auto"/>
              <w:ind w:left="-17" w:right="-17"/>
              <w:rPr>
                <w:sz w:val="18"/>
                <w:szCs w:val="18"/>
              </w:rPr>
            </w:pPr>
            <w:r w:rsidRPr="0034469A">
              <w:rPr>
                <w:sz w:val="18"/>
                <w:szCs w:val="18"/>
              </w:rPr>
              <w:t>Монтаж сушильных аппаратов.</w:t>
            </w:r>
          </w:p>
          <w:p w14:paraId="1802790E" w14:textId="77777777" w:rsidR="001F5311" w:rsidRPr="0034469A" w:rsidRDefault="001F5311" w:rsidP="00855461">
            <w:pPr>
              <w:tabs>
                <w:tab w:val="right" w:leader="dot" w:pos="9639"/>
              </w:tabs>
              <w:spacing w:line="204" w:lineRule="auto"/>
              <w:ind w:left="-17" w:right="-17"/>
              <w:rPr>
                <w:sz w:val="18"/>
                <w:szCs w:val="18"/>
              </w:rPr>
            </w:pPr>
            <w:r w:rsidRPr="0034469A">
              <w:rPr>
                <w:sz w:val="18"/>
                <w:szCs w:val="18"/>
              </w:rPr>
              <w:t>Монтаж фильтров.</w:t>
            </w:r>
          </w:p>
          <w:p w14:paraId="31EAD8CA" w14:textId="77777777" w:rsidR="001F5311" w:rsidRPr="0034469A" w:rsidRDefault="001F5311" w:rsidP="00855461">
            <w:pPr>
              <w:tabs>
                <w:tab w:val="right" w:leader="dot" w:pos="9639"/>
              </w:tabs>
              <w:spacing w:line="204" w:lineRule="auto"/>
              <w:ind w:left="-17" w:right="-17"/>
              <w:rPr>
                <w:sz w:val="18"/>
                <w:szCs w:val="18"/>
              </w:rPr>
            </w:pPr>
            <w:r w:rsidRPr="0034469A">
              <w:rPr>
                <w:sz w:val="18"/>
                <w:szCs w:val="18"/>
              </w:rPr>
              <w:t>Монтаж центрифуг.</w:t>
            </w:r>
          </w:p>
        </w:tc>
        <w:tc>
          <w:tcPr>
            <w:tcW w:w="1843" w:type="dxa"/>
            <w:tcBorders>
              <w:top w:val="double" w:sz="6" w:space="0" w:color="auto"/>
              <w:bottom w:val="double" w:sz="6" w:space="0" w:color="auto"/>
            </w:tcBorders>
          </w:tcPr>
          <w:p w14:paraId="198B9AE5" w14:textId="77777777" w:rsidR="001F5311" w:rsidRPr="0034469A" w:rsidRDefault="001F5311" w:rsidP="00855461">
            <w:pPr>
              <w:spacing w:line="204" w:lineRule="auto"/>
              <w:ind w:left="-17" w:right="-17"/>
              <w:jc w:val="both"/>
              <w:rPr>
                <w:sz w:val="18"/>
                <w:szCs w:val="18"/>
              </w:rPr>
            </w:pPr>
            <w:r w:rsidRPr="0034469A">
              <w:rPr>
                <w:sz w:val="18"/>
                <w:szCs w:val="18"/>
              </w:rPr>
              <w:t xml:space="preserve">ГОСТ 26433.0-85 </w:t>
            </w:r>
          </w:p>
          <w:p w14:paraId="1BC2110B" w14:textId="77777777" w:rsidR="001F5311" w:rsidRPr="0034469A" w:rsidRDefault="001F5311" w:rsidP="00855461">
            <w:pPr>
              <w:spacing w:line="204" w:lineRule="auto"/>
              <w:ind w:left="-17" w:right="-17"/>
              <w:jc w:val="both"/>
              <w:rPr>
                <w:sz w:val="18"/>
                <w:szCs w:val="18"/>
              </w:rPr>
            </w:pPr>
            <w:r w:rsidRPr="0034469A">
              <w:rPr>
                <w:sz w:val="18"/>
                <w:szCs w:val="18"/>
              </w:rPr>
              <w:t xml:space="preserve">ГОСТ 26433.1-89 </w:t>
            </w:r>
          </w:p>
          <w:p w14:paraId="7F14A244" w14:textId="77777777" w:rsidR="001F5311" w:rsidRPr="0034469A" w:rsidRDefault="001F5311" w:rsidP="00855461">
            <w:pPr>
              <w:spacing w:line="204" w:lineRule="auto"/>
              <w:ind w:left="-17" w:right="-17"/>
              <w:rPr>
                <w:sz w:val="18"/>
                <w:szCs w:val="18"/>
              </w:rPr>
            </w:pPr>
            <w:r w:rsidRPr="0034469A">
              <w:rPr>
                <w:sz w:val="18"/>
                <w:szCs w:val="18"/>
              </w:rPr>
              <w:t>ГОСТ 26433.2-94</w:t>
            </w:r>
          </w:p>
        </w:tc>
      </w:tr>
      <w:tr w:rsidR="00E83FA1" w:rsidRPr="0059407F" w14:paraId="5C3035AB"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458BEC64" w14:textId="77777777" w:rsidR="00E83FA1" w:rsidRPr="0034469A" w:rsidRDefault="00E83FA1" w:rsidP="00855461">
            <w:pPr>
              <w:spacing w:line="204" w:lineRule="auto"/>
              <w:rPr>
                <w:b/>
                <w:sz w:val="18"/>
                <w:szCs w:val="18"/>
              </w:rPr>
            </w:pPr>
            <w:r w:rsidRPr="0034469A">
              <w:rPr>
                <w:b/>
                <w:sz w:val="18"/>
                <w:szCs w:val="18"/>
              </w:rPr>
              <w:t xml:space="preserve">Монтаж </w:t>
            </w:r>
          </w:p>
          <w:p w14:paraId="23F87F10" w14:textId="77777777" w:rsidR="00E83FA1" w:rsidRPr="0034469A" w:rsidRDefault="00E83FA1" w:rsidP="00855461">
            <w:pPr>
              <w:spacing w:line="204"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0F2F4E46" w14:textId="77777777" w:rsidR="00E83FA1" w:rsidRDefault="00E83FA1" w:rsidP="00855461">
            <w:pPr>
              <w:spacing w:line="204" w:lineRule="auto"/>
              <w:ind w:left="-17" w:right="-63"/>
              <w:rPr>
                <w:sz w:val="18"/>
                <w:szCs w:val="18"/>
              </w:rPr>
            </w:pPr>
            <w:r w:rsidRPr="0034469A">
              <w:rPr>
                <w:sz w:val="18"/>
                <w:szCs w:val="18"/>
              </w:rPr>
              <w:t>СП 1.03.02-2020</w:t>
            </w:r>
          </w:p>
          <w:p w14:paraId="24DA9585" w14:textId="77777777" w:rsidR="00E83FA1" w:rsidRPr="0034469A" w:rsidRDefault="00E83FA1" w:rsidP="00855461">
            <w:pPr>
              <w:spacing w:line="204" w:lineRule="auto"/>
              <w:ind w:left="-17" w:right="-17"/>
              <w:rPr>
                <w:sz w:val="18"/>
                <w:szCs w:val="18"/>
              </w:rPr>
            </w:pPr>
          </w:p>
        </w:tc>
        <w:tc>
          <w:tcPr>
            <w:tcW w:w="4394" w:type="dxa"/>
            <w:tcBorders>
              <w:top w:val="double" w:sz="6" w:space="0" w:color="auto"/>
              <w:left w:val="single" w:sz="6" w:space="0" w:color="auto"/>
              <w:right w:val="single" w:sz="6" w:space="0" w:color="auto"/>
            </w:tcBorders>
          </w:tcPr>
          <w:p w14:paraId="70A6CABB" w14:textId="77777777" w:rsidR="00E83FA1" w:rsidRPr="0034469A" w:rsidRDefault="00E83FA1" w:rsidP="00855461">
            <w:pPr>
              <w:spacing w:line="204"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49BC69B6" w14:textId="77777777" w:rsidR="00E83FA1" w:rsidRPr="00E76EE1" w:rsidRDefault="00E83FA1" w:rsidP="00855461">
            <w:pPr>
              <w:spacing w:line="204" w:lineRule="auto"/>
              <w:ind w:left="-17" w:right="-17"/>
              <w:rPr>
                <w:sz w:val="18"/>
                <w:szCs w:val="18"/>
              </w:rPr>
            </w:pPr>
            <w:r w:rsidRPr="00E76EE1">
              <w:rPr>
                <w:sz w:val="18"/>
                <w:szCs w:val="18"/>
              </w:rPr>
              <w:t>СП 4.01.08-2024</w:t>
            </w:r>
          </w:p>
        </w:tc>
      </w:tr>
      <w:tr w:rsidR="00E83FA1" w:rsidRPr="0059407F" w14:paraId="0AB866E9" w14:textId="77777777" w:rsidTr="008554C9">
        <w:tblPrEx>
          <w:tblCellMar>
            <w:top w:w="0" w:type="dxa"/>
            <w:bottom w:w="0" w:type="dxa"/>
          </w:tblCellMar>
        </w:tblPrEx>
        <w:trPr>
          <w:trHeight w:val="50"/>
        </w:trPr>
        <w:tc>
          <w:tcPr>
            <w:tcW w:w="1560" w:type="dxa"/>
            <w:vMerge/>
            <w:tcBorders>
              <w:left w:val="single" w:sz="6" w:space="0" w:color="auto"/>
              <w:right w:val="single" w:sz="6" w:space="0" w:color="auto"/>
            </w:tcBorders>
          </w:tcPr>
          <w:p w14:paraId="4087D70F" w14:textId="77777777" w:rsidR="00E83FA1" w:rsidRPr="0034469A" w:rsidRDefault="00E83FA1" w:rsidP="00855461">
            <w:pPr>
              <w:spacing w:line="204" w:lineRule="auto"/>
              <w:rPr>
                <w:b/>
                <w:sz w:val="18"/>
                <w:szCs w:val="18"/>
              </w:rPr>
            </w:pPr>
          </w:p>
        </w:tc>
        <w:tc>
          <w:tcPr>
            <w:tcW w:w="1701" w:type="dxa"/>
            <w:vMerge/>
            <w:tcBorders>
              <w:left w:val="single" w:sz="6" w:space="0" w:color="auto"/>
              <w:right w:val="single" w:sz="6" w:space="0" w:color="auto"/>
            </w:tcBorders>
          </w:tcPr>
          <w:p w14:paraId="3652308B" w14:textId="77777777" w:rsidR="00E83FA1" w:rsidRPr="0034469A" w:rsidRDefault="00E83FA1" w:rsidP="00855461">
            <w:pPr>
              <w:spacing w:line="204"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A1D1306" w14:textId="77777777" w:rsidR="00E83FA1" w:rsidRPr="0034469A" w:rsidRDefault="00E83FA1" w:rsidP="00855461">
            <w:pPr>
              <w:spacing w:line="204"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186F8E72" w14:textId="77777777" w:rsidR="00E83FA1" w:rsidRPr="00E76EE1" w:rsidRDefault="00E83FA1" w:rsidP="00855461">
            <w:pPr>
              <w:spacing w:line="204" w:lineRule="auto"/>
              <w:ind w:left="-17" w:right="-17"/>
              <w:rPr>
                <w:sz w:val="18"/>
                <w:szCs w:val="18"/>
              </w:rPr>
            </w:pPr>
            <w:r w:rsidRPr="00E76EE1">
              <w:rPr>
                <w:sz w:val="18"/>
                <w:szCs w:val="18"/>
              </w:rPr>
              <w:t>СП 4.01.08-2024</w:t>
            </w:r>
          </w:p>
        </w:tc>
      </w:tr>
      <w:tr w:rsidR="00E83FA1" w:rsidRPr="0059407F" w14:paraId="55713512" w14:textId="77777777" w:rsidTr="001C53DD">
        <w:tblPrEx>
          <w:tblCellMar>
            <w:top w:w="0" w:type="dxa"/>
            <w:bottom w:w="0" w:type="dxa"/>
          </w:tblCellMar>
        </w:tblPrEx>
        <w:trPr>
          <w:trHeight w:val="133"/>
        </w:trPr>
        <w:tc>
          <w:tcPr>
            <w:tcW w:w="1560" w:type="dxa"/>
            <w:vMerge/>
            <w:tcBorders>
              <w:left w:val="single" w:sz="6" w:space="0" w:color="auto"/>
              <w:right w:val="single" w:sz="6" w:space="0" w:color="auto"/>
            </w:tcBorders>
          </w:tcPr>
          <w:p w14:paraId="5F50B4A9" w14:textId="77777777" w:rsidR="00E83FA1" w:rsidRPr="0034469A" w:rsidRDefault="00E83FA1" w:rsidP="00855461">
            <w:pPr>
              <w:spacing w:line="204" w:lineRule="auto"/>
              <w:rPr>
                <w:b/>
                <w:sz w:val="18"/>
                <w:szCs w:val="18"/>
              </w:rPr>
            </w:pPr>
          </w:p>
        </w:tc>
        <w:tc>
          <w:tcPr>
            <w:tcW w:w="1701" w:type="dxa"/>
            <w:vMerge/>
            <w:tcBorders>
              <w:left w:val="single" w:sz="6" w:space="0" w:color="auto"/>
              <w:right w:val="single" w:sz="6" w:space="0" w:color="auto"/>
            </w:tcBorders>
          </w:tcPr>
          <w:p w14:paraId="362FA431" w14:textId="77777777" w:rsidR="00E83FA1" w:rsidRPr="0034469A" w:rsidRDefault="00E83FA1" w:rsidP="00855461">
            <w:pPr>
              <w:spacing w:line="204"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CBABBBF" w14:textId="77777777" w:rsidR="00E83FA1" w:rsidRPr="0034469A" w:rsidRDefault="00E83FA1" w:rsidP="00855461">
            <w:pPr>
              <w:spacing w:line="204"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02C18753" w14:textId="77777777" w:rsidR="00E83FA1" w:rsidRPr="00E76EE1" w:rsidRDefault="00E83FA1" w:rsidP="00855461">
            <w:pPr>
              <w:spacing w:line="204" w:lineRule="auto"/>
              <w:ind w:left="-17" w:right="-17"/>
              <w:rPr>
                <w:sz w:val="18"/>
                <w:szCs w:val="18"/>
              </w:rPr>
            </w:pPr>
            <w:r w:rsidRPr="00E76EE1">
              <w:rPr>
                <w:sz w:val="18"/>
                <w:szCs w:val="18"/>
              </w:rPr>
              <w:t>СП 4.02.08-2024</w:t>
            </w:r>
          </w:p>
        </w:tc>
      </w:tr>
      <w:tr w:rsidR="00E83FA1" w:rsidRPr="0059407F" w14:paraId="402243D4"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730DDD0A" w14:textId="77777777" w:rsidR="00E83FA1" w:rsidRPr="0034469A" w:rsidRDefault="00E83FA1" w:rsidP="00855461">
            <w:pPr>
              <w:spacing w:line="204" w:lineRule="auto"/>
              <w:rPr>
                <w:b/>
                <w:sz w:val="18"/>
                <w:szCs w:val="18"/>
              </w:rPr>
            </w:pPr>
          </w:p>
        </w:tc>
        <w:tc>
          <w:tcPr>
            <w:tcW w:w="1701" w:type="dxa"/>
            <w:vMerge/>
            <w:tcBorders>
              <w:left w:val="single" w:sz="6" w:space="0" w:color="auto"/>
              <w:right w:val="single" w:sz="6" w:space="0" w:color="auto"/>
            </w:tcBorders>
          </w:tcPr>
          <w:p w14:paraId="75E5AFE2" w14:textId="77777777" w:rsidR="00E83FA1" w:rsidRPr="0034469A" w:rsidRDefault="00E83FA1" w:rsidP="00855461">
            <w:pPr>
              <w:spacing w:line="204"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79956A2" w14:textId="77777777" w:rsidR="00E83FA1" w:rsidRPr="00E152E3" w:rsidRDefault="00E83FA1" w:rsidP="00855461">
            <w:pPr>
              <w:spacing w:line="204"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209D3D20" w14:textId="77777777" w:rsidR="00E83FA1" w:rsidRPr="00E76EE1" w:rsidRDefault="00E83FA1" w:rsidP="00855461">
            <w:pPr>
              <w:spacing w:line="204" w:lineRule="auto"/>
              <w:ind w:left="-17" w:right="-17"/>
              <w:jc w:val="both"/>
              <w:rPr>
                <w:sz w:val="18"/>
                <w:szCs w:val="18"/>
              </w:rPr>
            </w:pPr>
            <w:r w:rsidRPr="00E76EE1">
              <w:rPr>
                <w:sz w:val="18"/>
                <w:szCs w:val="18"/>
              </w:rPr>
              <w:t>СТБ 1999-2009</w:t>
            </w:r>
          </w:p>
          <w:p w14:paraId="4B3EB7E9" w14:textId="77777777" w:rsidR="00FD3F58" w:rsidRPr="00E76EE1" w:rsidRDefault="00FD3F58" w:rsidP="00855461">
            <w:pPr>
              <w:spacing w:line="204" w:lineRule="auto"/>
              <w:ind w:left="-17" w:right="-17"/>
              <w:jc w:val="both"/>
              <w:rPr>
                <w:sz w:val="18"/>
                <w:szCs w:val="18"/>
              </w:rPr>
            </w:pPr>
            <w:r w:rsidRPr="00E76EE1">
              <w:rPr>
                <w:sz w:val="18"/>
                <w:szCs w:val="18"/>
              </w:rPr>
              <w:t>СТБ 2020-2009</w:t>
            </w:r>
          </w:p>
        </w:tc>
      </w:tr>
      <w:tr w:rsidR="00855461" w:rsidRPr="0059407F" w14:paraId="5B695D44" w14:textId="77777777" w:rsidTr="00855461">
        <w:tblPrEx>
          <w:tblCellMar>
            <w:top w:w="0" w:type="dxa"/>
            <w:bottom w:w="0" w:type="dxa"/>
          </w:tblCellMar>
        </w:tblPrEx>
        <w:trPr>
          <w:trHeight w:val="105"/>
        </w:trPr>
        <w:tc>
          <w:tcPr>
            <w:tcW w:w="1560" w:type="dxa"/>
            <w:vMerge/>
            <w:tcBorders>
              <w:left w:val="single" w:sz="6" w:space="0" w:color="auto"/>
              <w:right w:val="single" w:sz="6" w:space="0" w:color="auto"/>
            </w:tcBorders>
          </w:tcPr>
          <w:p w14:paraId="7D910237" w14:textId="77777777" w:rsidR="00855461" w:rsidRPr="0034469A" w:rsidRDefault="00855461" w:rsidP="00855461">
            <w:pPr>
              <w:spacing w:line="204" w:lineRule="auto"/>
              <w:rPr>
                <w:b/>
                <w:sz w:val="18"/>
                <w:szCs w:val="18"/>
              </w:rPr>
            </w:pPr>
          </w:p>
        </w:tc>
        <w:tc>
          <w:tcPr>
            <w:tcW w:w="1701" w:type="dxa"/>
            <w:vMerge/>
            <w:tcBorders>
              <w:left w:val="single" w:sz="6" w:space="0" w:color="auto"/>
              <w:right w:val="single" w:sz="6" w:space="0" w:color="auto"/>
            </w:tcBorders>
          </w:tcPr>
          <w:p w14:paraId="3F0EEEE4" w14:textId="77777777" w:rsidR="00855461" w:rsidRPr="0034469A" w:rsidRDefault="00855461" w:rsidP="00855461">
            <w:pPr>
              <w:spacing w:line="204" w:lineRule="auto"/>
              <w:ind w:left="-17" w:right="-17"/>
              <w:rPr>
                <w:sz w:val="18"/>
                <w:szCs w:val="18"/>
              </w:rPr>
            </w:pPr>
          </w:p>
        </w:tc>
        <w:tc>
          <w:tcPr>
            <w:tcW w:w="4394" w:type="dxa"/>
            <w:tcBorders>
              <w:top w:val="double" w:sz="6" w:space="0" w:color="auto"/>
              <w:left w:val="single" w:sz="6" w:space="0" w:color="auto"/>
              <w:right w:val="single" w:sz="6" w:space="0" w:color="auto"/>
            </w:tcBorders>
          </w:tcPr>
          <w:p w14:paraId="3AEF84DC" w14:textId="77777777" w:rsidR="00855461" w:rsidRPr="0034469A" w:rsidRDefault="00855461" w:rsidP="00855461">
            <w:pPr>
              <w:spacing w:line="204"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14:paraId="11C8B235" w14:textId="77777777" w:rsidR="00855461" w:rsidRPr="00E76EE1" w:rsidRDefault="00855461" w:rsidP="00855461">
            <w:pPr>
              <w:spacing w:line="204" w:lineRule="auto"/>
              <w:ind w:left="-17" w:right="-17"/>
              <w:rPr>
                <w:sz w:val="18"/>
                <w:szCs w:val="18"/>
              </w:rPr>
            </w:pPr>
            <w:r w:rsidRPr="00E76EE1">
              <w:rPr>
                <w:sz w:val="18"/>
                <w:szCs w:val="18"/>
              </w:rPr>
              <w:t>СП 4.02.07-2024</w:t>
            </w:r>
          </w:p>
        </w:tc>
      </w:tr>
      <w:tr w:rsidR="001F5311" w:rsidRPr="0059407F" w14:paraId="11E13A33" w14:textId="77777777"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14:paraId="742BD483" w14:textId="77777777" w:rsidR="001F5311" w:rsidRPr="0034469A" w:rsidRDefault="001F5311" w:rsidP="00855461">
            <w:pPr>
              <w:spacing w:line="204" w:lineRule="auto"/>
              <w:rPr>
                <w:b/>
                <w:sz w:val="18"/>
                <w:szCs w:val="18"/>
              </w:rPr>
            </w:pPr>
            <w:r w:rsidRPr="0034469A">
              <w:rPr>
                <w:b/>
                <w:sz w:val="18"/>
                <w:szCs w:val="18"/>
              </w:rPr>
              <w:t>Монтаж приб</w:t>
            </w:r>
            <w:r w:rsidRPr="0034469A">
              <w:rPr>
                <w:b/>
                <w:sz w:val="18"/>
                <w:szCs w:val="18"/>
              </w:rPr>
              <w:t>о</w:t>
            </w:r>
            <w:r w:rsidRPr="0034469A">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5084AB7C" w14:textId="77777777" w:rsidR="001F5311" w:rsidRPr="00E44CFD" w:rsidRDefault="001F5311" w:rsidP="00855461">
            <w:pPr>
              <w:spacing w:line="204"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0CB3A4AB" w14:textId="77777777" w:rsidR="001F5311" w:rsidRPr="0034469A" w:rsidRDefault="001F5311" w:rsidP="00855461">
            <w:pPr>
              <w:spacing w:line="204" w:lineRule="auto"/>
              <w:ind w:left="-17" w:right="-17"/>
              <w:jc w:val="both"/>
              <w:rPr>
                <w:sz w:val="18"/>
                <w:szCs w:val="18"/>
              </w:rPr>
            </w:pPr>
            <w:r w:rsidRPr="0034469A">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62C0E7D2" w14:textId="77777777" w:rsidR="001F5311" w:rsidRPr="0034469A" w:rsidRDefault="001F5311" w:rsidP="00855461">
            <w:pPr>
              <w:spacing w:line="204" w:lineRule="auto"/>
              <w:ind w:left="-17" w:right="-17"/>
              <w:rPr>
                <w:sz w:val="18"/>
                <w:szCs w:val="18"/>
              </w:rPr>
            </w:pPr>
            <w:r w:rsidRPr="0034469A">
              <w:rPr>
                <w:sz w:val="18"/>
                <w:szCs w:val="18"/>
              </w:rPr>
              <w:t>ГОСТ 26433.0-85</w:t>
            </w:r>
          </w:p>
          <w:p w14:paraId="1D8A49DE" w14:textId="77777777" w:rsidR="001F5311" w:rsidRPr="0034469A" w:rsidRDefault="001F5311" w:rsidP="00855461">
            <w:pPr>
              <w:spacing w:line="204" w:lineRule="auto"/>
              <w:ind w:left="-17" w:right="-17"/>
              <w:jc w:val="both"/>
              <w:rPr>
                <w:sz w:val="18"/>
                <w:szCs w:val="18"/>
              </w:rPr>
            </w:pPr>
            <w:r w:rsidRPr="0034469A">
              <w:rPr>
                <w:sz w:val="18"/>
                <w:szCs w:val="18"/>
              </w:rPr>
              <w:t xml:space="preserve">ГОСТ 26433.1-89 </w:t>
            </w:r>
          </w:p>
          <w:p w14:paraId="5D4096AC" w14:textId="77777777" w:rsidR="001F5311" w:rsidRPr="0034469A" w:rsidRDefault="001F5311" w:rsidP="00855461">
            <w:pPr>
              <w:spacing w:line="204" w:lineRule="auto"/>
              <w:ind w:left="-17" w:right="-17"/>
              <w:rPr>
                <w:sz w:val="18"/>
                <w:szCs w:val="18"/>
              </w:rPr>
            </w:pPr>
            <w:r w:rsidRPr="0034469A">
              <w:rPr>
                <w:sz w:val="18"/>
                <w:szCs w:val="18"/>
              </w:rPr>
              <w:t>ГОСТ 26433.2-94</w:t>
            </w:r>
          </w:p>
        </w:tc>
      </w:tr>
      <w:tr w:rsidR="001F5311" w:rsidRPr="0059407F" w14:paraId="4222CA89"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088277B8" w14:textId="77777777" w:rsidR="001F5311" w:rsidRPr="0034469A" w:rsidRDefault="001F5311" w:rsidP="00855461">
            <w:pPr>
              <w:spacing w:line="204"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1037825F" w14:textId="77777777" w:rsidR="001F5311" w:rsidRDefault="001F5311" w:rsidP="00855461">
            <w:pPr>
              <w:spacing w:line="204" w:lineRule="auto"/>
              <w:ind w:left="-17" w:right="-17"/>
              <w:rPr>
                <w:sz w:val="18"/>
                <w:szCs w:val="18"/>
              </w:rPr>
            </w:pPr>
            <w:r>
              <w:rPr>
                <w:sz w:val="18"/>
                <w:szCs w:val="18"/>
              </w:rPr>
              <w:t>СП 4.04.06-2024</w:t>
            </w:r>
          </w:p>
          <w:p w14:paraId="3C9136A7" w14:textId="77777777" w:rsidR="001F5311" w:rsidRPr="0034469A" w:rsidRDefault="001F5311" w:rsidP="00855461">
            <w:pPr>
              <w:spacing w:line="204"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29EA6ABA" w14:textId="77777777" w:rsidR="00BA1CB9" w:rsidRPr="00024AEE" w:rsidRDefault="00BA1CB9" w:rsidP="00855461">
            <w:pPr>
              <w:spacing w:line="204" w:lineRule="auto"/>
              <w:ind w:right="-108"/>
              <w:rPr>
                <w:sz w:val="18"/>
                <w:szCs w:val="18"/>
              </w:rPr>
            </w:pPr>
            <w:r w:rsidRPr="00024AEE">
              <w:rPr>
                <w:sz w:val="18"/>
                <w:szCs w:val="18"/>
              </w:rPr>
              <w:t>Электропроводка.</w:t>
            </w:r>
          </w:p>
          <w:p w14:paraId="210D350B" w14:textId="77777777" w:rsidR="00BA1CB9" w:rsidRPr="00024AEE" w:rsidRDefault="00BA1CB9" w:rsidP="00855461">
            <w:pPr>
              <w:spacing w:line="204" w:lineRule="auto"/>
              <w:ind w:right="-108"/>
              <w:rPr>
                <w:sz w:val="18"/>
                <w:szCs w:val="18"/>
              </w:rPr>
            </w:pPr>
            <w:r w:rsidRPr="00024AEE">
              <w:rPr>
                <w:sz w:val="18"/>
                <w:szCs w:val="18"/>
              </w:rPr>
              <w:t>Кабельные линии.</w:t>
            </w:r>
          </w:p>
          <w:p w14:paraId="12B8A7D0" w14:textId="77777777" w:rsidR="00BA1CB9" w:rsidRPr="00024AEE" w:rsidRDefault="00BA1CB9" w:rsidP="00855461">
            <w:pPr>
              <w:spacing w:line="204" w:lineRule="auto"/>
              <w:ind w:right="-108"/>
              <w:rPr>
                <w:sz w:val="18"/>
                <w:szCs w:val="18"/>
              </w:rPr>
            </w:pPr>
            <w:r w:rsidRPr="00024AEE">
              <w:rPr>
                <w:sz w:val="18"/>
                <w:szCs w:val="18"/>
              </w:rPr>
              <w:t>Воздушные линии электропередачи.</w:t>
            </w:r>
          </w:p>
          <w:p w14:paraId="510A8E9C" w14:textId="77777777" w:rsidR="00BA1CB9" w:rsidRPr="00024AEE" w:rsidRDefault="00BA1CB9" w:rsidP="00855461">
            <w:pPr>
              <w:spacing w:line="204" w:lineRule="auto"/>
              <w:ind w:right="-108"/>
              <w:rPr>
                <w:sz w:val="18"/>
                <w:szCs w:val="18"/>
              </w:rPr>
            </w:pPr>
            <w:r w:rsidRPr="00024AEE">
              <w:rPr>
                <w:sz w:val="18"/>
                <w:szCs w:val="18"/>
              </w:rPr>
              <w:t xml:space="preserve">Распределительные устройства и подстанции. </w:t>
            </w:r>
          </w:p>
          <w:p w14:paraId="1D0DCB6B" w14:textId="77777777" w:rsidR="00BA1CB9" w:rsidRPr="00024AEE" w:rsidRDefault="00BA1CB9" w:rsidP="00855461">
            <w:pPr>
              <w:spacing w:line="204" w:lineRule="auto"/>
              <w:ind w:right="-108"/>
              <w:rPr>
                <w:sz w:val="18"/>
                <w:szCs w:val="18"/>
              </w:rPr>
            </w:pPr>
            <w:r w:rsidRPr="00024AEE">
              <w:rPr>
                <w:sz w:val="18"/>
                <w:szCs w:val="18"/>
              </w:rPr>
              <w:t>Электрическое освещение.</w:t>
            </w:r>
          </w:p>
          <w:p w14:paraId="35418C0F" w14:textId="77777777" w:rsidR="001F5311" w:rsidRPr="0034469A" w:rsidRDefault="00BA1CB9" w:rsidP="00855461">
            <w:pPr>
              <w:spacing w:line="204" w:lineRule="auto"/>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14:paraId="2EA6DA2A" w14:textId="77777777" w:rsidR="001F5311" w:rsidRPr="0034469A" w:rsidRDefault="001F5311" w:rsidP="00855461">
            <w:pPr>
              <w:spacing w:line="204" w:lineRule="auto"/>
              <w:ind w:left="-17" w:right="-17"/>
              <w:rPr>
                <w:sz w:val="18"/>
                <w:szCs w:val="18"/>
              </w:rPr>
            </w:pPr>
            <w:r w:rsidRPr="0034469A">
              <w:rPr>
                <w:sz w:val="18"/>
                <w:szCs w:val="18"/>
              </w:rPr>
              <w:t>ГОСТ 26433.0-85</w:t>
            </w:r>
          </w:p>
          <w:p w14:paraId="520C585F" w14:textId="77777777" w:rsidR="001F5311" w:rsidRPr="0034469A" w:rsidRDefault="001F5311" w:rsidP="00855461">
            <w:pPr>
              <w:spacing w:line="204" w:lineRule="auto"/>
              <w:ind w:left="-17" w:right="-17"/>
              <w:jc w:val="both"/>
              <w:rPr>
                <w:sz w:val="18"/>
                <w:szCs w:val="18"/>
              </w:rPr>
            </w:pPr>
            <w:r w:rsidRPr="0034469A">
              <w:rPr>
                <w:sz w:val="18"/>
                <w:szCs w:val="18"/>
              </w:rPr>
              <w:t xml:space="preserve">ГОСТ 26433.1-89 </w:t>
            </w:r>
          </w:p>
          <w:p w14:paraId="3EA7098E" w14:textId="77777777" w:rsidR="001F5311" w:rsidRPr="0034469A" w:rsidRDefault="001F5311" w:rsidP="00855461">
            <w:pPr>
              <w:spacing w:line="204" w:lineRule="auto"/>
              <w:ind w:left="-17" w:right="-17"/>
              <w:rPr>
                <w:sz w:val="18"/>
                <w:szCs w:val="18"/>
              </w:rPr>
            </w:pPr>
            <w:r w:rsidRPr="0034469A">
              <w:rPr>
                <w:sz w:val="18"/>
                <w:szCs w:val="18"/>
              </w:rPr>
              <w:t>ГОСТ 26433.2-94</w:t>
            </w:r>
          </w:p>
          <w:p w14:paraId="29266CA5" w14:textId="77777777" w:rsidR="001F5311" w:rsidRPr="0034469A" w:rsidRDefault="001F5311" w:rsidP="00855461">
            <w:pPr>
              <w:spacing w:line="204" w:lineRule="auto"/>
              <w:ind w:left="-17" w:right="-17"/>
              <w:jc w:val="both"/>
              <w:rPr>
                <w:sz w:val="18"/>
                <w:szCs w:val="18"/>
              </w:rPr>
            </w:pPr>
          </w:p>
        </w:tc>
      </w:tr>
      <w:tr w:rsidR="001F5311" w:rsidRPr="0059407F" w14:paraId="22EC5DBC" w14:textId="77777777"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4BC0C661" w14:textId="77777777" w:rsidR="001F5311" w:rsidRPr="0034469A" w:rsidRDefault="001F5311" w:rsidP="00855461">
            <w:pPr>
              <w:spacing w:line="204"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3D87648F" w14:textId="77777777" w:rsidR="001F5311" w:rsidRPr="0034469A" w:rsidRDefault="001F5311" w:rsidP="00855461">
            <w:pPr>
              <w:spacing w:line="204" w:lineRule="auto"/>
              <w:ind w:left="-17" w:right="-63"/>
              <w:rPr>
                <w:sz w:val="18"/>
                <w:szCs w:val="18"/>
              </w:rPr>
            </w:pPr>
            <w:r w:rsidRPr="0034469A">
              <w:rPr>
                <w:sz w:val="18"/>
                <w:szCs w:val="18"/>
              </w:rPr>
              <w:t>СН 4.04.02-2019</w:t>
            </w:r>
          </w:p>
          <w:p w14:paraId="0E299C51" w14:textId="77777777" w:rsidR="001F5311" w:rsidRPr="0034469A" w:rsidRDefault="001F5311" w:rsidP="00855461">
            <w:pPr>
              <w:spacing w:line="204"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6D5E8526" w14:textId="77777777" w:rsidR="001F5311" w:rsidRPr="0034469A" w:rsidRDefault="001F5311" w:rsidP="00855461">
            <w:pPr>
              <w:spacing w:line="204" w:lineRule="auto"/>
              <w:ind w:left="-17" w:right="-17"/>
              <w:rPr>
                <w:sz w:val="18"/>
                <w:szCs w:val="18"/>
              </w:rPr>
            </w:pPr>
            <w:r w:rsidRPr="0034469A">
              <w:rPr>
                <w:sz w:val="18"/>
                <w:szCs w:val="18"/>
              </w:rPr>
              <w:t>Сеть стационарной электросвязи.</w:t>
            </w:r>
          </w:p>
          <w:p w14:paraId="5E26E5B5" w14:textId="77777777" w:rsidR="001F5311" w:rsidRPr="0034469A" w:rsidRDefault="001F5311" w:rsidP="00855461">
            <w:pPr>
              <w:spacing w:line="204" w:lineRule="auto"/>
              <w:ind w:left="-17" w:right="-17"/>
              <w:rPr>
                <w:sz w:val="18"/>
                <w:szCs w:val="18"/>
              </w:rPr>
            </w:pPr>
            <w:r w:rsidRPr="0034469A">
              <w:rPr>
                <w:sz w:val="18"/>
                <w:szCs w:val="18"/>
              </w:rPr>
              <w:t>Система кабельного телевидения.</w:t>
            </w:r>
          </w:p>
          <w:p w14:paraId="154747F8" w14:textId="77777777" w:rsidR="001F5311" w:rsidRPr="0034469A" w:rsidRDefault="001F5311" w:rsidP="00855461">
            <w:pPr>
              <w:spacing w:line="204" w:lineRule="auto"/>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14:paraId="6AA0A831" w14:textId="77777777" w:rsidR="001F5311" w:rsidRPr="0034469A" w:rsidRDefault="001F5311" w:rsidP="00855461">
            <w:pPr>
              <w:spacing w:line="204" w:lineRule="auto"/>
              <w:ind w:left="-17" w:right="-17"/>
              <w:rPr>
                <w:sz w:val="18"/>
                <w:szCs w:val="18"/>
              </w:rPr>
            </w:pPr>
            <w:r w:rsidRPr="0034469A">
              <w:rPr>
                <w:sz w:val="18"/>
                <w:szCs w:val="18"/>
              </w:rPr>
              <w:t>Локальная сеть передачи данных.</w:t>
            </w:r>
          </w:p>
          <w:p w14:paraId="30615B5C" w14:textId="77777777" w:rsidR="001F5311" w:rsidRPr="0034469A" w:rsidRDefault="001F5311" w:rsidP="00855461">
            <w:pPr>
              <w:spacing w:line="204" w:lineRule="auto"/>
              <w:ind w:left="-17" w:right="-17"/>
              <w:rPr>
                <w:sz w:val="18"/>
                <w:szCs w:val="18"/>
              </w:rPr>
            </w:pPr>
            <w:r w:rsidRPr="0034469A">
              <w:rPr>
                <w:sz w:val="18"/>
                <w:szCs w:val="18"/>
              </w:rPr>
              <w:t>Диспетчеризация инженерного оборудования.</w:t>
            </w:r>
          </w:p>
          <w:p w14:paraId="21FAA00E" w14:textId="77777777" w:rsidR="001F5311" w:rsidRPr="0034469A" w:rsidRDefault="001F5311" w:rsidP="00855461">
            <w:pPr>
              <w:spacing w:line="204"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26DB0571" w14:textId="77777777" w:rsidR="001F5311" w:rsidRPr="0034469A" w:rsidRDefault="001F5311" w:rsidP="00855461">
            <w:pPr>
              <w:spacing w:line="204" w:lineRule="auto"/>
              <w:ind w:left="-17" w:right="-17"/>
              <w:rPr>
                <w:sz w:val="18"/>
                <w:szCs w:val="18"/>
              </w:rPr>
            </w:pPr>
            <w:r w:rsidRPr="0034469A">
              <w:rPr>
                <w:sz w:val="18"/>
                <w:szCs w:val="18"/>
              </w:rPr>
              <w:t>ГОСТ 26433.0-85</w:t>
            </w:r>
          </w:p>
          <w:p w14:paraId="3B6C770C" w14:textId="77777777" w:rsidR="001F5311" w:rsidRPr="0034469A" w:rsidRDefault="001F5311" w:rsidP="00855461">
            <w:pPr>
              <w:spacing w:line="204" w:lineRule="auto"/>
              <w:ind w:left="-17" w:right="-17"/>
              <w:jc w:val="both"/>
              <w:rPr>
                <w:sz w:val="18"/>
                <w:szCs w:val="18"/>
              </w:rPr>
            </w:pPr>
            <w:r w:rsidRPr="0034469A">
              <w:rPr>
                <w:sz w:val="18"/>
                <w:szCs w:val="18"/>
              </w:rPr>
              <w:t xml:space="preserve">ГОСТ 26433.1-89 </w:t>
            </w:r>
          </w:p>
          <w:p w14:paraId="4B1FEDA3" w14:textId="77777777" w:rsidR="001F5311" w:rsidRPr="0034469A" w:rsidRDefault="001F5311" w:rsidP="00855461">
            <w:pPr>
              <w:spacing w:line="204" w:lineRule="auto"/>
              <w:rPr>
                <w:sz w:val="18"/>
                <w:szCs w:val="18"/>
              </w:rPr>
            </w:pPr>
            <w:r w:rsidRPr="0034469A">
              <w:rPr>
                <w:sz w:val="18"/>
                <w:szCs w:val="18"/>
              </w:rPr>
              <w:t>ГОСТ 26433.2-94</w:t>
            </w:r>
          </w:p>
        </w:tc>
      </w:tr>
      <w:tr w:rsidR="001F5311" w:rsidRPr="0059407F" w14:paraId="795D297E" w14:textId="77777777" w:rsidTr="005C03D5">
        <w:tblPrEx>
          <w:tblCellMar>
            <w:top w:w="0" w:type="dxa"/>
            <w:bottom w:w="0" w:type="dxa"/>
          </w:tblCellMar>
        </w:tblPrEx>
        <w:trPr>
          <w:trHeight w:val="305"/>
        </w:trPr>
        <w:tc>
          <w:tcPr>
            <w:tcW w:w="1560" w:type="dxa"/>
            <w:tcBorders>
              <w:top w:val="double" w:sz="6" w:space="0" w:color="auto"/>
              <w:bottom w:val="double" w:sz="6" w:space="0" w:color="auto"/>
            </w:tcBorders>
          </w:tcPr>
          <w:p w14:paraId="60D4AEC4" w14:textId="77777777" w:rsidR="001F5311" w:rsidRPr="0034469A" w:rsidRDefault="001F5311" w:rsidP="00855461">
            <w:pPr>
              <w:spacing w:line="204" w:lineRule="auto"/>
              <w:rPr>
                <w:b/>
                <w:bCs/>
                <w:sz w:val="18"/>
                <w:szCs w:val="18"/>
              </w:rPr>
            </w:pPr>
            <w:r w:rsidRPr="0034469A">
              <w:rPr>
                <w:b/>
                <w:bCs/>
                <w:sz w:val="18"/>
                <w:szCs w:val="18"/>
              </w:rPr>
              <w:br w:type="page"/>
              <w:t xml:space="preserve">Монтаж систем </w:t>
            </w:r>
          </w:p>
          <w:p w14:paraId="5A417B41" w14:textId="77777777" w:rsidR="001F5311" w:rsidRPr="0034469A" w:rsidRDefault="001F5311" w:rsidP="00855461">
            <w:pPr>
              <w:spacing w:line="204" w:lineRule="auto"/>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14:paraId="1D225597" w14:textId="77777777" w:rsidR="001F5311" w:rsidRPr="0034469A" w:rsidRDefault="001F5311" w:rsidP="00855461">
            <w:pPr>
              <w:spacing w:line="204" w:lineRule="auto"/>
              <w:ind w:left="-17" w:right="-17"/>
              <w:rPr>
                <w:sz w:val="18"/>
                <w:szCs w:val="18"/>
                <w:lang w:val="en-US"/>
              </w:rPr>
            </w:pPr>
            <w:r w:rsidRPr="0034469A">
              <w:rPr>
                <w:sz w:val="18"/>
                <w:szCs w:val="18"/>
              </w:rPr>
              <w:t>СНиП 3.05.07-85 (справочно)</w:t>
            </w:r>
          </w:p>
        </w:tc>
        <w:tc>
          <w:tcPr>
            <w:tcW w:w="4394" w:type="dxa"/>
            <w:tcBorders>
              <w:top w:val="double" w:sz="6" w:space="0" w:color="auto"/>
              <w:bottom w:val="double" w:sz="6" w:space="0" w:color="auto"/>
            </w:tcBorders>
          </w:tcPr>
          <w:p w14:paraId="493A47B0" w14:textId="77777777" w:rsidR="001F5311" w:rsidRPr="0034469A" w:rsidRDefault="001F5311" w:rsidP="00855461">
            <w:pPr>
              <w:pStyle w:val="a6"/>
              <w:spacing w:line="204" w:lineRule="auto"/>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 xml:space="preserve">водок; щитов, </w:t>
            </w:r>
            <w:proofErr w:type="spellStart"/>
            <w:r w:rsidRPr="0034469A">
              <w:rPr>
                <w:sz w:val="18"/>
                <w:szCs w:val="18"/>
              </w:rPr>
              <w:t>стативов</w:t>
            </w:r>
            <w:proofErr w:type="spellEnd"/>
            <w:r w:rsidRPr="0034469A">
              <w:rPr>
                <w:sz w:val="18"/>
                <w:szCs w:val="18"/>
              </w:rPr>
              <w:t xml:space="preserve">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5BDD0FDD" w14:textId="77777777" w:rsidR="001F5311" w:rsidRPr="0034469A" w:rsidRDefault="001F5311" w:rsidP="00855461">
            <w:pPr>
              <w:spacing w:line="204" w:lineRule="auto"/>
              <w:ind w:left="-17" w:right="-17"/>
              <w:rPr>
                <w:sz w:val="18"/>
                <w:szCs w:val="18"/>
              </w:rPr>
            </w:pPr>
            <w:r w:rsidRPr="0034469A">
              <w:rPr>
                <w:sz w:val="18"/>
                <w:szCs w:val="18"/>
              </w:rPr>
              <w:t>ГОСТ 26433.0-85</w:t>
            </w:r>
          </w:p>
          <w:p w14:paraId="4AB684D3" w14:textId="77777777" w:rsidR="001F5311" w:rsidRPr="0034469A" w:rsidRDefault="001F5311" w:rsidP="00855461">
            <w:pPr>
              <w:spacing w:line="204" w:lineRule="auto"/>
              <w:ind w:left="-17" w:right="-17"/>
              <w:rPr>
                <w:sz w:val="18"/>
                <w:szCs w:val="18"/>
              </w:rPr>
            </w:pPr>
            <w:r w:rsidRPr="0034469A">
              <w:rPr>
                <w:sz w:val="18"/>
                <w:szCs w:val="18"/>
              </w:rPr>
              <w:t>ГОСТ 26433.1-89</w:t>
            </w:r>
          </w:p>
          <w:p w14:paraId="57126FF0" w14:textId="77777777" w:rsidR="001F5311" w:rsidRPr="0034469A" w:rsidRDefault="001F5311" w:rsidP="00855461">
            <w:pPr>
              <w:pStyle w:val="2"/>
              <w:keepNext w:val="0"/>
              <w:spacing w:line="204"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bl>
    <w:p w14:paraId="060DC8C7" w14:textId="77777777"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2BF72" w14:textId="77777777" w:rsidR="002C2DC2" w:rsidRDefault="002C2DC2">
      <w:r>
        <w:separator/>
      </w:r>
    </w:p>
  </w:endnote>
  <w:endnote w:type="continuationSeparator" w:id="0">
    <w:p w14:paraId="2851EC6D" w14:textId="77777777" w:rsidR="002C2DC2" w:rsidRDefault="002C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3E666"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63AAB22A"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681F0AB"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61FA89D0"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6385EB85"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23A929EE"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C3376" w14:textId="77777777" w:rsidR="002C2DC2" w:rsidRDefault="002C2DC2">
      <w:r>
        <w:separator/>
      </w:r>
    </w:p>
  </w:footnote>
  <w:footnote w:type="continuationSeparator" w:id="0">
    <w:p w14:paraId="2D615D3E" w14:textId="77777777" w:rsidR="002C2DC2" w:rsidRDefault="002C2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940D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25A1A28"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4D53D" w14:textId="77777777" w:rsidR="00611FB0" w:rsidRPr="00D836B7" w:rsidRDefault="00611FB0" w:rsidP="001E5318">
    <w:pPr>
      <w:ind w:right="360"/>
      <w:rPr>
        <w:sz w:val="18"/>
        <w:szCs w:val="18"/>
      </w:rPr>
    </w:pPr>
  </w:p>
  <w:p w14:paraId="4AA53F44" w14:textId="77777777" w:rsidR="00611FB0" w:rsidRDefault="00611FB0" w:rsidP="001E5318">
    <w:pPr>
      <w:ind w:right="360"/>
      <w:rPr>
        <w:sz w:val="24"/>
      </w:rPr>
    </w:pPr>
  </w:p>
  <w:p w14:paraId="4078FB71"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7C52F736" w14:textId="77777777" w:rsidR="00611FB0" w:rsidRPr="00855461"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55461" w:rsidRPr="00855461">
      <w:rPr>
        <w:sz w:val="28"/>
        <w:szCs w:val="28"/>
        <w:u w:val="single"/>
      </w:rPr>
      <w:t>3022</w:t>
    </w:r>
    <w:r w:rsidR="00BC72FA" w:rsidRPr="00855461">
      <w:rPr>
        <w:sz w:val="28"/>
        <w:szCs w:val="28"/>
        <w:u w:val="single"/>
      </w:rPr>
      <w:t>-202</w:t>
    </w:r>
    <w:r w:rsidR="007716FE" w:rsidRPr="00855461">
      <w:rPr>
        <w:sz w:val="28"/>
        <w:szCs w:val="28"/>
        <w:u w:val="single"/>
      </w:rPr>
      <w:t>5</w:t>
    </w:r>
    <w:r w:rsidRPr="00855461">
      <w:rPr>
        <w:sz w:val="28"/>
        <w:u w:val="single"/>
      </w:rPr>
      <w:t xml:space="preserve">                          </w:t>
    </w:r>
  </w:p>
  <w:p w14:paraId="15E2D8AB" w14:textId="77777777" w:rsidR="00611FB0" w:rsidRPr="00855461" w:rsidRDefault="00611FB0" w:rsidP="00FB0DC9">
    <w:pPr>
      <w:spacing w:line="228" w:lineRule="auto"/>
      <w:rPr>
        <w:sz w:val="2"/>
      </w:rPr>
    </w:pP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4"/>
      </w:rPr>
      <w:t xml:space="preserve">  </w:t>
    </w:r>
  </w:p>
  <w:p w14:paraId="3A9EC9F3" w14:textId="77777777" w:rsidR="00611FB0" w:rsidRPr="00E510FF" w:rsidRDefault="00611FB0" w:rsidP="00FB0DC9">
    <w:pPr>
      <w:spacing w:line="228" w:lineRule="auto"/>
      <w:rPr>
        <w:sz w:val="28"/>
        <w:u w:val="single"/>
      </w:rPr>
    </w:pP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28"/>
      </w:rPr>
      <w:tab/>
    </w:r>
    <w:r w:rsidRPr="00855461">
      <w:rPr>
        <w:sz w:val="18"/>
        <w:szCs w:val="18"/>
      </w:rPr>
      <w:t xml:space="preserve">от </w:t>
    </w:r>
    <w:proofErr w:type="gramStart"/>
    <w:r w:rsidRPr="00855461">
      <w:rPr>
        <w:sz w:val="24"/>
        <w:szCs w:val="24"/>
      </w:rPr>
      <w:t>«</w:t>
    </w:r>
    <w:r w:rsidRPr="00855461">
      <w:rPr>
        <w:sz w:val="24"/>
        <w:szCs w:val="24"/>
        <w:u w:val="single"/>
      </w:rPr>
      <w:t xml:space="preserve"> </w:t>
    </w:r>
    <w:r w:rsidR="00855461" w:rsidRPr="00855461">
      <w:rPr>
        <w:sz w:val="28"/>
        <w:u w:val="single"/>
      </w:rPr>
      <w:t>26</w:t>
    </w:r>
    <w:proofErr w:type="gramEnd"/>
    <w:r w:rsidRPr="00855461">
      <w:rPr>
        <w:sz w:val="28"/>
        <w:u w:val="single"/>
      </w:rPr>
      <w:t xml:space="preserve"> </w:t>
    </w:r>
    <w:r w:rsidRPr="00855461">
      <w:rPr>
        <w:sz w:val="24"/>
        <w:szCs w:val="24"/>
      </w:rPr>
      <w:t>»</w:t>
    </w:r>
    <w:r w:rsidRPr="00855461">
      <w:rPr>
        <w:sz w:val="28"/>
        <w:u w:val="single"/>
      </w:rPr>
      <w:t xml:space="preserve"> </w:t>
    </w:r>
    <w:r w:rsidR="00855461" w:rsidRPr="00855461">
      <w:rPr>
        <w:sz w:val="28"/>
        <w:u w:val="single"/>
      </w:rPr>
      <w:t>ноября</w:t>
    </w:r>
    <w:r w:rsidRPr="00855461">
      <w:rPr>
        <w:sz w:val="28"/>
        <w:u w:val="single"/>
      </w:rPr>
      <w:t xml:space="preserve">  </w:t>
    </w:r>
    <w:r w:rsidRPr="00855461">
      <w:rPr>
        <w:sz w:val="18"/>
        <w:szCs w:val="18"/>
      </w:rPr>
      <w:t>20</w:t>
    </w:r>
    <w:r w:rsidRPr="00855461">
      <w:rPr>
        <w:sz w:val="28"/>
        <w:szCs w:val="28"/>
        <w:u w:val="single"/>
      </w:rPr>
      <w:t xml:space="preserve"> </w:t>
    </w:r>
    <w:r w:rsidR="00BC72FA" w:rsidRPr="00855461">
      <w:rPr>
        <w:sz w:val="28"/>
        <w:szCs w:val="28"/>
        <w:u w:val="single"/>
      </w:rPr>
      <w:t>2</w:t>
    </w:r>
    <w:r w:rsidR="00ED2C59" w:rsidRPr="00855461">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65F01">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65F01">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78B64119" w14:textId="77777777" w:rsidR="00611FB0" w:rsidRPr="006805F8" w:rsidRDefault="00611FB0" w:rsidP="00FB0DC9">
    <w:pPr>
      <w:spacing w:line="228" w:lineRule="auto"/>
      <w:rPr>
        <w:sz w:val="22"/>
      </w:rPr>
    </w:pPr>
  </w:p>
  <w:p w14:paraId="02EC436A"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3CE2D934" w14:textId="77777777" w:rsidR="00611FB0" w:rsidRDefault="00611FB0" w:rsidP="00FB0DC9">
    <w:pPr>
      <w:tabs>
        <w:tab w:val="left" w:pos="5625"/>
      </w:tabs>
      <w:spacing w:line="228" w:lineRule="auto"/>
      <w:jc w:val="center"/>
      <w:rPr>
        <w:sz w:val="32"/>
        <w:szCs w:val="32"/>
      </w:rPr>
    </w:pPr>
    <w:r>
      <w:rPr>
        <w:noProof/>
        <w:sz w:val="28"/>
        <w:szCs w:val="28"/>
      </w:rPr>
      <w:pict w14:anchorId="4F11D6E2">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65B3735C" w14:textId="77777777" w:rsidR="00611FB0" w:rsidRPr="00E25503" w:rsidRDefault="00005D9A" w:rsidP="00FB0DC9">
    <w:pPr>
      <w:spacing w:line="228" w:lineRule="auto"/>
      <w:jc w:val="center"/>
      <w:rPr>
        <w:sz w:val="32"/>
        <w:szCs w:val="32"/>
      </w:rPr>
    </w:pPr>
    <w:r w:rsidRPr="00855461">
      <w:rPr>
        <w:sz w:val="32"/>
        <w:szCs w:val="32"/>
      </w:rPr>
      <w:t>Общества с ограниченной ответственностью</w:t>
    </w:r>
    <w:r w:rsidR="00611FB0" w:rsidRPr="00855461">
      <w:rPr>
        <w:sz w:val="32"/>
        <w:szCs w:val="32"/>
      </w:rPr>
      <w:t xml:space="preserve"> «</w:t>
    </w:r>
    <w:proofErr w:type="spellStart"/>
    <w:r w:rsidR="00855461" w:rsidRPr="00855461">
      <w:rPr>
        <w:sz w:val="32"/>
        <w:szCs w:val="32"/>
      </w:rPr>
      <w:t>ВентСтройСистем</w:t>
    </w:r>
    <w:proofErr w:type="spellEnd"/>
    <w:r w:rsidR="00611FB0" w:rsidRPr="00855461">
      <w:rPr>
        <w:sz w:val="32"/>
        <w:szCs w:val="32"/>
      </w:rPr>
      <w:t>»</w:t>
    </w:r>
  </w:p>
  <w:p w14:paraId="305D8E9A" w14:textId="77777777" w:rsidR="00611FB0" w:rsidRDefault="00611FB0" w:rsidP="00FB0DC9">
    <w:pPr>
      <w:spacing w:line="228" w:lineRule="auto"/>
      <w:jc w:val="center"/>
      <w:rPr>
        <w:sz w:val="12"/>
        <w:szCs w:val="12"/>
      </w:rPr>
    </w:pPr>
    <w:r w:rsidRPr="005964D0">
      <w:rPr>
        <w:sz w:val="28"/>
        <w:szCs w:val="28"/>
      </w:rPr>
      <w:pict w14:anchorId="7A6D7F01">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4274AA8" w14:textId="77777777" w:rsidTr="00662116">
      <w:trPr>
        <w:trHeight w:val="411"/>
      </w:trPr>
      <w:tc>
        <w:tcPr>
          <w:tcW w:w="1560" w:type="dxa"/>
          <w:shd w:val="clear" w:color="auto" w:fill="auto"/>
        </w:tcPr>
        <w:p w14:paraId="10347F4B"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9040F73"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BD19940"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72F10A5B"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267E3C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2DC2"/>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BA5"/>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61"/>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503"/>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8F020F2"/>
  <w15:chartTrackingRefBased/>
  <w15:docId w15:val="{00059FF8-7564-4DDB-81D8-801A76D5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2025-11-28T08:47:00Z</cp:lastPrinted>
  <dcterms:created xsi:type="dcterms:W3CDTF">2026-03-26T07:46:00Z</dcterms:created>
  <dcterms:modified xsi:type="dcterms:W3CDTF">2026-03-26T07:46:00Z</dcterms:modified>
</cp:coreProperties>
</file>