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914DD" w:rsidRPr="0059407F" w14:paraId="7A6D2DE5" w14:textId="77777777" w:rsidTr="00D83653">
        <w:trPr>
          <w:trHeight w:val="916"/>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71C23F7E" w14:textId="77777777" w:rsidR="006914DD" w:rsidRPr="007F2126" w:rsidRDefault="006914DD" w:rsidP="004A5CEE">
            <w:pPr>
              <w:spacing w:line="216" w:lineRule="auto"/>
              <w:rPr>
                <w:b/>
                <w:sz w:val="18"/>
                <w:szCs w:val="18"/>
              </w:rPr>
            </w:pPr>
            <w:bookmarkStart w:id="0" w:name="_GoBack"/>
            <w:bookmarkEnd w:id="0"/>
            <w:r w:rsidRPr="007F2126">
              <w:rPr>
                <w:b/>
                <w:sz w:val="18"/>
                <w:szCs w:val="18"/>
              </w:rPr>
              <w:t xml:space="preserve">Лестничные </w:t>
            </w:r>
          </w:p>
          <w:p w14:paraId="440AB77D" w14:textId="77777777" w:rsidR="006914DD" w:rsidRDefault="006914DD" w:rsidP="004A5CEE">
            <w:pPr>
              <w:spacing w:line="216" w:lineRule="auto"/>
              <w:ind w:right="-72"/>
              <w:rPr>
                <w:b/>
                <w:sz w:val="18"/>
                <w:szCs w:val="18"/>
              </w:rPr>
            </w:pPr>
            <w:r w:rsidRPr="007F2126">
              <w:rPr>
                <w:b/>
                <w:sz w:val="18"/>
                <w:szCs w:val="18"/>
              </w:rPr>
              <w:t>марши, площа</w:t>
            </w:r>
            <w:r w:rsidRPr="007F2126">
              <w:rPr>
                <w:b/>
                <w:sz w:val="18"/>
                <w:szCs w:val="18"/>
              </w:rPr>
              <w:t>д</w:t>
            </w:r>
            <w:r w:rsidRPr="007F2126">
              <w:rPr>
                <w:b/>
                <w:sz w:val="18"/>
                <w:szCs w:val="18"/>
              </w:rPr>
              <w:t>ки и ограждения стальные</w:t>
            </w:r>
          </w:p>
          <w:p w14:paraId="6A2E13D8" w14:textId="77777777" w:rsidR="006914DD" w:rsidRPr="0034469A" w:rsidRDefault="006914DD" w:rsidP="004A5CEE">
            <w:pPr>
              <w:spacing w:line="216" w:lineRule="auto"/>
              <w:rPr>
                <w:b/>
                <w:bCs/>
                <w:sz w:val="18"/>
                <w:szCs w:val="18"/>
              </w:rPr>
            </w:pP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04BC32B8" w14:textId="77777777" w:rsidR="006914DD" w:rsidRPr="007F2126" w:rsidRDefault="006914DD" w:rsidP="004A5CEE">
            <w:pPr>
              <w:spacing w:line="216" w:lineRule="auto"/>
              <w:ind w:left="-17" w:right="-17"/>
              <w:rPr>
                <w:sz w:val="18"/>
                <w:szCs w:val="18"/>
              </w:rPr>
            </w:pPr>
            <w:r w:rsidRPr="007F2126">
              <w:rPr>
                <w:sz w:val="18"/>
                <w:szCs w:val="18"/>
              </w:rPr>
              <w:t>СТБ 1317-2002</w:t>
            </w:r>
          </w:p>
          <w:p w14:paraId="42F269E0" w14:textId="77777777" w:rsidR="006914DD" w:rsidRPr="0034469A" w:rsidRDefault="006914DD" w:rsidP="004A5CEE">
            <w:pPr>
              <w:spacing w:line="216" w:lineRule="auto"/>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68D49695" w14:textId="77777777" w:rsidR="00F33498" w:rsidRPr="00F33498" w:rsidRDefault="00F33498" w:rsidP="00F33498">
            <w:pPr>
              <w:spacing w:line="216" w:lineRule="auto"/>
              <w:jc w:val="both"/>
              <w:rPr>
                <w:sz w:val="18"/>
                <w:szCs w:val="18"/>
              </w:rPr>
            </w:pPr>
            <w:r w:rsidRPr="00F33498">
              <w:rPr>
                <w:sz w:val="18"/>
                <w:szCs w:val="18"/>
              </w:rPr>
              <w:t>Отбор образцов.</w:t>
            </w:r>
          </w:p>
          <w:p w14:paraId="3EA1B4A9" w14:textId="77777777" w:rsidR="00F33498" w:rsidRPr="00F33498" w:rsidRDefault="00F33498" w:rsidP="00F33498">
            <w:pPr>
              <w:spacing w:line="216" w:lineRule="auto"/>
              <w:jc w:val="both"/>
              <w:rPr>
                <w:sz w:val="18"/>
                <w:szCs w:val="18"/>
              </w:rPr>
            </w:pPr>
            <w:r w:rsidRPr="00F33498">
              <w:rPr>
                <w:sz w:val="18"/>
                <w:szCs w:val="18"/>
              </w:rPr>
              <w:t>Отклонения линейных размеров изделий (в том числе размеров сечений пр</w:t>
            </w:r>
            <w:r w:rsidRPr="00F33498">
              <w:rPr>
                <w:sz w:val="18"/>
                <w:szCs w:val="18"/>
              </w:rPr>
              <w:t>о</w:t>
            </w:r>
            <w:r w:rsidRPr="00F33498">
              <w:rPr>
                <w:sz w:val="18"/>
                <w:szCs w:val="18"/>
              </w:rPr>
              <w:t>филей проката).</w:t>
            </w:r>
          </w:p>
          <w:p w14:paraId="5C9C8BC3" w14:textId="77777777" w:rsidR="00F33498" w:rsidRPr="00F33498" w:rsidRDefault="00F33498" w:rsidP="00F33498">
            <w:pPr>
              <w:spacing w:line="216" w:lineRule="auto"/>
              <w:jc w:val="both"/>
              <w:rPr>
                <w:sz w:val="18"/>
                <w:szCs w:val="18"/>
              </w:rPr>
            </w:pPr>
            <w:r w:rsidRPr="00F33498">
              <w:rPr>
                <w:sz w:val="18"/>
                <w:szCs w:val="18"/>
              </w:rPr>
              <w:t>Отклонение от прямолинейности.</w:t>
            </w:r>
          </w:p>
          <w:p w14:paraId="7CAAA5E8" w14:textId="77777777" w:rsidR="00F33498" w:rsidRPr="00F33498" w:rsidRDefault="00F33498" w:rsidP="00F33498">
            <w:pPr>
              <w:spacing w:line="216" w:lineRule="auto"/>
              <w:jc w:val="both"/>
              <w:rPr>
                <w:sz w:val="18"/>
                <w:szCs w:val="18"/>
              </w:rPr>
            </w:pPr>
            <w:r w:rsidRPr="00F33498">
              <w:rPr>
                <w:sz w:val="18"/>
                <w:szCs w:val="18"/>
              </w:rPr>
              <w:t>Отклонение от плоскостности.</w:t>
            </w:r>
          </w:p>
          <w:p w14:paraId="39ABAEF7" w14:textId="77777777" w:rsidR="00F33498" w:rsidRPr="00F33498" w:rsidRDefault="00F33498" w:rsidP="00F33498">
            <w:pPr>
              <w:spacing w:line="216" w:lineRule="auto"/>
              <w:jc w:val="both"/>
              <w:rPr>
                <w:sz w:val="18"/>
                <w:szCs w:val="18"/>
              </w:rPr>
            </w:pPr>
            <w:r w:rsidRPr="00F33498">
              <w:rPr>
                <w:sz w:val="18"/>
                <w:szCs w:val="18"/>
              </w:rPr>
              <w:t>Отклонения формы и расположения поверхн</w:t>
            </w:r>
            <w:r w:rsidRPr="00F33498">
              <w:rPr>
                <w:sz w:val="18"/>
                <w:szCs w:val="18"/>
              </w:rPr>
              <w:t>о</w:t>
            </w:r>
            <w:r w:rsidRPr="00F33498">
              <w:rPr>
                <w:sz w:val="18"/>
                <w:szCs w:val="18"/>
              </w:rPr>
              <w:t>стей деталей от пр</w:t>
            </w:r>
            <w:r w:rsidRPr="00F33498">
              <w:rPr>
                <w:sz w:val="18"/>
                <w:szCs w:val="18"/>
              </w:rPr>
              <w:t>о</w:t>
            </w:r>
            <w:r w:rsidRPr="00F33498">
              <w:rPr>
                <w:sz w:val="18"/>
                <w:szCs w:val="18"/>
              </w:rPr>
              <w:t>ектных.</w:t>
            </w:r>
          </w:p>
          <w:p w14:paraId="0A6412F9" w14:textId="77777777" w:rsidR="00F33498" w:rsidRPr="00F33498" w:rsidRDefault="00F33498" w:rsidP="00F33498">
            <w:pPr>
              <w:spacing w:line="216" w:lineRule="auto"/>
              <w:jc w:val="both"/>
              <w:rPr>
                <w:sz w:val="18"/>
                <w:szCs w:val="18"/>
              </w:rPr>
            </w:pPr>
            <w:r w:rsidRPr="00F33498">
              <w:rPr>
                <w:sz w:val="18"/>
                <w:szCs w:val="18"/>
              </w:rPr>
              <w:t>Отклонения размеров сечения швов сварных соедин</w:t>
            </w:r>
            <w:r w:rsidRPr="00F33498">
              <w:rPr>
                <w:sz w:val="18"/>
                <w:szCs w:val="18"/>
              </w:rPr>
              <w:t>е</w:t>
            </w:r>
            <w:r w:rsidRPr="00F33498">
              <w:rPr>
                <w:sz w:val="18"/>
                <w:szCs w:val="18"/>
              </w:rPr>
              <w:t>ний.</w:t>
            </w:r>
          </w:p>
          <w:p w14:paraId="3C389ABF" w14:textId="77777777" w:rsidR="00F33498" w:rsidRPr="00F33498" w:rsidRDefault="00F33498" w:rsidP="00F33498">
            <w:pPr>
              <w:spacing w:line="216" w:lineRule="auto"/>
              <w:jc w:val="both"/>
              <w:rPr>
                <w:sz w:val="18"/>
                <w:szCs w:val="18"/>
              </w:rPr>
            </w:pPr>
            <w:r w:rsidRPr="00F33498">
              <w:rPr>
                <w:sz w:val="18"/>
                <w:szCs w:val="18"/>
              </w:rPr>
              <w:t>Внешний вид и качество сварных соединений.</w:t>
            </w:r>
          </w:p>
          <w:p w14:paraId="62956561" w14:textId="77777777" w:rsidR="00F33498" w:rsidRPr="00F33498" w:rsidRDefault="00F33498" w:rsidP="00F33498">
            <w:pPr>
              <w:spacing w:line="216" w:lineRule="auto"/>
              <w:jc w:val="both"/>
              <w:rPr>
                <w:sz w:val="18"/>
                <w:szCs w:val="18"/>
              </w:rPr>
            </w:pPr>
            <w:r w:rsidRPr="00F33498">
              <w:rPr>
                <w:sz w:val="18"/>
                <w:szCs w:val="18"/>
              </w:rPr>
              <w:t>Качество подготовки поверхности под защитное п</w:t>
            </w:r>
            <w:r w:rsidRPr="00F33498">
              <w:rPr>
                <w:sz w:val="18"/>
                <w:szCs w:val="18"/>
              </w:rPr>
              <w:t>о</w:t>
            </w:r>
            <w:r w:rsidRPr="00F33498">
              <w:rPr>
                <w:sz w:val="18"/>
                <w:szCs w:val="18"/>
              </w:rPr>
              <w:t>крытие.</w:t>
            </w:r>
          </w:p>
          <w:p w14:paraId="185F2BD5" w14:textId="77777777" w:rsidR="00F33498" w:rsidRPr="00F33498" w:rsidRDefault="00F33498" w:rsidP="00F33498">
            <w:pPr>
              <w:spacing w:line="216" w:lineRule="auto"/>
              <w:jc w:val="both"/>
              <w:rPr>
                <w:sz w:val="18"/>
                <w:szCs w:val="18"/>
              </w:rPr>
            </w:pPr>
            <w:r w:rsidRPr="00F33498">
              <w:rPr>
                <w:sz w:val="18"/>
                <w:szCs w:val="18"/>
              </w:rPr>
              <w:t>Отклонение от проектной толщины антикоррозионн</w:t>
            </w:r>
            <w:r w:rsidRPr="00F33498">
              <w:rPr>
                <w:sz w:val="18"/>
                <w:szCs w:val="18"/>
              </w:rPr>
              <w:t>о</w:t>
            </w:r>
            <w:r w:rsidRPr="00F33498">
              <w:rPr>
                <w:sz w:val="18"/>
                <w:szCs w:val="18"/>
              </w:rPr>
              <w:t>го покрытия.</w:t>
            </w:r>
          </w:p>
          <w:p w14:paraId="16214BF2" w14:textId="77777777" w:rsidR="00F33498" w:rsidRPr="00F33498" w:rsidRDefault="00F33498" w:rsidP="00F33498">
            <w:pPr>
              <w:spacing w:line="216" w:lineRule="auto"/>
              <w:jc w:val="both"/>
              <w:rPr>
                <w:sz w:val="18"/>
                <w:szCs w:val="18"/>
              </w:rPr>
            </w:pPr>
            <w:r w:rsidRPr="00F33498">
              <w:rPr>
                <w:sz w:val="18"/>
                <w:szCs w:val="18"/>
              </w:rPr>
              <w:t>Внешний вид и адгезия защитного п</w:t>
            </w:r>
            <w:r w:rsidRPr="00F33498">
              <w:rPr>
                <w:sz w:val="18"/>
                <w:szCs w:val="18"/>
              </w:rPr>
              <w:t>о</w:t>
            </w:r>
            <w:r w:rsidRPr="00F33498">
              <w:rPr>
                <w:sz w:val="18"/>
                <w:szCs w:val="18"/>
              </w:rPr>
              <w:t>крытия.</w:t>
            </w:r>
          </w:p>
          <w:p w14:paraId="166B33EC" w14:textId="77777777" w:rsidR="00F33498" w:rsidRPr="00F33498" w:rsidRDefault="00F33498" w:rsidP="00F33498">
            <w:pPr>
              <w:spacing w:line="216" w:lineRule="auto"/>
              <w:jc w:val="both"/>
              <w:rPr>
                <w:sz w:val="18"/>
                <w:szCs w:val="18"/>
              </w:rPr>
            </w:pPr>
            <w:r w:rsidRPr="00F33498">
              <w:rPr>
                <w:sz w:val="18"/>
                <w:szCs w:val="18"/>
              </w:rPr>
              <w:t>Комплектность.</w:t>
            </w:r>
          </w:p>
          <w:p w14:paraId="29B39045" w14:textId="77777777" w:rsidR="00F33498" w:rsidRPr="00F33498" w:rsidRDefault="00F33498" w:rsidP="00F33498">
            <w:pPr>
              <w:spacing w:line="216" w:lineRule="auto"/>
              <w:jc w:val="both"/>
              <w:rPr>
                <w:sz w:val="18"/>
                <w:szCs w:val="18"/>
              </w:rPr>
            </w:pPr>
            <w:r w:rsidRPr="00F33498">
              <w:rPr>
                <w:sz w:val="18"/>
                <w:szCs w:val="18"/>
              </w:rPr>
              <w:t>Маркировка.</w:t>
            </w:r>
          </w:p>
          <w:p w14:paraId="68B26EFF" w14:textId="77777777" w:rsidR="006914DD" w:rsidRPr="0034469A" w:rsidRDefault="00F33498" w:rsidP="00F33498">
            <w:pPr>
              <w:pStyle w:val="a6"/>
              <w:spacing w:line="216" w:lineRule="auto"/>
              <w:ind w:left="-17" w:right="-17"/>
              <w:rPr>
                <w:sz w:val="18"/>
                <w:szCs w:val="18"/>
              </w:rPr>
            </w:pPr>
            <w:r w:rsidRPr="00F33498">
              <w:rPr>
                <w:sz w:val="18"/>
                <w:szCs w:val="18"/>
              </w:rPr>
              <w:t>Упаковка.</w:t>
            </w: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205914DD" w14:textId="77777777" w:rsidR="00F33498" w:rsidRPr="00F33498" w:rsidRDefault="00F33498" w:rsidP="00F33498">
            <w:pPr>
              <w:spacing w:line="216" w:lineRule="auto"/>
              <w:ind w:left="-17" w:right="-17"/>
              <w:rPr>
                <w:sz w:val="18"/>
                <w:szCs w:val="18"/>
              </w:rPr>
            </w:pPr>
            <w:r w:rsidRPr="00F33498">
              <w:rPr>
                <w:sz w:val="18"/>
                <w:szCs w:val="18"/>
              </w:rPr>
              <w:t>СТБ 1317-2002</w:t>
            </w:r>
          </w:p>
          <w:p w14:paraId="14822F2A" w14:textId="77777777" w:rsidR="00F33498" w:rsidRPr="00F33498" w:rsidRDefault="00F33498" w:rsidP="00F33498">
            <w:pPr>
              <w:spacing w:line="216" w:lineRule="auto"/>
              <w:ind w:left="-17" w:right="-17"/>
              <w:rPr>
                <w:sz w:val="18"/>
                <w:szCs w:val="18"/>
              </w:rPr>
            </w:pPr>
            <w:r w:rsidRPr="00F33498">
              <w:rPr>
                <w:sz w:val="18"/>
                <w:szCs w:val="18"/>
              </w:rPr>
              <w:t>ГОСТ 23118-2019</w:t>
            </w:r>
          </w:p>
          <w:p w14:paraId="61581FAB" w14:textId="77777777" w:rsidR="00F33498" w:rsidRPr="00F33498" w:rsidRDefault="00F33498" w:rsidP="00F33498">
            <w:pPr>
              <w:spacing w:line="216" w:lineRule="auto"/>
              <w:ind w:left="-17" w:right="-17"/>
              <w:rPr>
                <w:sz w:val="18"/>
                <w:szCs w:val="18"/>
              </w:rPr>
            </w:pPr>
            <w:r w:rsidRPr="00F33498">
              <w:rPr>
                <w:sz w:val="18"/>
                <w:szCs w:val="18"/>
              </w:rPr>
              <w:t>ГОСТ 26433.0-85</w:t>
            </w:r>
          </w:p>
          <w:p w14:paraId="0CC3D2EB" w14:textId="77777777" w:rsidR="00F33498" w:rsidRPr="00F33498" w:rsidRDefault="00F33498" w:rsidP="00F33498">
            <w:pPr>
              <w:spacing w:line="216" w:lineRule="auto"/>
              <w:ind w:left="-17" w:right="-17"/>
              <w:rPr>
                <w:sz w:val="18"/>
                <w:szCs w:val="18"/>
              </w:rPr>
            </w:pPr>
            <w:r w:rsidRPr="00F33498">
              <w:rPr>
                <w:sz w:val="18"/>
                <w:szCs w:val="18"/>
              </w:rPr>
              <w:t>ГОСТ 26433.1-89</w:t>
            </w:r>
          </w:p>
          <w:p w14:paraId="4F7F3525" w14:textId="77777777" w:rsidR="00F33498" w:rsidRPr="00F33498" w:rsidRDefault="00F33498" w:rsidP="00F33498">
            <w:pPr>
              <w:spacing w:line="216" w:lineRule="auto"/>
              <w:ind w:left="-17" w:right="-17"/>
              <w:rPr>
                <w:sz w:val="18"/>
                <w:szCs w:val="18"/>
              </w:rPr>
            </w:pPr>
            <w:r w:rsidRPr="00F33498">
              <w:rPr>
                <w:sz w:val="18"/>
                <w:szCs w:val="18"/>
              </w:rPr>
              <w:t>ГОСТ 9.402-2004</w:t>
            </w:r>
          </w:p>
          <w:p w14:paraId="5E26B9FC" w14:textId="77777777" w:rsidR="00F33498" w:rsidRPr="00F33498" w:rsidRDefault="00F33498" w:rsidP="00F33498">
            <w:pPr>
              <w:spacing w:line="216" w:lineRule="auto"/>
              <w:ind w:left="-17" w:right="-17"/>
              <w:rPr>
                <w:sz w:val="18"/>
                <w:szCs w:val="18"/>
              </w:rPr>
            </w:pPr>
            <w:r w:rsidRPr="00F33498">
              <w:rPr>
                <w:sz w:val="18"/>
                <w:szCs w:val="18"/>
              </w:rPr>
              <w:t>ГОСТ 9.916-2023</w:t>
            </w:r>
          </w:p>
          <w:p w14:paraId="0EB9E7D2" w14:textId="77777777" w:rsidR="00F33498" w:rsidRPr="00F33498" w:rsidRDefault="00A85B5B" w:rsidP="00F33498">
            <w:pPr>
              <w:spacing w:line="216" w:lineRule="auto"/>
              <w:ind w:left="-17" w:right="-17"/>
              <w:rPr>
                <w:sz w:val="18"/>
                <w:szCs w:val="18"/>
              </w:rPr>
            </w:pPr>
            <w:r>
              <w:rPr>
                <w:sz w:val="18"/>
                <w:szCs w:val="18"/>
              </w:rPr>
              <w:t>СТБ ISO 2808-2023</w:t>
            </w:r>
          </w:p>
          <w:p w14:paraId="0CFF0CA7" w14:textId="77777777" w:rsidR="00F33498" w:rsidRPr="00F33498" w:rsidRDefault="00F33498" w:rsidP="00F33498">
            <w:pPr>
              <w:spacing w:line="216" w:lineRule="auto"/>
              <w:ind w:left="-17" w:right="-17"/>
              <w:rPr>
                <w:sz w:val="18"/>
                <w:szCs w:val="18"/>
              </w:rPr>
            </w:pPr>
            <w:r w:rsidRPr="00F33498">
              <w:rPr>
                <w:sz w:val="18"/>
                <w:szCs w:val="18"/>
              </w:rPr>
              <w:t>ГОСТ 9.032-74</w:t>
            </w:r>
          </w:p>
          <w:p w14:paraId="2F952056" w14:textId="77777777" w:rsidR="00F33498" w:rsidRPr="00F33498" w:rsidRDefault="00F33498" w:rsidP="00F33498">
            <w:pPr>
              <w:spacing w:line="216" w:lineRule="auto"/>
              <w:ind w:left="-17" w:right="-17"/>
              <w:rPr>
                <w:sz w:val="18"/>
                <w:szCs w:val="18"/>
              </w:rPr>
            </w:pPr>
            <w:r w:rsidRPr="00F33498">
              <w:rPr>
                <w:sz w:val="18"/>
                <w:szCs w:val="18"/>
              </w:rPr>
              <w:t>ГОСТ 3242-79</w:t>
            </w:r>
          </w:p>
          <w:p w14:paraId="07064987" w14:textId="77777777" w:rsidR="00F33498" w:rsidRPr="00F33498" w:rsidRDefault="00F33498" w:rsidP="00F33498">
            <w:pPr>
              <w:suppressAutoHyphens/>
              <w:spacing w:line="216" w:lineRule="auto"/>
              <w:ind w:left="-17" w:right="-17"/>
              <w:rPr>
                <w:sz w:val="18"/>
                <w:szCs w:val="18"/>
              </w:rPr>
            </w:pPr>
            <w:r w:rsidRPr="00F33498">
              <w:rPr>
                <w:sz w:val="18"/>
                <w:szCs w:val="18"/>
              </w:rPr>
              <w:t>СТБ 1133-98</w:t>
            </w:r>
          </w:p>
          <w:p w14:paraId="173F820F" w14:textId="77777777" w:rsidR="006914DD" w:rsidRPr="0034469A" w:rsidRDefault="00F33498" w:rsidP="00F33498">
            <w:pPr>
              <w:spacing w:line="216" w:lineRule="auto"/>
              <w:ind w:left="-17" w:right="-17"/>
              <w:rPr>
                <w:sz w:val="18"/>
                <w:szCs w:val="18"/>
              </w:rPr>
            </w:pPr>
            <w:r w:rsidRPr="00F33498">
              <w:rPr>
                <w:sz w:val="18"/>
                <w:szCs w:val="18"/>
              </w:rPr>
              <w:t>ГОСТ 15140-78</w:t>
            </w:r>
          </w:p>
        </w:tc>
      </w:tr>
      <w:tr w:rsidR="006914DD" w:rsidRPr="0059407F" w14:paraId="019479D1" w14:textId="77777777" w:rsidTr="00D83653">
        <w:trPr>
          <w:cantSplit/>
          <w:trHeight w:val="279"/>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4986B017" w14:textId="77777777" w:rsidR="006914DD" w:rsidRPr="007F2126" w:rsidRDefault="006914DD" w:rsidP="004A5CEE">
            <w:pPr>
              <w:spacing w:line="216" w:lineRule="auto"/>
              <w:rPr>
                <w:b/>
                <w:sz w:val="18"/>
                <w:szCs w:val="18"/>
              </w:rPr>
            </w:pPr>
            <w:r w:rsidRPr="007F2126">
              <w:rPr>
                <w:b/>
                <w:sz w:val="18"/>
                <w:szCs w:val="18"/>
              </w:rPr>
              <w:t xml:space="preserve">Ограждения </w:t>
            </w:r>
          </w:p>
          <w:p w14:paraId="4F1E2C9C" w14:textId="77777777" w:rsidR="006914DD" w:rsidRPr="007F2126" w:rsidRDefault="006914DD" w:rsidP="004A5CEE">
            <w:pPr>
              <w:spacing w:line="216" w:lineRule="auto"/>
              <w:rPr>
                <w:b/>
                <w:sz w:val="18"/>
                <w:szCs w:val="18"/>
              </w:rPr>
            </w:pPr>
            <w:r w:rsidRPr="007F2126">
              <w:rPr>
                <w:b/>
                <w:sz w:val="18"/>
                <w:szCs w:val="18"/>
              </w:rPr>
              <w:t>лестниц, балк</w:t>
            </w:r>
            <w:r w:rsidRPr="007F2126">
              <w:rPr>
                <w:b/>
                <w:sz w:val="18"/>
                <w:szCs w:val="18"/>
              </w:rPr>
              <w:t>о</w:t>
            </w:r>
            <w:r w:rsidRPr="007F2126">
              <w:rPr>
                <w:b/>
                <w:sz w:val="18"/>
                <w:szCs w:val="18"/>
              </w:rPr>
              <w:t>нов и крыш стал</w:t>
            </w:r>
            <w:r w:rsidRPr="007F2126">
              <w:rPr>
                <w:b/>
                <w:sz w:val="18"/>
                <w:szCs w:val="18"/>
              </w:rPr>
              <w:t>ь</w:t>
            </w:r>
            <w:r w:rsidRPr="007F2126">
              <w:rPr>
                <w:b/>
                <w:sz w:val="18"/>
                <w:szCs w:val="18"/>
              </w:rPr>
              <w:t>ные</w:t>
            </w:r>
          </w:p>
          <w:p w14:paraId="53A236BC" w14:textId="77777777" w:rsidR="006914DD" w:rsidRPr="00E21618" w:rsidRDefault="006914DD" w:rsidP="004A5CEE">
            <w:pPr>
              <w:spacing w:line="216" w:lineRule="auto"/>
              <w:ind w:right="-62"/>
              <w:rPr>
                <w:b/>
                <w:spacing w:val="-4"/>
                <w:sz w:val="18"/>
                <w:szCs w:val="18"/>
              </w:rPr>
            </w:pP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111AB0E0" w14:textId="77777777" w:rsidR="006914DD" w:rsidRPr="007F2126" w:rsidRDefault="006914DD" w:rsidP="004A5CEE">
            <w:pPr>
              <w:spacing w:line="216" w:lineRule="auto"/>
              <w:ind w:left="-17" w:right="-17"/>
              <w:rPr>
                <w:sz w:val="18"/>
                <w:szCs w:val="18"/>
              </w:rPr>
            </w:pPr>
            <w:r w:rsidRPr="007F2126">
              <w:rPr>
                <w:sz w:val="18"/>
                <w:szCs w:val="18"/>
              </w:rPr>
              <w:t>СТБ 1381-2003</w:t>
            </w:r>
          </w:p>
          <w:p w14:paraId="48004E67" w14:textId="77777777" w:rsidR="006914DD" w:rsidRPr="0034469A" w:rsidRDefault="006914DD" w:rsidP="004A5CEE">
            <w:pPr>
              <w:spacing w:line="216" w:lineRule="auto"/>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4ECC94C4" w14:textId="77777777" w:rsidR="00F33498" w:rsidRPr="00F33498" w:rsidRDefault="00F33498" w:rsidP="00F33498">
            <w:pPr>
              <w:spacing w:line="216" w:lineRule="auto"/>
              <w:jc w:val="both"/>
              <w:rPr>
                <w:sz w:val="18"/>
                <w:szCs w:val="18"/>
              </w:rPr>
            </w:pPr>
            <w:r w:rsidRPr="00F33498">
              <w:rPr>
                <w:sz w:val="18"/>
                <w:szCs w:val="18"/>
              </w:rPr>
              <w:t>Отбор образцов.</w:t>
            </w:r>
          </w:p>
          <w:p w14:paraId="19740AC2" w14:textId="77777777" w:rsidR="00F33498" w:rsidRPr="00F33498" w:rsidRDefault="00F33498" w:rsidP="00F33498">
            <w:pPr>
              <w:spacing w:line="216" w:lineRule="auto"/>
              <w:jc w:val="both"/>
              <w:rPr>
                <w:sz w:val="18"/>
                <w:szCs w:val="18"/>
              </w:rPr>
            </w:pPr>
            <w:r w:rsidRPr="00F33498">
              <w:rPr>
                <w:sz w:val="18"/>
                <w:szCs w:val="18"/>
              </w:rPr>
              <w:t>Внешний вид.</w:t>
            </w:r>
          </w:p>
          <w:p w14:paraId="13CD6901" w14:textId="77777777" w:rsidR="00F33498" w:rsidRPr="00F33498" w:rsidRDefault="00F33498" w:rsidP="00F33498">
            <w:pPr>
              <w:spacing w:line="216" w:lineRule="auto"/>
              <w:jc w:val="both"/>
              <w:rPr>
                <w:sz w:val="18"/>
                <w:szCs w:val="18"/>
              </w:rPr>
            </w:pPr>
            <w:r w:rsidRPr="00F33498">
              <w:rPr>
                <w:sz w:val="18"/>
                <w:szCs w:val="18"/>
              </w:rPr>
              <w:t>Отклонения линейных размеров ограждений от ном</w:t>
            </w:r>
            <w:r w:rsidRPr="00F33498">
              <w:rPr>
                <w:sz w:val="18"/>
                <w:szCs w:val="18"/>
              </w:rPr>
              <w:t>и</w:t>
            </w:r>
            <w:r w:rsidRPr="00F33498">
              <w:rPr>
                <w:sz w:val="18"/>
                <w:szCs w:val="18"/>
              </w:rPr>
              <w:t>нальных.</w:t>
            </w:r>
          </w:p>
          <w:p w14:paraId="4A420B80" w14:textId="77777777" w:rsidR="00F33498" w:rsidRPr="00F33498" w:rsidRDefault="00F33498" w:rsidP="00F33498">
            <w:pPr>
              <w:spacing w:line="216" w:lineRule="auto"/>
              <w:jc w:val="both"/>
              <w:rPr>
                <w:sz w:val="18"/>
                <w:szCs w:val="18"/>
              </w:rPr>
            </w:pPr>
            <w:r w:rsidRPr="00F33498">
              <w:rPr>
                <w:sz w:val="18"/>
                <w:szCs w:val="18"/>
              </w:rPr>
              <w:t>Отклонения формы от пр</w:t>
            </w:r>
            <w:r w:rsidRPr="00F33498">
              <w:rPr>
                <w:sz w:val="18"/>
                <w:szCs w:val="18"/>
              </w:rPr>
              <w:t>о</w:t>
            </w:r>
            <w:r w:rsidRPr="00F33498">
              <w:rPr>
                <w:sz w:val="18"/>
                <w:szCs w:val="18"/>
              </w:rPr>
              <w:t>ектной.</w:t>
            </w:r>
          </w:p>
          <w:p w14:paraId="62C019EB" w14:textId="77777777" w:rsidR="00F33498" w:rsidRPr="00F33498" w:rsidRDefault="00F33498" w:rsidP="00F33498">
            <w:pPr>
              <w:spacing w:line="216" w:lineRule="auto"/>
              <w:jc w:val="both"/>
              <w:rPr>
                <w:sz w:val="18"/>
                <w:szCs w:val="18"/>
              </w:rPr>
            </w:pPr>
            <w:r w:rsidRPr="00F33498">
              <w:rPr>
                <w:sz w:val="18"/>
                <w:szCs w:val="18"/>
              </w:rPr>
              <w:t>Отклонение от заданного угла сопряжения элементов.</w:t>
            </w:r>
          </w:p>
          <w:p w14:paraId="7EAF4633" w14:textId="77777777" w:rsidR="00F33498" w:rsidRPr="00F33498" w:rsidRDefault="00F33498" w:rsidP="00F33498">
            <w:pPr>
              <w:spacing w:line="216" w:lineRule="auto"/>
              <w:jc w:val="both"/>
              <w:rPr>
                <w:sz w:val="18"/>
                <w:szCs w:val="18"/>
              </w:rPr>
            </w:pPr>
            <w:r w:rsidRPr="00F33498">
              <w:rPr>
                <w:sz w:val="18"/>
                <w:szCs w:val="18"/>
              </w:rPr>
              <w:t>Качество сварных соединений.</w:t>
            </w:r>
          </w:p>
          <w:p w14:paraId="25252012" w14:textId="77777777" w:rsidR="00F33498" w:rsidRPr="00F33498" w:rsidRDefault="00F33498" w:rsidP="00F33498">
            <w:pPr>
              <w:spacing w:line="216" w:lineRule="auto"/>
              <w:jc w:val="both"/>
              <w:rPr>
                <w:sz w:val="18"/>
                <w:szCs w:val="18"/>
              </w:rPr>
            </w:pPr>
            <w:r w:rsidRPr="00F33498">
              <w:rPr>
                <w:sz w:val="18"/>
                <w:szCs w:val="18"/>
              </w:rPr>
              <w:t>Размеры швов сварных соединений.</w:t>
            </w:r>
          </w:p>
          <w:p w14:paraId="1C4C0AAA" w14:textId="77777777" w:rsidR="00F33498" w:rsidRPr="00F33498" w:rsidRDefault="00F33498" w:rsidP="00F33498">
            <w:pPr>
              <w:spacing w:line="216" w:lineRule="auto"/>
              <w:jc w:val="both"/>
              <w:rPr>
                <w:sz w:val="18"/>
                <w:szCs w:val="18"/>
              </w:rPr>
            </w:pPr>
            <w:r w:rsidRPr="00F33498">
              <w:rPr>
                <w:sz w:val="18"/>
                <w:szCs w:val="18"/>
              </w:rPr>
              <w:t>Внешний вид сварных соединений.</w:t>
            </w:r>
          </w:p>
          <w:p w14:paraId="2C41D11C" w14:textId="77777777" w:rsidR="00F33498" w:rsidRPr="00F33498" w:rsidRDefault="00F33498" w:rsidP="00F33498">
            <w:pPr>
              <w:spacing w:line="216" w:lineRule="auto"/>
              <w:jc w:val="both"/>
              <w:rPr>
                <w:sz w:val="18"/>
                <w:szCs w:val="18"/>
              </w:rPr>
            </w:pPr>
            <w:r w:rsidRPr="00F33498">
              <w:rPr>
                <w:sz w:val="18"/>
                <w:szCs w:val="18"/>
              </w:rPr>
              <w:t>Качество подготовки поверхности ограждений под антикоррозионное покр</w:t>
            </w:r>
            <w:r w:rsidRPr="00F33498">
              <w:rPr>
                <w:sz w:val="18"/>
                <w:szCs w:val="18"/>
              </w:rPr>
              <w:t>ы</w:t>
            </w:r>
            <w:r w:rsidRPr="00F33498">
              <w:rPr>
                <w:sz w:val="18"/>
                <w:szCs w:val="18"/>
              </w:rPr>
              <w:t>тие.</w:t>
            </w:r>
          </w:p>
          <w:p w14:paraId="73FFDF3C" w14:textId="77777777" w:rsidR="00F33498" w:rsidRPr="00F33498" w:rsidRDefault="00F33498" w:rsidP="00F33498">
            <w:pPr>
              <w:spacing w:line="216" w:lineRule="auto"/>
              <w:jc w:val="both"/>
              <w:rPr>
                <w:sz w:val="18"/>
                <w:szCs w:val="18"/>
              </w:rPr>
            </w:pPr>
            <w:r w:rsidRPr="00F33498">
              <w:rPr>
                <w:sz w:val="18"/>
                <w:szCs w:val="18"/>
              </w:rPr>
              <w:t>Внешний вид и толщина защитного п</w:t>
            </w:r>
            <w:r w:rsidRPr="00F33498">
              <w:rPr>
                <w:sz w:val="18"/>
                <w:szCs w:val="18"/>
              </w:rPr>
              <w:t>о</w:t>
            </w:r>
            <w:r w:rsidRPr="00F33498">
              <w:rPr>
                <w:sz w:val="18"/>
                <w:szCs w:val="18"/>
              </w:rPr>
              <w:t>крытия.</w:t>
            </w:r>
          </w:p>
          <w:p w14:paraId="3A23E640" w14:textId="77777777" w:rsidR="00F33498" w:rsidRPr="00F33498" w:rsidRDefault="00F33498" w:rsidP="00F33498">
            <w:pPr>
              <w:spacing w:line="216" w:lineRule="auto"/>
              <w:jc w:val="both"/>
              <w:rPr>
                <w:sz w:val="18"/>
                <w:szCs w:val="18"/>
              </w:rPr>
            </w:pPr>
            <w:r w:rsidRPr="00F33498">
              <w:rPr>
                <w:sz w:val="18"/>
                <w:szCs w:val="18"/>
              </w:rPr>
              <w:t>Комплектность.</w:t>
            </w:r>
          </w:p>
          <w:p w14:paraId="0E44FCFF" w14:textId="77777777" w:rsidR="00F33498" w:rsidRPr="00F33498" w:rsidRDefault="00F33498" w:rsidP="00F33498">
            <w:pPr>
              <w:spacing w:line="216" w:lineRule="auto"/>
              <w:jc w:val="both"/>
              <w:rPr>
                <w:sz w:val="18"/>
                <w:szCs w:val="18"/>
              </w:rPr>
            </w:pPr>
            <w:r w:rsidRPr="00F33498">
              <w:rPr>
                <w:sz w:val="18"/>
                <w:szCs w:val="18"/>
              </w:rPr>
              <w:t>Упаковка.</w:t>
            </w:r>
          </w:p>
          <w:p w14:paraId="07AA6AA7" w14:textId="77777777" w:rsidR="006914DD" w:rsidRPr="0034469A" w:rsidRDefault="00F33498" w:rsidP="00F33498">
            <w:pPr>
              <w:spacing w:line="216" w:lineRule="auto"/>
              <w:ind w:left="-17" w:right="-17"/>
              <w:rPr>
                <w:sz w:val="18"/>
                <w:szCs w:val="18"/>
              </w:rPr>
            </w:pPr>
            <w:r w:rsidRPr="00F33498">
              <w:rPr>
                <w:sz w:val="18"/>
                <w:szCs w:val="18"/>
              </w:rPr>
              <w:t>Маркировка.</w:t>
            </w: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2FCA3BFF" w14:textId="77777777" w:rsidR="00F33498" w:rsidRPr="00F33498" w:rsidRDefault="00F33498" w:rsidP="00F33498">
            <w:pPr>
              <w:spacing w:line="216" w:lineRule="auto"/>
              <w:ind w:left="-17" w:right="-17"/>
              <w:rPr>
                <w:sz w:val="18"/>
                <w:szCs w:val="18"/>
              </w:rPr>
            </w:pPr>
            <w:r w:rsidRPr="00F33498">
              <w:rPr>
                <w:sz w:val="18"/>
                <w:szCs w:val="18"/>
              </w:rPr>
              <w:t>СТБ 1381-2003</w:t>
            </w:r>
          </w:p>
          <w:p w14:paraId="7C6C695E" w14:textId="77777777" w:rsidR="00F33498" w:rsidRPr="00F33498" w:rsidRDefault="00F33498" w:rsidP="00F33498">
            <w:pPr>
              <w:spacing w:line="216" w:lineRule="auto"/>
              <w:ind w:left="-17" w:right="-17"/>
              <w:rPr>
                <w:sz w:val="18"/>
                <w:szCs w:val="18"/>
              </w:rPr>
            </w:pPr>
            <w:r w:rsidRPr="00F33498">
              <w:rPr>
                <w:sz w:val="18"/>
                <w:szCs w:val="18"/>
              </w:rPr>
              <w:t>ГОСТ 23118-2019</w:t>
            </w:r>
          </w:p>
          <w:p w14:paraId="66134324" w14:textId="77777777" w:rsidR="00F33498" w:rsidRPr="00F33498" w:rsidRDefault="00F33498" w:rsidP="00F33498">
            <w:pPr>
              <w:spacing w:line="216" w:lineRule="auto"/>
              <w:ind w:left="-17" w:right="-17"/>
              <w:rPr>
                <w:sz w:val="18"/>
                <w:szCs w:val="18"/>
              </w:rPr>
            </w:pPr>
            <w:r w:rsidRPr="00F33498">
              <w:rPr>
                <w:sz w:val="18"/>
                <w:szCs w:val="18"/>
              </w:rPr>
              <w:t>ГОСТ 26433.0-85</w:t>
            </w:r>
          </w:p>
          <w:p w14:paraId="0C03AFFF" w14:textId="77777777" w:rsidR="00F33498" w:rsidRPr="00F33498" w:rsidRDefault="00F33498" w:rsidP="00F33498">
            <w:pPr>
              <w:spacing w:line="216" w:lineRule="auto"/>
              <w:ind w:left="-17" w:right="-17"/>
              <w:rPr>
                <w:sz w:val="18"/>
                <w:szCs w:val="18"/>
              </w:rPr>
            </w:pPr>
            <w:r w:rsidRPr="00F33498">
              <w:rPr>
                <w:sz w:val="18"/>
                <w:szCs w:val="18"/>
              </w:rPr>
              <w:t>ГОСТ 26433.1-89</w:t>
            </w:r>
          </w:p>
          <w:p w14:paraId="04837D0B" w14:textId="77777777" w:rsidR="00F33498" w:rsidRPr="00F33498" w:rsidRDefault="00F33498" w:rsidP="00F33498">
            <w:pPr>
              <w:spacing w:line="216" w:lineRule="auto"/>
              <w:ind w:left="-17" w:right="-17"/>
              <w:rPr>
                <w:sz w:val="18"/>
                <w:szCs w:val="18"/>
              </w:rPr>
            </w:pPr>
            <w:r w:rsidRPr="00F33498">
              <w:rPr>
                <w:sz w:val="18"/>
                <w:szCs w:val="18"/>
              </w:rPr>
              <w:t>ГОСТ 9.402-2004</w:t>
            </w:r>
          </w:p>
          <w:p w14:paraId="4360B356" w14:textId="77777777" w:rsidR="00F33498" w:rsidRPr="00F33498" w:rsidRDefault="00F33498" w:rsidP="00F33498">
            <w:pPr>
              <w:spacing w:line="216" w:lineRule="auto"/>
              <w:ind w:left="-17" w:right="-17"/>
              <w:rPr>
                <w:sz w:val="18"/>
                <w:szCs w:val="18"/>
              </w:rPr>
            </w:pPr>
            <w:r w:rsidRPr="00F33498">
              <w:rPr>
                <w:sz w:val="18"/>
                <w:szCs w:val="18"/>
              </w:rPr>
              <w:t>ГОСТ 9.916-2023</w:t>
            </w:r>
          </w:p>
          <w:p w14:paraId="6FCCC7C0" w14:textId="77777777" w:rsidR="00F33498" w:rsidRPr="00F33498" w:rsidRDefault="00A85B5B" w:rsidP="00F33498">
            <w:pPr>
              <w:spacing w:line="216" w:lineRule="auto"/>
              <w:ind w:left="-17" w:right="-17"/>
              <w:rPr>
                <w:sz w:val="18"/>
                <w:szCs w:val="18"/>
              </w:rPr>
            </w:pPr>
            <w:r>
              <w:rPr>
                <w:sz w:val="18"/>
                <w:szCs w:val="18"/>
              </w:rPr>
              <w:t>СТБ ISO 2808-2023</w:t>
            </w:r>
          </w:p>
          <w:p w14:paraId="1E1804F7" w14:textId="77777777" w:rsidR="00F33498" w:rsidRPr="00F33498" w:rsidRDefault="00F33498" w:rsidP="00F33498">
            <w:pPr>
              <w:spacing w:line="216" w:lineRule="auto"/>
              <w:ind w:left="-17" w:right="-17"/>
              <w:rPr>
                <w:sz w:val="18"/>
                <w:szCs w:val="18"/>
              </w:rPr>
            </w:pPr>
            <w:r w:rsidRPr="00F33498">
              <w:rPr>
                <w:sz w:val="18"/>
                <w:szCs w:val="18"/>
              </w:rPr>
              <w:t>ГОСТ 9.032-74</w:t>
            </w:r>
          </w:p>
          <w:p w14:paraId="1A834715" w14:textId="77777777" w:rsidR="00F33498" w:rsidRPr="00F33498" w:rsidRDefault="00F33498" w:rsidP="00F33498">
            <w:pPr>
              <w:spacing w:line="216" w:lineRule="auto"/>
              <w:ind w:left="-17" w:right="-17"/>
              <w:rPr>
                <w:sz w:val="18"/>
                <w:szCs w:val="18"/>
              </w:rPr>
            </w:pPr>
            <w:r w:rsidRPr="00F33498">
              <w:rPr>
                <w:sz w:val="18"/>
                <w:szCs w:val="18"/>
              </w:rPr>
              <w:t>ГОСТ 3242-79</w:t>
            </w:r>
          </w:p>
          <w:p w14:paraId="394AB1D1" w14:textId="77777777" w:rsidR="006914DD" w:rsidRPr="0034469A" w:rsidRDefault="00F33498" w:rsidP="00F33498">
            <w:pPr>
              <w:spacing w:line="216" w:lineRule="auto"/>
              <w:ind w:left="-17" w:right="-17"/>
              <w:rPr>
                <w:sz w:val="18"/>
                <w:szCs w:val="18"/>
              </w:rPr>
            </w:pPr>
            <w:r w:rsidRPr="00F33498">
              <w:rPr>
                <w:sz w:val="18"/>
                <w:szCs w:val="18"/>
              </w:rPr>
              <w:t>СТБ 1133-98</w:t>
            </w:r>
          </w:p>
        </w:tc>
      </w:tr>
      <w:tr w:rsidR="00CD166F" w:rsidRPr="0059407F" w14:paraId="4714886E" w14:textId="77777777" w:rsidTr="00D83653">
        <w:trPr>
          <w:cantSplit/>
          <w:trHeight w:val="279"/>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38120711" w14:textId="77777777" w:rsidR="00CD166F" w:rsidRPr="002C5B88" w:rsidRDefault="00CD166F" w:rsidP="006352A4">
            <w:pPr>
              <w:ind w:right="-62"/>
              <w:rPr>
                <w:b/>
                <w:spacing w:val="-4"/>
                <w:sz w:val="18"/>
                <w:szCs w:val="18"/>
              </w:rPr>
            </w:pPr>
            <w:r w:rsidRPr="002C5B88">
              <w:rPr>
                <w:b/>
                <w:spacing w:val="-4"/>
                <w:sz w:val="18"/>
                <w:szCs w:val="18"/>
              </w:rPr>
              <w:t>Элементы мета</w:t>
            </w:r>
            <w:r w:rsidRPr="002C5B88">
              <w:rPr>
                <w:b/>
                <w:spacing w:val="-4"/>
                <w:sz w:val="18"/>
                <w:szCs w:val="18"/>
              </w:rPr>
              <w:t>л</w:t>
            </w:r>
            <w:r w:rsidRPr="002C5B88">
              <w:rPr>
                <w:b/>
                <w:spacing w:val="-4"/>
                <w:sz w:val="18"/>
                <w:szCs w:val="18"/>
              </w:rPr>
              <w:t>лические дым</w:t>
            </w:r>
            <w:r w:rsidRPr="002C5B88">
              <w:rPr>
                <w:b/>
                <w:spacing w:val="-4"/>
                <w:sz w:val="18"/>
                <w:szCs w:val="18"/>
              </w:rPr>
              <w:t>о</w:t>
            </w:r>
            <w:r w:rsidRPr="002C5B88">
              <w:rPr>
                <w:b/>
                <w:spacing w:val="-4"/>
                <w:sz w:val="18"/>
                <w:szCs w:val="18"/>
              </w:rPr>
              <w:t>вых труб</w:t>
            </w: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26A5DD3D" w14:textId="77777777" w:rsidR="00CD166F" w:rsidRPr="002C5B88" w:rsidRDefault="00CD166F" w:rsidP="006352A4">
            <w:pPr>
              <w:ind w:left="-17" w:right="-62"/>
              <w:rPr>
                <w:sz w:val="18"/>
                <w:szCs w:val="18"/>
              </w:rPr>
            </w:pPr>
            <w:r w:rsidRPr="002C5B88">
              <w:rPr>
                <w:sz w:val="18"/>
                <w:szCs w:val="18"/>
              </w:rPr>
              <w:t>СТБ 1547-2005</w:t>
            </w: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442525BB" w14:textId="77777777" w:rsidR="00CD166F" w:rsidRPr="00F33498" w:rsidRDefault="00CD166F" w:rsidP="006352A4">
            <w:pPr>
              <w:spacing w:line="216" w:lineRule="auto"/>
              <w:jc w:val="both"/>
              <w:rPr>
                <w:sz w:val="18"/>
                <w:szCs w:val="18"/>
              </w:rPr>
            </w:pPr>
            <w:r w:rsidRPr="00F33498">
              <w:rPr>
                <w:sz w:val="18"/>
                <w:szCs w:val="18"/>
              </w:rPr>
              <w:t>Отбор образцов.</w:t>
            </w:r>
          </w:p>
          <w:p w14:paraId="60255617" w14:textId="77777777" w:rsidR="00CD166F" w:rsidRPr="00F33498" w:rsidRDefault="00CD166F" w:rsidP="006352A4">
            <w:pPr>
              <w:spacing w:line="216" w:lineRule="auto"/>
              <w:jc w:val="both"/>
              <w:rPr>
                <w:sz w:val="18"/>
                <w:szCs w:val="18"/>
              </w:rPr>
            </w:pPr>
            <w:r w:rsidRPr="00F33498">
              <w:rPr>
                <w:sz w:val="18"/>
                <w:szCs w:val="18"/>
              </w:rPr>
              <w:t>Внешний вид изделий.</w:t>
            </w:r>
          </w:p>
          <w:p w14:paraId="1364A46C" w14:textId="77777777" w:rsidR="00CD166F" w:rsidRPr="00F33498" w:rsidRDefault="00CD166F" w:rsidP="006352A4">
            <w:pPr>
              <w:spacing w:line="216" w:lineRule="auto"/>
              <w:jc w:val="both"/>
              <w:rPr>
                <w:sz w:val="18"/>
                <w:szCs w:val="18"/>
              </w:rPr>
            </w:pPr>
            <w:r w:rsidRPr="00F33498">
              <w:rPr>
                <w:sz w:val="18"/>
                <w:szCs w:val="18"/>
              </w:rPr>
              <w:t>Фактические отклонения размеров элементов труб от проектных.</w:t>
            </w:r>
          </w:p>
          <w:p w14:paraId="17048493" w14:textId="77777777" w:rsidR="00CD166F" w:rsidRPr="00F33498" w:rsidRDefault="00CD166F" w:rsidP="006352A4">
            <w:pPr>
              <w:spacing w:line="216" w:lineRule="auto"/>
              <w:jc w:val="both"/>
              <w:rPr>
                <w:sz w:val="18"/>
                <w:szCs w:val="18"/>
              </w:rPr>
            </w:pPr>
            <w:r w:rsidRPr="00F33498">
              <w:rPr>
                <w:sz w:val="18"/>
                <w:szCs w:val="18"/>
              </w:rPr>
              <w:t>Внешний вид и качество швов сварных соед</w:t>
            </w:r>
            <w:r w:rsidRPr="00F33498">
              <w:rPr>
                <w:sz w:val="18"/>
                <w:szCs w:val="18"/>
              </w:rPr>
              <w:t>и</w:t>
            </w:r>
            <w:r w:rsidRPr="00F33498">
              <w:rPr>
                <w:sz w:val="18"/>
                <w:szCs w:val="18"/>
              </w:rPr>
              <w:t>нений и размеров их сечений.</w:t>
            </w:r>
          </w:p>
          <w:p w14:paraId="235EBDDE" w14:textId="77777777" w:rsidR="00CD166F" w:rsidRPr="00F33498" w:rsidRDefault="00CD166F" w:rsidP="006352A4">
            <w:pPr>
              <w:spacing w:line="216" w:lineRule="auto"/>
              <w:jc w:val="both"/>
              <w:rPr>
                <w:sz w:val="18"/>
                <w:szCs w:val="18"/>
              </w:rPr>
            </w:pPr>
            <w:r w:rsidRPr="00F33498">
              <w:rPr>
                <w:sz w:val="18"/>
                <w:szCs w:val="18"/>
              </w:rPr>
              <w:t>Ультразвуковой контроль швов сварных с</w:t>
            </w:r>
            <w:r w:rsidRPr="00F33498">
              <w:rPr>
                <w:sz w:val="18"/>
                <w:szCs w:val="18"/>
              </w:rPr>
              <w:t>о</w:t>
            </w:r>
            <w:r w:rsidRPr="00F33498">
              <w:rPr>
                <w:sz w:val="18"/>
                <w:szCs w:val="18"/>
              </w:rPr>
              <w:t>единений.</w:t>
            </w:r>
          </w:p>
          <w:p w14:paraId="04A6A58D" w14:textId="77777777" w:rsidR="00CD166F" w:rsidRPr="00F33498" w:rsidRDefault="00CD166F" w:rsidP="006352A4">
            <w:pPr>
              <w:spacing w:line="216" w:lineRule="auto"/>
              <w:jc w:val="both"/>
              <w:rPr>
                <w:sz w:val="18"/>
                <w:szCs w:val="18"/>
              </w:rPr>
            </w:pPr>
            <w:r w:rsidRPr="00F33498">
              <w:rPr>
                <w:sz w:val="18"/>
                <w:szCs w:val="18"/>
              </w:rPr>
              <w:t>Шероховатость механически обработанных поверхн</w:t>
            </w:r>
            <w:r w:rsidRPr="00F33498">
              <w:rPr>
                <w:sz w:val="18"/>
                <w:szCs w:val="18"/>
              </w:rPr>
              <w:t>о</w:t>
            </w:r>
            <w:r w:rsidRPr="00F33498">
              <w:rPr>
                <w:sz w:val="18"/>
                <w:szCs w:val="18"/>
              </w:rPr>
              <w:t>стей.</w:t>
            </w:r>
          </w:p>
          <w:p w14:paraId="0829B2AC" w14:textId="77777777" w:rsidR="00CD166F" w:rsidRPr="00F33498" w:rsidRDefault="00CD166F" w:rsidP="006352A4">
            <w:pPr>
              <w:spacing w:line="216" w:lineRule="auto"/>
              <w:jc w:val="both"/>
              <w:rPr>
                <w:sz w:val="18"/>
                <w:szCs w:val="18"/>
              </w:rPr>
            </w:pPr>
            <w:r w:rsidRPr="00F33498">
              <w:rPr>
                <w:sz w:val="18"/>
                <w:szCs w:val="18"/>
              </w:rPr>
              <w:t>Качество подготовки поверхности под антикорроз</w:t>
            </w:r>
            <w:r w:rsidRPr="00F33498">
              <w:rPr>
                <w:sz w:val="18"/>
                <w:szCs w:val="18"/>
              </w:rPr>
              <w:t>и</w:t>
            </w:r>
            <w:r w:rsidRPr="00F33498">
              <w:rPr>
                <w:sz w:val="18"/>
                <w:szCs w:val="18"/>
              </w:rPr>
              <w:t>онное п</w:t>
            </w:r>
            <w:r w:rsidRPr="00F33498">
              <w:rPr>
                <w:sz w:val="18"/>
                <w:szCs w:val="18"/>
              </w:rPr>
              <w:t>о</w:t>
            </w:r>
            <w:r w:rsidRPr="00F33498">
              <w:rPr>
                <w:sz w:val="18"/>
                <w:szCs w:val="18"/>
              </w:rPr>
              <w:t>крытие.</w:t>
            </w:r>
          </w:p>
          <w:p w14:paraId="42B8168C" w14:textId="77777777" w:rsidR="00CD166F" w:rsidRPr="00F33498" w:rsidRDefault="00CD166F" w:rsidP="006352A4">
            <w:pPr>
              <w:spacing w:line="216" w:lineRule="auto"/>
              <w:jc w:val="both"/>
              <w:rPr>
                <w:sz w:val="18"/>
                <w:szCs w:val="18"/>
              </w:rPr>
            </w:pPr>
            <w:r w:rsidRPr="00F33498">
              <w:rPr>
                <w:sz w:val="18"/>
                <w:szCs w:val="18"/>
              </w:rPr>
              <w:t>Внешний вид, толщина и адгезия защитного покр</w:t>
            </w:r>
            <w:r w:rsidRPr="00F33498">
              <w:rPr>
                <w:sz w:val="18"/>
                <w:szCs w:val="18"/>
              </w:rPr>
              <w:t>ы</w:t>
            </w:r>
            <w:r w:rsidRPr="00F33498">
              <w:rPr>
                <w:sz w:val="18"/>
                <w:szCs w:val="18"/>
              </w:rPr>
              <w:t>тия.</w:t>
            </w:r>
          </w:p>
          <w:p w14:paraId="2B45DD31" w14:textId="77777777" w:rsidR="00CD166F" w:rsidRPr="00F33498" w:rsidRDefault="00CD166F" w:rsidP="006352A4">
            <w:pPr>
              <w:spacing w:line="216" w:lineRule="auto"/>
              <w:jc w:val="both"/>
              <w:rPr>
                <w:sz w:val="18"/>
                <w:szCs w:val="18"/>
              </w:rPr>
            </w:pPr>
            <w:r w:rsidRPr="00F33498">
              <w:rPr>
                <w:sz w:val="18"/>
                <w:szCs w:val="18"/>
              </w:rPr>
              <w:t>Комплектность.</w:t>
            </w:r>
          </w:p>
          <w:p w14:paraId="32435C98" w14:textId="77777777" w:rsidR="00CD166F" w:rsidRPr="00F33498" w:rsidRDefault="00CD166F" w:rsidP="006352A4">
            <w:pPr>
              <w:spacing w:line="216" w:lineRule="auto"/>
              <w:jc w:val="both"/>
              <w:rPr>
                <w:sz w:val="18"/>
                <w:szCs w:val="18"/>
              </w:rPr>
            </w:pPr>
            <w:r w:rsidRPr="00F33498">
              <w:rPr>
                <w:sz w:val="18"/>
                <w:szCs w:val="18"/>
              </w:rPr>
              <w:t>Маркировка.</w:t>
            </w:r>
          </w:p>
          <w:p w14:paraId="5D440B1C" w14:textId="77777777" w:rsidR="00CD166F" w:rsidRPr="00F33498" w:rsidRDefault="00CD166F" w:rsidP="0068625B">
            <w:pPr>
              <w:spacing w:line="216" w:lineRule="auto"/>
              <w:ind w:left="-17" w:right="-17"/>
              <w:jc w:val="both"/>
              <w:rPr>
                <w:sz w:val="18"/>
                <w:szCs w:val="18"/>
              </w:rPr>
            </w:pPr>
            <w:r w:rsidRPr="00F33498">
              <w:rPr>
                <w:sz w:val="18"/>
                <w:szCs w:val="18"/>
              </w:rPr>
              <w:t>Упаковка.</w:t>
            </w: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166B0D7D" w14:textId="77777777" w:rsidR="00CD166F" w:rsidRPr="00F33498" w:rsidRDefault="00CD166F" w:rsidP="006352A4">
            <w:pPr>
              <w:spacing w:line="216" w:lineRule="auto"/>
              <w:ind w:left="-17" w:right="-17"/>
              <w:rPr>
                <w:sz w:val="18"/>
                <w:szCs w:val="18"/>
              </w:rPr>
            </w:pPr>
            <w:r w:rsidRPr="00F33498">
              <w:rPr>
                <w:sz w:val="18"/>
                <w:szCs w:val="18"/>
              </w:rPr>
              <w:t>СТБ 1547-2005</w:t>
            </w:r>
          </w:p>
          <w:p w14:paraId="23F11F7F" w14:textId="77777777" w:rsidR="00CD166F" w:rsidRPr="00F33498" w:rsidRDefault="00CD166F" w:rsidP="006352A4">
            <w:pPr>
              <w:spacing w:line="216" w:lineRule="auto"/>
              <w:ind w:left="-17" w:right="-17"/>
              <w:rPr>
                <w:sz w:val="18"/>
                <w:szCs w:val="18"/>
              </w:rPr>
            </w:pPr>
            <w:r w:rsidRPr="00F33498">
              <w:rPr>
                <w:sz w:val="18"/>
                <w:szCs w:val="18"/>
              </w:rPr>
              <w:t>ГОСТ 23118-2019</w:t>
            </w:r>
          </w:p>
          <w:p w14:paraId="74520F9E" w14:textId="77777777" w:rsidR="00CD166F" w:rsidRPr="00F33498" w:rsidRDefault="00CD166F" w:rsidP="006352A4">
            <w:pPr>
              <w:spacing w:line="216" w:lineRule="auto"/>
              <w:ind w:left="-17" w:right="-17"/>
              <w:rPr>
                <w:sz w:val="18"/>
                <w:szCs w:val="18"/>
              </w:rPr>
            </w:pPr>
            <w:r w:rsidRPr="00F33498">
              <w:rPr>
                <w:sz w:val="18"/>
                <w:szCs w:val="18"/>
              </w:rPr>
              <w:t>ГОСТ 26433.0-85</w:t>
            </w:r>
          </w:p>
          <w:p w14:paraId="0B2E215B" w14:textId="77777777" w:rsidR="00CD166F" w:rsidRPr="00F33498" w:rsidRDefault="00CD166F" w:rsidP="006352A4">
            <w:pPr>
              <w:spacing w:line="216" w:lineRule="auto"/>
              <w:ind w:left="-17" w:right="-17"/>
              <w:rPr>
                <w:sz w:val="18"/>
                <w:szCs w:val="18"/>
              </w:rPr>
            </w:pPr>
            <w:r w:rsidRPr="00F33498">
              <w:rPr>
                <w:sz w:val="18"/>
                <w:szCs w:val="18"/>
              </w:rPr>
              <w:t>ГОСТ 26433.1-89</w:t>
            </w:r>
          </w:p>
          <w:p w14:paraId="03C24467" w14:textId="77777777" w:rsidR="00CD166F" w:rsidRPr="00F33498" w:rsidRDefault="00CD166F" w:rsidP="006352A4">
            <w:pPr>
              <w:spacing w:line="216" w:lineRule="auto"/>
              <w:ind w:left="-17" w:right="-17"/>
              <w:rPr>
                <w:sz w:val="18"/>
                <w:szCs w:val="18"/>
              </w:rPr>
            </w:pPr>
            <w:r w:rsidRPr="00F33498">
              <w:rPr>
                <w:sz w:val="18"/>
                <w:szCs w:val="18"/>
              </w:rPr>
              <w:t>ГОСТ 9.402-2004</w:t>
            </w:r>
          </w:p>
          <w:p w14:paraId="4EC6DA91" w14:textId="77777777" w:rsidR="00CD166F" w:rsidRPr="00F33498" w:rsidRDefault="00CD166F" w:rsidP="006352A4">
            <w:pPr>
              <w:spacing w:line="216" w:lineRule="auto"/>
              <w:ind w:left="-17" w:right="-17"/>
              <w:rPr>
                <w:sz w:val="18"/>
                <w:szCs w:val="18"/>
              </w:rPr>
            </w:pPr>
            <w:r w:rsidRPr="00F33498">
              <w:rPr>
                <w:sz w:val="18"/>
                <w:szCs w:val="18"/>
              </w:rPr>
              <w:t>ГОСТ 9.916-2023</w:t>
            </w:r>
          </w:p>
          <w:p w14:paraId="3DBBBA87" w14:textId="77777777" w:rsidR="00CD166F" w:rsidRPr="00F33498" w:rsidRDefault="00A85B5B" w:rsidP="006352A4">
            <w:pPr>
              <w:spacing w:line="216" w:lineRule="auto"/>
              <w:ind w:left="-17" w:right="-17"/>
              <w:rPr>
                <w:sz w:val="18"/>
                <w:szCs w:val="18"/>
              </w:rPr>
            </w:pPr>
            <w:r>
              <w:rPr>
                <w:sz w:val="18"/>
                <w:szCs w:val="18"/>
              </w:rPr>
              <w:t>СТБ ISO 2808-2023</w:t>
            </w:r>
          </w:p>
          <w:p w14:paraId="65EF9C51" w14:textId="77777777" w:rsidR="00CD166F" w:rsidRPr="00F33498" w:rsidRDefault="00CD166F" w:rsidP="006352A4">
            <w:pPr>
              <w:spacing w:line="216" w:lineRule="auto"/>
              <w:ind w:left="-17" w:right="-17"/>
              <w:rPr>
                <w:sz w:val="18"/>
                <w:szCs w:val="18"/>
              </w:rPr>
            </w:pPr>
            <w:r w:rsidRPr="00F33498">
              <w:rPr>
                <w:sz w:val="18"/>
                <w:szCs w:val="18"/>
              </w:rPr>
              <w:t>ГОСТ 9.032-74</w:t>
            </w:r>
          </w:p>
          <w:p w14:paraId="344CB002" w14:textId="77777777" w:rsidR="00CD166F" w:rsidRPr="00F33498" w:rsidRDefault="00CD166F" w:rsidP="006352A4">
            <w:pPr>
              <w:spacing w:line="216" w:lineRule="auto"/>
              <w:ind w:left="-17" w:right="-17"/>
              <w:rPr>
                <w:sz w:val="18"/>
                <w:szCs w:val="18"/>
              </w:rPr>
            </w:pPr>
            <w:r w:rsidRPr="00F33498">
              <w:rPr>
                <w:sz w:val="18"/>
                <w:szCs w:val="18"/>
              </w:rPr>
              <w:t>ГОСТ 3242-79</w:t>
            </w:r>
          </w:p>
          <w:p w14:paraId="7D091BBB" w14:textId="77777777" w:rsidR="00CD166F" w:rsidRPr="00F33498" w:rsidRDefault="00CD166F" w:rsidP="006352A4">
            <w:pPr>
              <w:spacing w:line="216" w:lineRule="auto"/>
              <w:ind w:left="-17" w:right="-17"/>
              <w:rPr>
                <w:sz w:val="18"/>
                <w:szCs w:val="18"/>
              </w:rPr>
            </w:pPr>
            <w:r w:rsidRPr="00F33498">
              <w:rPr>
                <w:sz w:val="18"/>
                <w:szCs w:val="18"/>
              </w:rPr>
              <w:t>СТБ 1133-98</w:t>
            </w:r>
          </w:p>
          <w:p w14:paraId="6179E16C" w14:textId="77777777" w:rsidR="00CD166F" w:rsidRPr="00F33498" w:rsidRDefault="00CD166F" w:rsidP="006352A4">
            <w:pPr>
              <w:spacing w:line="216" w:lineRule="auto"/>
              <w:ind w:left="-17" w:right="-17"/>
              <w:rPr>
                <w:sz w:val="18"/>
                <w:szCs w:val="18"/>
              </w:rPr>
            </w:pPr>
            <w:r w:rsidRPr="00F33498">
              <w:rPr>
                <w:sz w:val="18"/>
                <w:szCs w:val="18"/>
              </w:rPr>
              <w:t>ГОСТ 14782-86</w:t>
            </w:r>
          </w:p>
          <w:p w14:paraId="1BC9DC41" w14:textId="77777777" w:rsidR="00CD166F" w:rsidRPr="00F33498" w:rsidRDefault="00CD166F" w:rsidP="006352A4">
            <w:pPr>
              <w:spacing w:line="216" w:lineRule="auto"/>
              <w:ind w:left="-17" w:right="-17"/>
              <w:rPr>
                <w:sz w:val="18"/>
                <w:szCs w:val="18"/>
              </w:rPr>
            </w:pPr>
            <w:r w:rsidRPr="00F33498">
              <w:rPr>
                <w:sz w:val="18"/>
                <w:szCs w:val="18"/>
              </w:rPr>
              <w:t>ГОСТ 9378-93</w:t>
            </w:r>
          </w:p>
          <w:p w14:paraId="2A13724C" w14:textId="77777777" w:rsidR="00CD166F" w:rsidRPr="00F33498" w:rsidRDefault="00CD166F" w:rsidP="006352A4">
            <w:pPr>
              <w:spacing w:line="216" w:lineRule="auto"/>
              <w:ind w:left="-17" w:right="-17"/>
              <w:rPr>
                <w:sz w:val="18"/>
                <w:szCs w:val="18"/>
              </w:rPr>
            </w:pPr>
            <w:r w:rsidRPr="00F33498">
              <w:rPr>
                <w:sz w:val="18"/>
                <w:szCs w:val="18"/>
              </w:rPr>
              <w:t>ГОСТ 15140-78</w:t>
            </w:r>
          </w:p>
        </w:tc>
      </w:tr>
      <w:tr w:rsidR="00CD166F" w:rsidRPr="0059407F" w14:paraId="0E3ADBCD" w14:textId="77777777" w:rsidTr="00D83653">
        <w:trPr>
          <w:cantSplit/>
          <w:trHeight w:val="279"/>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79C2ADFD" w14:textId="77777777" w:rsidR="00CD166F" w:rsidRPr="00CE1CC8" w:rsidRDefault="00CD166F" w:rsidP="00677144">
            <w:pPr>
              <w:spacing w:line="235" w:lineRule="auto"/>
              <w:rPr>
                <w:b/>
                <w:sz w:val="18"/>
                <w:szCs w:val="18"/>
              </w:rPr>
            </w:pPr>
            <w:r w:rsidRPr="00CE1CC8">
              <w:rPr>
                <w:b/>
                <w:sz w:val="18"/>
                <w:szCs w:val="18"/>
              </w:rPr>
              <w:lastRenderedPageBreak/>
              <w:t>Фермы</w:t>
            </w:r>
          </w:p>
          <w:p w14:paraId="3C99AE6F" w14:textId="77777777" w:rsidR="00CD166F" w:rsidRPr="007F2126" w:rsidRDefault="00CD166F" w:rsidP="00677144">
            <w:pPr>
              <w:spacing w:line="235" w:lineRule="auto"/>
              <w:rPr>
                <w:b/>
                <w:sz w:val="18"/>
                <w:szCs w:val="18"/>
              </w:rPr>
            </w:pPr>
            <w:r w:rsidRPr="00CE1CC8">
              <w:rPr>
                <w:b/>
                <w:sz w:val="18"/>
                <w:szCs w:val="18"/>
              </w:rPr>
              <w:t>стропильные стальные для производстве</w:t>
            </w:r>
            <w:r w:rsidRPr="00CE1CC8">
              <w:rPr>
                <w:b/>
                <w:sz w:val="18"/>
                <w:szCs w:val="18"/>
              </w:rPr>
              <w:t>н</w:t>
            </w:r>
            <w:r w:rsidRPr="00CE1CC8">
              <w:rPr>
                <w:b/>
                <w:sz w:val="18"/>
                <w:szCs w:val="18"/>
              </w:rPr>
              <w:t>ных зданий и сооружений</w:t>
            </w: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6EC5A4F9" w14:textId="77777777" w:rsidR="00CD166F" w:rsidRPr="007F2126" w:rsidRDefault="00CD166F" w:rsidP="00677144">
            <w:pPr>
              <w:spacing w:line="235" w:lineRule="auto"/>
              <w:ind w:left="-17" w:right="-17"/>
              <w:rPr>
                <w:sz w:val="18"/>
                <w:szCs w:val="18"/>
              </w:rPr>
            </w:pPr>
            <w:r w:rsidRPr="00CE1CC8">
              <w:rPr>
                <w:sz w:val="18"/>
                <w:szCs w:val="18"/>
              </w:rPr>
              <w:t>СТБ 1396-2003</w:t>
            </w: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2F56DDB1" w14:textId="77777777" w:rsidR="00CD166F" w:rsidRPr="00F33498" w:rsidRDefault="00CD166F" w:rsidP="00677144">
            <w:pPr>
              <w:spacing w:line="235" w:lineRule="auto"/>
              <w:jc w:val="both"/>
              <w:rPr>
                <w:sz w:val="18"/>
                <w:szCs w:val="18"/>
              </w:rPr>
            </w:pPr>
            <w:r w:rsidRPr="00F33498">
              <w:rPr>
                <w:sz w:val="18"/>
                <w:szCs w:val="18"/>
              </w:rPr>
              <w:t>Отбор образцов.</w:t>
            </w:r>
          </w:p>
          <w:p w14:paraId="3283A53F" w14:textId="77777777" w:rsidR="00CD166F" w:rsidRPr="00F33498" w:rsidRDefault="00CD166F" w:rsidP="00677144">
            <w:pPr>
              <w:spacing w:line="235" w:lineRule="auto"/>
              <w:jc w:val="both"/>
              <w:rPr>
                <w:sz w:val="18"/>
                <w:szCs w:val="18"/>
              </w:rPr>
            </w:pPr>
            <w:r w:rsidRPr="00F33498">
              <w:rPr>
                <w:sz w:val="18"/>
                <w:szCs w:val="18"/>
              </w:rPr>
              <w:t>Внешний вид.</w:t>
            </w:r>
          </w:p>
          <w:p w14:paraId="7F672279" w14:textId="77777777" w:rsidR="00CD166F" w:rsidRPr="00F33498" w:rsidRDefault="00CD166F" w:rsidP="00677144">
            <w:pPr>
              <w:spacing w:line="235" w:lineRule="auto"/>
              <w:jc w:val="both"/>
              <w:rPr>
                <w:sz w:val="18"/>
                <w:szCs w:val="18"/>
              </w:rPr>
            </w:pPr>
            <w:r w:rsidRPr="00F33498">
              <w:rPr>
                <w:sz w:val="18"/>
                <w:szCs w:val="18"/>
              </w:rPr>
              <w:t>Качество стали фланцев нижнего пояса ферм из гн</w:t>
            </w:r>
            <w:r w:rsidRPr="00F33498">
              <w:rPr>
                <w:sz w:val="18"/>
                <w:szCs w:val="18"/>
              </w:rPr>
              <w:t>у</w:t>
            </w:r>
            <w:r w:rsidRPr="00F33498">
              <w:rPr>
                <w:sz w:val="18"/>
                <w:szCs w:val="18"/>
              </w:rPr>
              <w:t>тосварных профилей (сплошность).</w:t>
            </w:r>
          </w:p>
          <w:p w14:paraId="32A26BD3" w14:textId="77777777" w:rsidR="00CD166F" w:rsidRPr="00F33498" w:rsidRDefault="00CD166F" w:rsidP="00677144">
            <w:pPr>
              <w:spacing w:line="235" w:lineRule="auto"/>
              <w:jc w:val="both"/>
              <w:rPr>
                <w:sz w:val="18"/>
                <w:szCs w:val="18"/>
              </w:rPr>
            </w:pPr>
            <w:r w:rsidRPr="00F33498">
              <w:rPr>
                <w:sz w:val="18"/>
                <w:szCs w:val="18"/>
              </w:rPr>
              <w:t>Фактические отклонения линейных размеров отпр</w:t>
            </w:r>
            <w:r w:rsidRPr="00F33498">
              <w:rPr>
                <w:sz w:val="18"/>
                <w:szCs w:val="18"/>
              </w:rPr>
              <w:t>а</w:t>
            </w:r>
            <w:r w:rsidRPr="00F33498">
              <w:rPr>
                <w:sz w:val="18"/>
                <w:szCs w:val="18"/>
              </w:rPr>
              <w:t>вочных элементов и их деталей (в том чи</w:t>
            </w:r>
            <w:r w:rsidRPr="00F33498">
              <w:rPr>
                <w:sz w:val="18"/>
                <w:szCs w:val="18"/>
              </w:rPr>
              <w:t>с</w:t>
            </w:r>
            <w:r w:rsidRPr="00F33498">
              <w:rPr>
                <w:sz w:val="18"/>
                <w:szCs w:val="18"/>
              </w:rPr>
              <w:t>ле размеров сечений пр</w:t>
            </w:r>
            <w:r w:rsidRPr="00F33498">
              <w:rPr>
                <w:sz w:val="18"/>
                <w:szCs w:val="18"/>
              </w:rPr>
              <w:t>о</w:t>
            </w:r>
            <w:r w:rsidRPr="00F33498">
              <w:rPr>
                <w:sz w:val="18"/>
                <w:szCs w:val="18"/>
              </w:rPr>
              <w:t>ката) от номинальных.</w:t>
            </w:r>
          </w:p>
          <w:p w14:paraId="1C0F5ED6" w14:textId="77777777" w:rsidR="00CD166F" w:rsidRPr="00F33498" w:rsidRDefault="00CD166F" w:rsidP="00677144">
            <w:pPr>
              <w:spacing w:line="235" w:lineRule="auto"/>
              <w:jc w:val="both"/>
              <w:rPr>
                <w:sz w:val="18"/>
                <w:szCs w:val="18"/>
              </w:rPr>
            </w:pPr>
            <w:r w:rsidRPr="00F33498">
              <w:rPr>
                <w:sz w:val="18"/>
                <w:szCs w:val="18"/>
              </w:rPr>
              <w:t>Фактические отклонения формы и расположения п</w:t>
            </w:r>
            <w:r w:rsidRPr="00F33498">
              <w:rPr>
                <w:sz w:val="18"/>
                <w:szCs w:val="18"/>
              </w:rPr>
              <w:t>о</w:t>
            </w:r>
            <w:r w:rsidRPr="00F33498">
              <w:rPr>
                <w:sz w:val="18"/>
                <w:szCs w:val="18"/>
              </w:rPr>
              <w:t>верхностей деталей форм от проектных.</w:t>
            </w:r>
          </w:p>
          <w:p w14:paraId="14B601C6" w14:textId="77777777" w:rsidR="00CD166F" w:rsidRPr="00F33498" w:rsidRDefault="00CD166F" w:rsidP="00677144">
            <w:pPr>
              <w:spacing w:line="235" w:lineRule="auto"/>
              <w:jc w:val="both"/>
              <w:rPr>
                <w:sz w:val="18"/>
                <w:szCs w:val="18"/>
              </w:rPr>
            </w:pPr>
            <w:r w:rsidRPr="00F33498">
              <w:rPr>
                <w:sz w:val="18"/>
                <w:szCs w:val="18"/>
              </w:rPr>
              <w:t>Внешний вид и качество швов сварных соед</w:t>
            </w:r>
            <w:r w:rsidRPr="00F33498">
              <w:rPr>
                <w:sz w:val="18"/>
                <w:szCs w:val="18"/>
              </w:rPr>
              <w:t>и</w:t>
            </w:r>
            <w:r w:rsidRPr="00F33498">
              <w:rPr>
                <w:sz w:val="18"/>
                <w:szCs w:val="18"/>
              </w:rPr>
              <w:t>нений и размеров их сечений.</w:t>
            </w:r>
          </w:p>
          <w:p w14:paraId="256ECE17" w14:textId="77777777" w:rsidR="00CD166F" w:rsidRPr="00F33498" w:rsidRDefault="00CD166F" w:rsidP="00677144">
            <w:pPr>
              <w:spacing w:line="235" w:lineRule="auto"/>
              <w:jc w:val="both"/>
              <w:rPr>
                <w:sz w:val="18"/>
                <w:szCs w:val="18"/>
              </w:rPr>
            </w:pPr>
            <w:r w:rsidRPr="00F33498">
              <w:rPr>
                <w:sz w:val="18"/>
                <w:szCs w:val="18"/>
              </w:rPr>
              <w:t>Шероховатость механически обработанных поверхн</w:t>
            </w:r>
            <w:r w:rsidRPr="00F33498">
              <w:rPr>
                <w:sz w:val="18"/>
                <w:szCs w:val="18"/>
              </w:rPr>
              <w:t>о</w:t>
            </w:r>
            <w:r w:rsidRPr="00F33498">
              <w:rPr>
                <w:sz w:val="18"/>
                <w:szCs w:val="18"/>
              </w:rPr>
              <w:t>стей.</w:t>
            </w:r>
          </w:p>
          <w:p w14:paraId="26E514EF" w14:textId="77777777" w:rsidR="00CD166F" w:rsidRPr="00F33498" w:rsidRDefault="00CD166F" w:rsidP="00677144">
            <w:pPr>
              <w:spacing w:line="235" w:lineRule="auto"/>
              <w:jc w:val="both"/>
              <w:rPr>
                <w:sz w:val="18"/>
                <w:szCs w:val="18"/>
              </w:rPr>
            </w:pPr>
            <w:r w:rsidRPr="00F33498">
              <w:rPr>
                <w:sz w:val="18"/>
                <w:szCs w:val="18"/>
              </w:rPr>
              <w:t>Качество подготовки поверхности ферм под з</w:t>
            </w:r>
            <w:r w:rsidRPr="00F33498">
              <w:rPr>
                <w:sz w:val="18"/>
                <w:szCs w:val="18"/>
              </w:rPr>
              <w:t>а</w:t>
            </w:r>
            <w:r w:rsidRPr="00F33498">
              <w:rPr>
                <w:sz w:val="18"/>
                <w:szCs w:val="18"/>
              </w:rPr>
              <w:t>щитное покрытие.</w:t>
            </w:r>
          </w:p>
          <w:p w14:paraId="3D60E0BA" w14:textId="77777777" w:rsidR="00CD166F" w:rsidRPr="00F33498" w:rsidRDefault="00CD166F" w:rsidP="00677144">
            <w:pPr>
              <w:autoSpaceDE w:val="0"/>
              <w:autoSpaceDN w:val="0"/>
              <w:adjustRightInd w:val="0"/>
              <w:spacing w:line="235" w:lineRule="auto"/>
              <w:jc w:val="both"/>
              <w:rPr>
                <w:sz w:val="18"/>
                <w:szCs w:val="18"/>
              </w:rPr>
            </w:pPr>
            <w:r w:rsidRPr="00F33498">
              <w:rPr>
                <w:sz w:val="18"/>
                <w:szCs w:val="18"/>
              </w:rPr>
              <w:t>Внешний вид, толщина и адгезия защитного покр</w:t>
            </w:r>
            <w:r w:rsidRPr="00F33498">
              <w:rPr>
                <w:sz w:val="18"/>
                <w:szCs w:val="18"/>
              </w:rPr>
              <w:t>ы</w:t>
            </w:r>
            <w:r w:rsidRPr="00F33498">
              <w:rPr>
                <w:sz w:val="18"/>
                <w:szCs w:val="18"/>
              </w:rPr>
              <w:t>тия.</w:t>
            </w:r>
          </w:p>
          <w:p w14:paraId="489A197C" w14:textId="77777777" w:rsidR="00CD166F" w:rsidRPr="00F33498" w:rsidRDefault="00CD166F" w:rsidP="00677144">
            <w:pPr>
              <w:autoSpaceDE w:val="0"/>
              <w:autoSpaceDN w:val="0"/>
              <w:adjustRightInd w:val="0"/>
              <w:spacing w:line="235" w:lineRule="auto"/>
              <w:jc w:val="both"/>
              <w:rPr>
                <w:sz w:val="18"/>
                <w:szCs w:val="18"/>
              </w:rPr>
            </w:pPr>
            <w:r w:rsidRPr="00F33498">
              <w:rPr>
                <w:sz w:val="18"/>
                <w:szCs w:val="18"/>
              </w:rPr>
              <w:t>Комплектность.</w:t>
            </w:r>
          </w:p>
          <w:p w14:paraId="5AD082B0" w14:textId="77777777" w:rsidR="00CD166F" w:rsidRPr="00F33498" w:rsidRDefault="00CD166F" w:rsidP="00677144">
            <w:pPr>
              <w:autoSpaceDE w:val="0"/>
              <w:autoSpaceDN w:val="0"/>
              <w:adjustRightInd w:val="0"/>
              <w:spacing w:line="235" w:lineRule="auto"/>
              <w:jc w:val="both"/>
              <w:rPr>
                <w:sz w:val="18"/>
                <w:szCs w:val="18"/>
              </w:rPr>
            </w:pPr>
            <w:r w:rsidRPr="00F33498">
              <w:rPr>
                <w:sz w:val="18"/>
                <w:szCs w:val="18"/>
              </w:rPr>
              <w:t>Маркировка.</w:t>
            </w:r>
          </w:p>
          <w:p w14:paraId="0C326F36" w14:textId="77777777" w:rsidR="00CD166F" w:rsidRPr="007F2126" w:rsidRDefault="00CD166F" w:rsidP="00677144">
            <w:pPr>
              <w:spacing w:line="235" w:lineRule="auto"/>
              <w:jc w:val="both"/>
              <w:rPr>
                <w:sz w:val="18"/>
                <w:szCs w:val="18"/>
              </w:rPr>
            </w:pPr>
            <w:r w:rsidRPr="00F33498">
              <w:rPr>
                <w:sz w:val="18"/>
                <w:szCs w:val="18"/>
              </w:rPr>
              <w:t>Упаковка.</w:t>
            </w: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05E112DC" w14:textId="77777777" w:rsidR="00CD166F" w:rsidRPr="00F33498" w:rsidRDefault="00CD166F" w:rsidP="00677144">
            <w:pPr>
              <w:spacing w:line="235" w:lineRule="auto"/>
              <w:ind w:left="-17" w:right="-17"/>
              <w:rPr>
                <w:sz w:val="18"/>
                <w:szCs w:val="18"/>
              </w:rPr>
            </w:pPr>
            <w:r w:rsidRPr="00F33498">
              <w:rPr>
                <w:sz w:val="18"/>
                <w:szCs w:val="18"/>
              </w:rPr>
              <w:t>СТБ 1396-2003</w:t>
            </w:r>
          </w:p>
          <w:p w14:paraId="269D23CB" w14:textId="77777777" w:rsidR="00CD166F" w:rsidRPr="00F33498" w:rsidRDefault="00CD166F" w:rsidP="00677144">
            <w:pPr>
              <w:spacing w:line="235" w:lineRule="auto"/>
              <w:ind w:left="-17" w:right="-17"/>
              <w:rPr>
                <w:sz w:val="18"/>
                <w:szCs w:val="18"/>
              </w:rPr>
            </w:pPr>
            <w:r w:rsidRPr="00F33498">
              <w:rPr>
                <w:sz w:val="18"/>
                <w:szCs w:val="18"/>
              </w:rPr>
              <w:t>ГОСТ 23118-2019</w:t>
            </w:r>
          </w:p>
          <w:p w14:paraId="7572DA1D" w14:textId="77777777" w:rsidR="00CD166F" w:rsidRPr="00F33498" w:rsidRDefault="00CD166F" w:rsidP="00677144">
            <w:pPr>
              <w:spacing w:line="235" w:lineRule="auto"/>
              <w:ind w:left="-17" w:right="-17"/>
              <w:rPr>
                <w:sz w:val="18"/>
                <w:szCs w:val="18"/>
              </w:rPr>
            </w:pPr>
            <w:r w:rsidRPr="00F33498">
              <w:rPr>
                <w:sz w:val="18"/>
                <w:szCs w:val="18"/>
              </w:rPr>
              <w:t>ГОСТ 26433.1-89</w:t>
            </w:r>
          </w:p>
          <w:p w14:paraId="522693A7" w14:textId="77777777" w:rsidR="00CD166F" w:rsidRPr="00F33498" w:rsidRDefault="00CD166F" w:rsidP="00677144">
            <w:pPr>
              <w:spacing w:line="235" w:lineRule="auto"/>
              <w:ind w:left="-17" w:right="-17"/>
              <w:rPr>
                <w:sz w:val="18"/>
                <w:szCs w:val="18"/>
              </w:rPr>
            </w:pPr>
            <w:r w:rsidRPr="00F33498">
              <w:rPr>
                <w:sz w:val="18"/>
                <w:szCs w:val="18"/>
              </w:rPr>
              <w:t>ГОСТ 26433.2-94</w:t>
            </w:r>
          </w:p>
          <w:p w14:paraId="2CFB5718" w14:textId="77777777" w:rsidR="00CD166F" w:rsidRPr="00F33498" w:rsidRDefault="00CD166F" w:rsidP="00677144">
            <w:pPr>
              <w:spacing w:line="235" w:lineRule="auto"/>
              <w:ind w:left="-17" w:right="-17"/>
              <w:rPr>
                <w:sz w:val="18"/>
                <w:szCs w:val="18"/>
              </w:rPr>
            </w:pPr>
            <w:r w:rsidRPr="00F33498">
              <w:rPr>
                <w:sz w:val="18"/>
                <w:szCs w:val="18"/>
              </w:rPr>
              <w:t>ГОСТ 9.402-2004</w:t>
            </w:r>
          </w:p>
          <w:p w14:paraId="4148FD00" w14:textId="77777777" w:rsidR="00CD166F" w:rsidRPr="00F33498" w:rsidRDefault="00CD166F" w:rsidP="00677144">
            <w:pPr>
              <w:spacing w:line="235" w:lineRule="auto"/>
              <w:ind w:left="-17" w:right="-17"/>
              <w:rPr>
                <w:sz w:val="18"/>
                <w:szCs w:val="18"/>
              </w:rPr>
            </w:pPr>
            <w:r w:rsidRPr="00F33498">
              <w:rPr>
                <w:sz w:val="18"/>
                <w:szCs w:val="18"/>
              </w:rPr>
              <w:t>ГОСТ 9.916-2023</w:t>
            </w:r>
          </w:p>
          <w:p w14:paraId="281EB534" w14:textId="77777777" w:rsidR="00CD166F" w:rsidRPr="00F33498" w:rsidRDefault="00A85B5B" w:rsidP="00677144">
            <w:pPr>
              <w:spacing w:line="235" w:lineRule="auto"/>
              <w:ind w:left="-17" w:right="-17"/>
              <w:rPr>
                <w:sz w:val="18"/>
                <w:szCs w:val="18"/>
              </w:rPr>
            </w:pPr>
            <w:r>
              <w:rPr>
                <w:sz w:val="18"/>
                <w:szCs w:val="18"/>
              </w:rPr>
              <w:t>СТБ ISO 2808-2023</w:t>
            </w:r>
          </w:p>
          <w:p w14:paraId="3D1A5B51" w14:textId="77777777" w:rsidR="00CD166F" w:rsidRPr="00F33498" w:rsidRDefault="00CD166F" w:rsidP="00677144">
            <w:pPr>
              <w:spacing w:line="235" w:lineRule="auto"/>
              <w:ind w:left="-17" w:right="-17"/>
              <w:rPr>
                <w:sz w:val="18"/>
                <w:szCs w:val="18"/>
              </w:rPr>
            </w:pPr>
            <w:r w:rsidRPr="00F33498">
              <w:rPr>
                <w:sz w:val="18"/>
                <w:szCs w:val="18"/>
              </w:rPr>
              <w:t>ГОСТ 9.032-74</w:t>
            </w:r>
          </w:p>
          <w:p w14:paraId="372DFA95" w14:textId="77777777" w:rsidR="00CD166F" w:rsidRPr="00F33498" w:rsidRDefault="00CD166F" w:rsidP="00677144">
            <w:pPr>
              <w:spacing w:line="235" w:lineRule="auto"/>
              <w:ind w:left="-17" w:right="-17"/>
              <w:rPr>
                <w:sz w:val="18"/>
                <w:szCs w:val="18"/>
              </w:rPr>
            </w:pPr>
            <w:r w:rsidRPr="00F33498">
              <w:rPr>
                <w:sz w:val="18"/>
                <w:szCs w:val="18"/>
              </w:rPr>
              <w:t>ГОСТ 3242-79</w:t>
            </w:r>
          </w:p>
          <w:p w14:paraId="79F2FCE5" w14:textId="77777777" w:rsidR="00CD166F" w:rsidRPr="00F33498" w:rsidRDefault="00CD166F" w:rsidP="00677144">
            <w:pPr>
              <w:spacing w:line="235" w:lineRule="auto"/>
              <w:ind w:left="-17" w:right="-17"/>
              <w:rPr>
                <w:sz w:val="18"/>
                <w:szCs w:val="18"/>
              </w:rPr>
            </w:pPr>
            <w:r w:rsidRPr="00F33498">
              <w:rPr>
                <w:sz w:val="18"/>
                <w:szCs w:val="18"/>
              </w:rPr>
              <w:t>СТБ 1133-98</w:t>
            </w:r>
          </w:p>
          <w:p w14:paraId="79DCC411" w14:textId="77777777" w:rsidR="00CD166F" w:rsidRPr="00F33498" w:rsidRDefault="00CD166F" w:rsidP="00677144">
            <w:pPr>
              <w:spacing w:line="235" w:lineRule="auto"/>
              <w:ind w:left="-17" w:right="-17"/>
              <w:rPr>
                <w:sz w:val="18"/>
                <w:szCs w:val="18"/>
              </w:rPr>
            </w:pPr>
            <w:r w:rsidRPr="00F33498">
              <w:rPr>
                <w:sz w:val="18"/>
                <w:szCs w:val="18"/>
              </w:rPr>
              <w:t>ГОСТ 22727-88</w:t>
            </w:r>
          </w:p>
          <w:p w14:paraId="255AA927" w14:textId="77777777" w:rsidR="00CD166F" w:rsidRPr="00F33498" w:rsidRDefault="00CD166F" w:rsidP="00677144">
            <w:pPr>
              <w:spacing w:line="235" w:lineRule="auto"/>
              <w:ind w:left="-17" w:right="-17"/>
              <w:rPr>
                <w:sz w:val="18"/>
                <w:szCs w:val="18"/>
              </w:rPr>
            </w:pPr>
            <w:r w:rsidRPr="00F33498">
              <w:rPr>
                <w:sz w:val="18"/>
                <w:szCs w:val="18"/>
              </w:rPr>
              <w:t>ГОСТ 9378-93</w:t>
            </w:r>
          </w:p>
          <w:p w14:paraId="22180314" w14:textId="77777777" w:rsidR="00CD166F" w:rsidRPr="007F2126" w:rsidRDefault="00CD166F" w:rsidP="00677144">
            <w:pPr>
              <w:spacing w:line="235" w:lineRule="auto"/>
              <w:ind w:left="-17" w:right="-17"/>
              <w:rPr>
                <w:sz w:val="18"/>
                <w:szCs w:val="18"/>
              </w:rPr>
            </w:pPr>
            <w:r w:rsidRPr="00F33498">
              <w:rPr>
                <w:sz w:val="18"/>
                <w:szCs w:val="18"/>
              </w:rPr>
              <w:t>ГОСТ 15140-78</w:t>
            </w:r>
          </w:p>
        </w:tc>
      </w:tr>
      <w:tr w:rsidR="00CD166F" w:rsidRPr="0059407F" w14:paraId="4A69F92F" w14:textId="77777777" w:rsidTr="00D83653">
        <w:trPr>
          <w:cantSplit/>
          <w:trHeight w:val="754"/>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030F1088" w14:textId="77777777" w:rsidR="00CD166F" w:rsidRPr="00BF1BCE" w:rsidRDefault="00CD166F" w:rsidP="00677144">
            <w:pPr>
              <w:spacing w:line="235" w:lineRule="auto"/>
              <w:rPr>
                <w:b/>
                <w:sz w:val="18"/>
                <w:szCs w:val="18"/>
              </w:rPr>
            </w:pPr>
            <w:r w:rsidRPr="00BF1BCE">
              <w:rPr>
                <w:b/>
                <w:sz w:val="18"/>
                <w:szCs w:val="18"/>
              </w:rPr>
              <w:t xml:space="preserve">Конструкции стальные </w:t>
            </w:r>
          </w:p>
          <w:p w14:paraId="73F9E8B3" w14:textId="77777777" w:rsidR="00CD166F" w:rsidRPr="00BF1BCE" w:rsidRDefault="00CD166F" w:rsidP="00677144">
            <w:pPr>
              <w:spacing w:line="235" w:lineRule="auto"/>
              <w:rPr>
                <w:b/>
                <w:sz w:val="18"/>
                <w:szCs w:val="18"/>
              </w:rPr>
            </w:pPr>
            <w:r w:rsidRPr="00BF1BCE">
              <w:rPr>
                <w:b/>
                <w:sz w:val="18"/>
                <w:szCs w:val="18"/>
              </w:rPr>
              <w:t>стро</w:t>
            </w:r>
            <w:r w:rsidRPr="00BF1BCE">
              <w:rPr>
                <w:b/>
                <w:sz w:val="18"/>
                <w:szCs w:val="18"/>
              </w:rPr>
              <w:t>и</w:t>
            </w:r>
            <w:r w:rsidRPr="00BF1BCE">
              <w:rPr>
                <w:b/>
                <w:sz w:val="18"/>
                <w:szCs w:val="18"/>
              </w:rPr>
              <w:t>тельные</w:t>
            </w:r>
          </w:p>
          <w:p w14:paraId="55611D2E" w14:textId="77777777" w:rsidR="00CD166F" w:rsidRPr="0034469A" w:rsidRDefault="00CD166F" w:rsidP="00677144">
            <w:pPr>
              <w:spacing w:line="235" w:lineRule="auto"/>
              <w:jc w:val="both"/>
              <w:rPr>
                <w:sz w:val="18"/>
                <w:szCs w:val="18"/>
              </w:rPr>
            </w:pP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09A94BC0" w14:textId="77777777" w:rsidR="00CD166F" w:rsidRPr="00CE1CC8" w:rsidRDefault="00CD166F" w:rsidP="00677144">
            <w:pPr>
              <w:spacing w:line="235" w:lineRule="auto"/>
              <w:ind w:left="-17" w:right="-17"/>
              <w:rPr>
                <w:sz w:val="18"/>
                <w:szCs w:val="18"/>
              </w:rPr>
            </w:pPr>
            <w:r w:rsidRPr="00CE1CC8">
              <w:rPr>
                <w:sz w:val="18"/>
                <w:szCs w:val="18"/>
              </w:rPr>
              <w:t>ГОСТ 23118-2019</w:t>
            </w:r>
          </w:p>
          <w:p w14:paraId="3ECBB6A7" w14:textId="77777777" w:rsidR="00CD166F" w:rsidRPr="00CE1CC8" w:rsidRDefault="00CD166F" w:rsidP="00677144">
            <w:pPr>
              <w:spacing w:line="235" w:lineRule="auto"/>
              <w:ind w:left="-17" w:right="-17"/>
              <w:rPr>
                <w:sz w:val="18"/>
                <w:szCs w:val="18"/>
              </w:rPr>
            </w:pPr>
          </w:p>
          <w:p w14:paraId="282AFD76" w14:textId="77777777" w:rsidR="00CD166F" w:rsidRPr="0034469A" w:rsidRDefault="00CD166F" w:rsidP="00677144">
            <w:pPr>
              <w:spacing w:line="235" w:lineRule="auto"/>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144A54B6" w14:textId="77777777" w:rsidR="00CD166F" w:rsidRPr="00F33498" w:rsidRDefault="00CD166F" w:rsidP="00677144">
            <w:pPr>
              <w:spacing w:line="235" w:lineRule="auto"/>
              <w:jc w:val="both"/>
              <w:rPr>
                <w:sz w:val="18"/>
                <w:szCs w:val="18"/>
              </w:rPr>
            </w:pPr>
            <w:r w:rsidRPr="00F33498">
              <w:rPr>
                <w:sz w:val="18"/>
                <w:szCs w:val="18"/>
              </w:rPr>
              <w:t>Отбор образцов.</w:t>
            </w:r>
          </w:p>
          <w:p w14:paraId="02A0907B" w14:textId="77777777" w:rsidR="00CD166F" w:rsidRPr="00F33498" w:rsidRDefault="00CD166F" w:rsidP="00677144">
            <w:pPr>
              <w:spacing w:line="235" w:lineRule="auto"/>
              <w:jc w:val="both"/>
              <w:rPr>
                <w:sz w:val="18"/>
                <w:szCs w:val="18"/>
              </w:rPr>
            </w:pPr>
            <w:r w:rsidRPr="00F33498">
              <w:rPr>
                <w:sz w:val="18"/>
                <w:szCs w:val="18"/>
              </w:rPr>
              <w:t>Внешний вид изделий.</w:t>
            </w:r>
          </w:p>
          <w:p w14:paraId="64D3614C" w14:textId="77777777" w:rsidR="00CD166F" w:rsidRPr="00F33498" w:rsidRDefault="00CD166F" w:rsidP="00677144">
            <w:pPr>
              <w:spacing w:line="235" w:lineRule="auto"/>
              <w:jc w:val="both"/>
              <w:rPr>
                <w:sz w:val="18"/>
                <w:szCs w:val="18"/>
              </w:rPr>
            </w:pPr>
            <w:r w:rsidRPr="00F33498">
              <w:rPr>
                <w:sz w:val="18"/>
                <w:szCs w:val="18"/>
              </w:rPr>
              <w:t>Фактические отклонения линейных размеров отпр</w:t>
            </w:r>
            <w:r w:rsidRPr="00F33498">
              <w:rPr>
                <w:sz w:val="18"/>
                <w:szCs w:val="18"/>
              </w:rPr>
              <w:t>а</w:t>
            </w:r>
            <w:r w:rsidRPr="00F33498">
              <w:rPr>
                <w:sz w:val="18"/>
                <w:szCs w:val="18"/>
              </w:rPr>
              <w:t>вочных элементов и их деталей (в том чи</w:t>
            </w:r>
            <w:r w:rsidRPr="00F33498">
              <w:rPr>
                <w:sz w:val="18"/>
                <w:szCs w:val="18"/>
              </w:rPr>
              <w:t>с</w:t>
            </w:r>
            <w:r w:rsidRPr="00F33498">
              <w:rPr>
                <w:sz w:val="18"/>
                <w:szCs w:val="18"/>
              </w:rPr>
              <w:t>ле размеров сечений пр</w:t>
            </w:r>
            <w:r w:rsidRPr="00F33498">
              <w:rPr>
                <w:sz w:val="18"/>
                <w:szCs w:val="18"/>
              </w:rPr>
              <w:t>о</w:t>
            </w:r>
            <w:r w:rsidRPr="00F33498">
              <w:rPr>
                <w:sz w:val="18"/>
                <w:szCs w:val="18"/>
              </w:rPr>
              <w:t>ката) от номинальных.</w:t>
            </w:r>
          </w:p>
          <w:p w14:paraId="1C489DAB" w14:textId="77777777" w:rsidR="00CD166F" w:rsidRPr="00F33498" w:rsidRDefault="00CD166F" w:rsidP="00677144">
            <w:pPr>
              <w:spacing w:line="235" w:lineRule="auto"/>
              <w:jc w:val="both"/>
              <w:rPr>
                <w:sz w:val="18"/>
                <w:szCs w:val="18"/>
              </w:rPr>
            </w:pPr>
            <w:r w:rsidRPr="00F33498">
              <w:rPr>
                <w:sz w:val="18"/>
                <w:szCs w:val="18"/>
              </w:rPr>
              <w:t>Геометрические параметры конструкций и предельные о</w:t>
            </w:r>
            <w:r w:rsidRPr="00F33498">
              <w:rPr>
                <w:sz w:val="18"/>
                <w:szCs w:val="18"/>
              </w:rPr>
              <w:t>т</w:t>
            </w:r>
            <w:r w:rsidRPr="00F33498">
              <w:rPr>
                <w:sz w:val="18"/>
                <w:szCs w:val="18"/>
              </w:rPr>
              <w:t>клонения от них.</w:t>
            </w:r>
          </w:p>
          <w:p w14:paraId="28D579AC" w14:textId="77777777" w:rsidR="00CD166F" w:rsidRPr="00F33498" w:rsidRDefault="00CD166F" w:rsidP="00677144">
            <w:pPr>
              <w:spacing w:line="235" w:lineRule="auto"/>
              <w:jc w:val="both"/>
              <w:rPr>
                <w:sz w:val="18"/>
                <w:szCs w:val="18"/>
              </w:rPr>
            </w:pPr>
            <w:r w:rsidRPr="00F33498">
              <w:rPr>
                <w:sz w:val="18"/>
                <w:szCs w:val="18"/>
              </w:rPr>
              <w:t>Качество отверстий под болтовые и заклепочные с</w:t>
            </w:r>
            <w:r w:rsidRPr="00F33498">
              <w:rPr>
                <w:sz w:val="18"/>
                <w:szCs w:val="18"/>
              </w:rPr>
              <w:t>о</w:t>
            </w:r>
            <w:r w:rsidRPr="00F33498">
              <w:rPr>
                <w:sz w:val="18"/>
                <w:szCs w:val="18"/>
              </w:rPr>
              <w:t>единения.</w:t>
            </w:r>
          </w:p>
          <w:p w14:paraId="20A97914" w14:textId="77777777" w:rsidR="00CD166F" w:rsidRPr="00F33498" w:rsidRDefault="00CD166F" w:rsidP="00677144">
            <w:pPr>
              <w:spacing w:line="235" w:lineRule="auto"/>
              <w:jc w:val="both"/>
              <w:rPr>
                <w:sz w:val="18"/>
                <w:szCs w:val="18"/>
              </w:rPr>
            </w:pPr>
            <w:r w:rsidRPr="00F33498">
              <w:rPr>
                <w:sz w:val="18"/>
                <w:szCs w:val="18"/>
              </w:rPr>
              <w:t>Размеры отверстий под болтовые соединения.</w:t>
            </w:r>
          </w:p>
          <w:p w14:paraId="2096B395" w14:textId="77777777" w:rsidR="00CD166F" w:rsidRPr="00F33498" w:rsidRDefault="00CD166F" w:rsidP="00677144">
            <w:pPr>
              <w:spacing w:line="235" w:lineRule="auto"/>
              <w:jc w:val="both"/>
              <w:rPr>
                <w:sz w:val="18"/>
                <w:szCs w:val="18"/>
              </w:rPr>
            </w:pPr>
            <w:r w:rsidRPr="00F33498">
              <w:rPr>
                <w:sz w:val="18"/>
                <w:szCs w:val="18"/>
              </w:rPr>
              <w:t>Внешний вид и качество сварных соединений (виз</w:t>
            </w:r>
            <w:r w:rsidRPr="00F33498">
              <w:rPr>
                <w:sz w:val="18"/>
                <w:szCs w:val="18"/>
              </w:rPr>
              <w:t>у</w:t>
            </w:r>
            <w:r w:rsidRPr="00F33498">
              <w:rPr>
                <w:sz w:val="18"/>
                <w:szCs w:val="18"/>
              </w:rPr>
              <w:t>альный контроль).</w:t>
            </w:r>
          </w:p>
          <w:p w14:paraId="50742143" w14:textId="77777777" w:rsidR="00CD166F" w:rsidRPr="00F33498" w:rsidRDefault="00CD166F" w:rsidP="00677144">
            <w:pPr>
              <w:spacing w:line="235" w:lineRule="auto"/>
              <w:jc w:val="both"/>
              <w:rPr>
                <w:sz w:val="18"/>
                <w:szCs w:val="18"/>
              </w:rPr>
            </w:pPr>
            <w:r w:rsidRPr="00F33498">
              <w:rPr>
                <w:sz w:val="18"/>
                <w:szCs w:val="18"/>
              </w:rPr>
              <w:t>Ультразвуковой контроль швов сварных с</w:t>
            </w:r>
            <w:r w:rsidRPr="00F33498">
              <w:rPr>
                <w:sz w:val="18"/>
                <w:szCs w:val="18"/>
              </w:rPr>
              <w:t>о</w:t>
            </w:r>
            <w:r w:rsidRPr="00F33498">
              <w:rPr>
                <w:sz w:val="18"/>
                <w:szCs w:val="18"/>
              </w:rPr>
              <w:t>единений.</w:t>
            </w:r>
          </w:p>
          <w:p w14:paraId="122CE1C8" w14:textId="77777777" w:rsidR="00CD166F" w:rsidRPr="00F33498" w:rsidRDefault="00CD166F" w:rsidP="00677144">
            <w:pPr>
              <w:spacing w:line="235" w:lineRule="auto"/>
              <w:jc w:val="both"/>
              <w:rPr>
                <w:sz w:val="18"/>
                <w:szCs w:val="18"/>
              </w:rPr>
            </w:pPr>
            <w:r w:rsidRPr="00F33498">
              <w:rPr>
                <w:sz w:val="18"/>
                <w:szCs w:val="18"/>
              </w:rPr>
              <w:t>Качество подготовки поверхности под антикорроз</w:t>
            </w:r>
            <w:r w:rsidRPr="00F33498">
              <w:rPr>
                <w:sz w:val="18"/>
                <w:szCs w:val="18"/>
              </w:rPr>
              <w:t>и</w:t>
            </w:r>
            <w:r w:rsidRPr="00F33498">
              <w:rPr>
                <w:sz w:val="18"/>
                <w:szCs w:val="18"/>
              </w:rPr>
              <w:t>онное п</w:t>
            </w:r>
            <w:r w:rsidRPr="00F33498">
              <w:rPr>
                <w:sz w:val="18"/>
                <w:szCs w:val="18"/>
              </w:rPr>
              <w:t>о</w:t>
            </w:r>
            <w:r w:rsidRPr="00F33498">
              <w:rPr>
                <w:sz w:val="18"/>
                <w:szCs w:val="18"/>
              </w:rPr>
              <w:t>крытие.</w:t>
            </w:r>
          </w:p>
          <w:p w14:paraId="5EDE7259" w14:textId="77777777" w:rsidR="00CD166F" w:rsidRPr="00F33498" w:rsidRDefault="00CD166F" w:rsidP="00677144">
            <w:pPr>
              <w:spacing w:line="235" w:lineRule="auto"/>
              <w:jc w:val="both"/>
              <w:rPr>
                <w:sz w:val="18"/>
                <w:szCs w:val="18"/>
              </w:rPr>
            </w:pPr>
            <w:r w:rsidRPr="00F33498">
              <w:rPr>
                <w:sz w:val="18"/>
                <w:szCs w:val="18"/>
              </w:rPr>
              <w:t>Внешний вид, толщина и адгезия защитного покр</w:t>
            </w:r>
            <w:r w:rsidRPr="00F33498">
              <w:rPr>
                <w:sz w:val="18"/>
                <w:szCs w:val="18"/>
              </w:rPr>
              <w:t>ы</w:t>
            </w:r>
            <w:r w:rsidRPr="00F33498">
              <w:rPr>
                <w:sz w:val="18"/>
                <w:szCs w:val="18"/>
              </w:rPr>
              <w:t>тия.</w:t>
            </w:r>
          </w:p>
          <w:p w14:paraId="16D59F1F" w14:textId="77777777" w:rsidR="00CD166F" w:rsidRPr="00F33498" w:rsidRDefault="00CD166F" w:rsidP="00677144">
            <w:pPr>
              <w:spacing w:line="235" w:lineRule="auto"/>
              <w:jc w:val="both"/>
              <w:rPr>
                <w:sz w:val="18"/>
                <w:szCs w:val="18"/>
              </w:rPr>
            </w:pPr>
            <w:r w:rsidRPr="00F33498">
              <w:rPr>
                <w:sz w:val="18"/>
                <w:szCs w:val="18"/>
              </w:rPr>
              <w:t>Комплектность.</w:t>
            </w:r>
          </w:p>
          <w:p w14:paraId="1C461320" w14:textId="77777777" w:rsidR="00CD166F" w:rsidRPr="00F33498" w:rsidRDefault="00CD166F" w:rsidP="00677144">
            <w:pPr>
              <w:spacing w:line="235" w:lineRule="auto"/>
              <w:jc w:val="both"/>
              <w:rPr>
                <w:sz w:val="18"/>
                <w:szCs w:val="18"/>
              </w:rPr>
            </w:pPr>
            <w:r w:rsidRPr="00F33498">
              <w:rPr>
                <w:sz w:val="18"/>
                <w:szCs w:val="18"/>
              </w:rPr>
              <w:t>Маркировка.</w:t>
            </w:r>
          </w:p>
          <w:p w14:paraId="47586234" w14:textId="77777777" w:rsidR="00CD166F" w:rsidRPr="00F33498" w:rsidRDefault="00CD166F" w:rsidP="00677144">
            <w:pPr>
              <w:spacing w:line="235" w:lineRule="auto"/>
              <w:ind w:left="-17" w:right="-17"/>
              <w:jc w:val="both"/>
              <w:rPr>
                <w:sz w:val="18"/>
                <w:szCs w:val="18"/>
              </w:rPr>
            </w:pPr>
            <w:r w:rsidRPr="00F33498">
              <w:rPr>
                <w:sz w:val="18"/>
                <w:szCs w:val="18"/>
              </w:rPr>
              <w:t>Упаковка.</w:t>
            </w: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24BC4BD8" w14:textId="77777777" w:rsidR="00CD166F" w:rsidRPr="00F33498" w:rsidRDefault="00CD166F" w:rsidP="00677144">
            <w:pPr>
              <w:spacing w:line="235" w:lineRule="auto"/>
              <w:ind w:left="-17" w:right="-17"/>
              <w:rPr>
                <w:sz w:val="18"/>
                <w:szCs w:val="18"/>
              </w:rPr>
            </w:pPr>
            <w:r w:rsidRPr="00F33498">
              <w:rPr>
                <w:sz w:val="18"/>
                <w:szCs w:val="18"/>
              </w:rPr>
              <w:t>ГОСТ 23118-2019</w:t>
            </w:r>
          </w:p>
          <w:p w14:paraId="66B666F9" w14:textId="77777777" w:rsidR="00CD166F" w:rsidRPr="00F33498" w:rsidRDefault="00CD166F" w:rsidP="00677144">
            <w:pPr>
              <w:spacing w:line="235" w:lineRule="auto"/>
              <w:ind w:left="-17" w:right="-17"/>
              <w:rPr>
                <w:sz w:val="18"/>
                <w:szCs w:val="18"/>
              </w:rPr>
            </w:pPr>
            <w:r w:rsidRPr="00F33498">
              <w:rPr>
                <w:sz w:val="18"/>
                <w:szCs w:val="18"/>
              </w:rPr>
              <w:t>ГОСТ 23616-79</w:t>
            </w:r>
          </w:p>
          <w:p w14:paraId="7E993F90" w14:textId="77777777" w:rsidR="00CD166F" w:rsidRPr="00F33498" w:rsidRDefault="00CD166F" w:rsidP="00677144">
            <w:pPr>
              <w:spacing w:line="235" w:lineRule="auto"/>
              <w:ind w:left="-17" w:right="-17"/>
              <w:rPr>
                <w:sz w:val="18"/>
                <w:szCs w:val="18"/>
              </w:rPr>
            </w:pPr>
            <w:r w:rsidRPr="00F33498">
              <w:rPr>
                <w:sz w:val="18"/>
                <w:szCs w:val="18"/>
              </w:rPr>
              <w:t>ГОСТ 26433.0-85</w:t>
            </w:r>
          </w:p>
          <w:p w14:paraId="582860BC" w14:textId="77777777" w:rsidR="00CD166F" w:rsidRPr="00F33498" w:rsidRDefault="00CD166F" w:rsidP="00677144">
            <w:pPr>
              <w:spacing w:line="235" w:lineRule="auto"/>
              <w:ind w:left="-17" w:right="-17"/>
              <w:rPr>
                <w:sz w:val="18"/>
                <w:szCs w:val="18"/>
              </w:rPr>
            </w:pPr>
            <w:r w:rsidRPr="00F33498">
              <w:rPr>
                <w:sz w:val="18"/>
                <w:szCs w:val="18"/>
              </w:rPr>
              <w:t>ГОСТ 26433.1-89</w:t>
            </w:r>
          </w:p>
          <w:p w14:paraId="2013FC04" w14:textId="77777777" w:rsidR="00CD166F" w:rsidRPr="00F33498" w:rsidRDefault="00CD166F" w:rsidP="00677144">
            <w:pPr>
              <w:spacing w:line="235" w:lineRule="auto"/>
              <w:ind w:left="-17" w:right="-17"/>
              <w:rPr>
                <w:sz w:val="18"/>
                <w:szCs w:val="18"/>
              </w:rPr>
            </w:pPr>
            <w:r w:rsidRPr="00F33498">
              <w:rPr>
                <w:sz w:val="18"/>
                <w:szCs w:val="18"/>
              </w:rPr>
              <w:t>ГОСТ 26433.2-94</w:t>
            </w:r>
          </w:p>
          <w:p w14:paraId="39B7F8A0" w14:textId="77777777" w:rsidR="00CD166F" w:rsidRPr="00F33498" w:rsidRDefault="00CD166F" w:rsidP="00677144">
            <w:pPr>
              <w:spacing w:line="235" w:lineRule="auto"/>
              <w:ind w:left="-17" w:right="-17"/>
              <w:rPr>
                <w:sz w:val="18"/>
                <w:szCs w:val="18"/>
              </w:rPr>
            </w:pPr>
            <w:r w:rsidRPr="00F33498">
              <w:rPr>
                <w:sz w:val="18"/>
                <w:szCs w:val="18"/>
              </w:rPr>
              <w:t>ГОСТ 9.402-2004</w:t>
            </w:r>
          </w:p>
          <w:p w14:paraId="61C9DD6D" w14:textId="77777777" w:rsidR="00CD166F" w:rsidRPr="00F33498" w:rsidRDefault="00CD166F" w:rsidP="00677144">
            <w:pPr>
              <w:spacing w:line="235" w:lineRule="auto"/>
              <w:ind w:left="-17" w:right="-17"/>
              <w:rPr>
                <w:sz w:val="18"/>
                <w:szCs w:val="18"/>
              </w:rPr>
            </w:pPr>
            <w:r w:rsidRPr="00F33498">
              <w:rPr>
                <w:sz w:val="18"/>
                <w:szCs w:val="18"/>
              </w:rPr>
              <w:t>ГОСТ 9.916-2023</w:t>
            </w:r>
          </w:p>
          <w:p w14:paraId="18408D7F" w14:textId="77777777" w:rsidR="00CD166F" w:rsidRPr="00F33498" w:rsidRDefault="00A85B5B" w:rsidP="00677144">
            <w:pPr>
              <w:spacing w:line="235" w:lineRule="auto"/>
              <w:ind w:left="-17" w:right="-17"/>
              <w:rPr>
                <w:sz w:val="18"/>
                <w:szCs w:val="18"/>
              </w:rPr>
            </w:pPr>
            <w:r>
              <w:rPr>
                <w:sz w:val="18"/>
                <w:szCs w:val="18"/>
              </w:rPr>
              <w:t>СТБ ISO 2808-2023</w:t>
            </w:r>
          </w:p>
          <w:p w14:paraId="7F80EE04" w14:textId="77777777" w:rsidR="00CD166F" w:rsidRPr="00F33498" w:rsidRDefault="00CD166F" w:rsidP="00677144">
            <w:pPr>
              <w:spacing w:line="235" w:lineRule="auto"/>
              <w:ind w:left="-17" w:right="-17"/>
              <w:rPr>
                <w:sz w:val="18"/>
                <w:szCs w:val="18"/>
              </w:rPr>
            </w:pPr>
            <w:r w:rsidRPr="00F33498">
              <w:rPr>
                <w:sz w:val="18"/>
                <w:szCs w:val="18"/>
              </w:rPr>
              <w:t>ГОСТ 9.032-74</w:t>
            </w:r>
          </w:p>
          <w:p w14:paraId="10380817" w14:textId="77777777" w:rsidR="00CD166F" w:rsidRPr="00F33498" w:rsidRDefault="00CD166F" w:rsidP="00677144">
            <w:pPr>
              <w:spacing w:line="235" w:lineRule="auto"/>
              <w:ind w:left="-17" w:right="-17"/>
              <w:rPr>
                <w:sz w:val="18"/>
                <w:szCs w:val="18"/>
              </w:rPr>
            </w:pPr>
            <w:r w:rsidRPr="00F33498">
              <w:rPr>
                <w:sz w:val="18"/>
                <w:szCs w:val="18"/>
              </w:rPr>
              <w:t>СТБ 1133-98</w:t>
            </w:r>
          </w:p>
          <w:p w14:paraId="509B1EEA" w14:textId="77777777" w:rsidR="00CD166F" w:rsidRPr="00F33498" w:rsidRDefault="00CD166F" w:rsidP="00677144">
            <w:pPr>
              <w:spacing w:line="235" w:lineRule="auto"/>
              <w:ind w:left="-17" w:right="-17"/>
              <w:rPr>
                <w:sz w:val="18"/>
                <w:szCs w:val="18"/>
              </w:rPr>
            </w:pPr>
            <w:r w:rsidRPr="00F33498">
              <w:rPr>
                <w:sz w:val="18"/>
                <w:szCs w:val="18"/>
              </w:rPr>
              <w:t>ГОСТ 14782-86</w:t>
            </w:r>
          </w:p>
          <w:p w14:paraId="69FDD890" w14:textId="77777777" w:rsidR="00CD166F" w:rsidRPr="0034469A" w:rsidRDefault="00CD166F" w:rsidP="00677144">
            <w:pPr>
              <w:spacing w:line="235" w:lineRule="auto"/>
              <w:ind w:left="-17" w:right="-17"/>
              <w:rPr>
                <w:sz w:val="18"/>
                <w:szCs w:val="18"/>
              </w:rPr>
            </w:pPr>
            <w:r w:rsidRPr="00F33498">
              <w:rPr>
                <w:sz w:val="18"/>
                <w:szCs w:val="18"/>
              </w:rPr>
              <w:t>ГОСТ 15140-78</w:t>
            </w:r>
          </w:p>
        </w:tc>
      </w:tr>
      <w:tr w:rsidR="00CD166F" w:rsidRPr="0059407F" w14:paraId="4FCA1E4D" w14:textId="77777777" w:rsidTr="00D83653">
        <w:trPr>
          <w:trHeight w:val="25"/>
        </w:trPr>
        <w:tc>
          <w:tcPr>
            <w:tcW w:w="1560" w:type="dxa"/>
            <w:tcBorders>
              <w:top w:val="double" w:sz="4" w:space="0" w:color="auto"/>
              <w:left w:val="single" w:sz="6" w:space="0" w:color="auto"/>
              <w:bottom w:val="double" w:sz="4" w:space="0" w:color="auto"/>
              <w:right w:val="single" w:sz="6" w:space="0" w:color="auto"/>
            </w:tcBorders>
            <w:shd w:val="clear" w:color="auto" w:fill="auto"/>
          </w:tcPr>
          <w:p w14:paraId="5E8956FD" w14:textId="77777777" w:rsidR="00CD166F" w:rsidRPr="00CE1CC8" w:rsidRDefault="00CD166F" w:rsidP="00677144">
            <w:pPr>
              <w:rPr>
                <w:b/>
                <w:sz w:val="18"/>
                <w:szCs w:val="18"/>
              </w:rPr>
            </w:pPr>
            <w:r w:rsidRPr="00CE1CC8">
              <w:rPr>
                <w:b/>
                <w:sz w:val="18"/>
                <w:szCs w:val="18"/>
              </w:rPr>
              <w:t xml:space="preserve">Изделия </w:t>
            </w:r>
          </w:p>
          <w:p w14:paraId="55DB1CB9" w14:textId="77777777" w:rsidR="00CD166F" w:rsidRPr="00CE1CC8" w:rsidRDefault="00CD166F" w:rsidP="00677144">
            <w:pPr>
              <w:rPr>
                <w:b/>
                <w:sz w:val="18"/>
                <w:szCs w:val="18"/>
              </w:rPr>
            </w:pPr>
            <w:r w:rsidRPr="00CE1CC8">
              <w:rPr>
                <w:b/>
                <w:sz w:val="18"/>
                <w:szCs w:val="18"/>
              </w:rPr>
              <w:t>арм</w:t>
            </w:r>
            <w:r w:rsidRPr="00CE1CC8">
              <w:rPr>
                <w:b/>
                <w:sz w:val="18"/>
                <w:szCs w:val="18"/>
              </w:rPr>
              <w:t>а</w:t>
            </w:r>
            <w:r w:rsidRPr="00CE1CC8">
              <w:rPr>
                <w:b/>
                <w:sz w:val="18"/>
                <w:szCs w:val="18"/>
              </w:rPr>
              <w:t>турные</w:t>
            </w:r>
          </w:p>
          <w:p w14:paraId="51E9C5DD" w14:textId="77777777" w:rsidR="00CD166F" w:rsidRPr="00CE1CC8" w:rsidRDefault="00CD166F" w:rsidP="00677144">
            <w:pPr>
              <w:rPr>
                <w:b/>
                <w:sz w:val="18"/>
                <w:szCs w:val="18"/>
              </w:rPr>
            </w:pPr>
            <w:r w:rsidRPr="00CE1CC8">
              <w:rPr>
                <w:b/>
                <w:sz w:val="18"/>
                <w:szCs w:val="18"/>
              </w:rPr>
              <w:t xml:space="preserve">сварные для </w:t>
            </w:r>
          </w:p>
          <w:p w14:paraId="10589544" w14:textId="77777777" w:rsidR="00CD166F" w:rsidRDefault="00CD166F" w:rsidP="00677144">
            <w:pPr>
              <w:rPr>
                <w:b/>
                <w:sz w:val="18"/>
                <w:szCs w:val="18"/>
              </w:rPr>
            </w:pPr>
            <w:r w:rsidRPr="00CE1CC8">
              <w:rPr>
                <w:b/>
                <w:sz w:val="18"/>
                <w:szCs w:val="18"/>
              </w:rPr>
              <w:t>железоб</w:t>
            </w:r>
            <w:r w:rsidRPr="00CE1CC8">
              <w:rPr>
                <w:b/>
                <w:sz w:val="18"/>
                <w:szCs w:val="18"/>
              </w:rPr>
              <w:t>е</w:t>
            </w:r>
            <w:r w:rsidRPr="00CE1CC8">
              <w:rPr>
                <w:b/>
                <w:sz w:val="18"/>
                <w:szCs w:val="18"/>
              </w:rPr>
              <w:t>тонных констру</w:t>
            </w:r>
            <w:r w:rsidRPr="00CE1CC8">
              <w:rPr>
                <w:b/>
                <w:sz w:val="18"/>
                <w:szCs w:val="18"/>
              </w:rPr>
              <w:t>к</w:t>
            </w:r>
            <w:r w:rsidRPr="00CE1CC8">
              <w:rPr>
                <w:b/>
                <w:sz w:val="18"/>
                <w:szCs w:val="18"/>
              </w:rPr>
              <w:t>ций</w:t>
            </w:r>
          </w:p>
          <w:p w14:paraId="31630D59" w14:textId="77777777" w:rsidR="00677144" w:rsidRDefault="00677144" w:rsidP="00677144">
            <w:pPr>
              <w:rPr>
                <w:b/>
                <w:sz w:val="18"/>
                <w:szCs w:val="18"/>
              </w:rPr>
            </w:pPr>
          </w:p>
          <w:p w14:paraId="4003D949" w14:textId="77777777" w:rsidR="00677144" w:rsidRDefault="00677144" w:rsidP="00677144">
            <w:pPr>
              <w:rPr>
                <w:b/>
                <w:sz w:val="18"/>
                <w:szCs w:val="18"/>
              </w:rPr>
            </w:pPr>
          </w:p>
          <w:p w14:paraId="6EB3AA12" w14:textId="77777777" w:rsidR="00677144" w:rsidRDefault="00677144" w:rsidP="00677144">
            <w:pPr>
              <w:rPr>
                <w:b/>
                <w:sz w:val="18"/>
                <w:szCs w:val="18"/>
              </w:rPr>
            </w:pPr>
          </w:p>
          <w:p w14:paraId="7D906B99" w14:textId="77777777" w:rsidR="00677144" w:rsidRPr="00677144" w:rsidRDefault="00677144" w:rsidP="00677144">
            <w:pPr>
              <w:rPr>
                <w:b/>
                <w:sz w:val="18"/>
                <w:szCs w:val="18"/>
              </w:rPr>
            </w:pPr>
            <w:r w:rsidRPr="00677144">
              <w:rPr>
                <w:b/>
                <w:sz w:val="18"/>
                <w:szCs w:val="18"/>
              </w:rPr>
              <w:lastRenderedPageBreak/>
              <w:t xml:space="preserve">Изделия </w:t>
            </w:r>
          </w:p>
          <w:p w14:paraId="287CBE8D" w14:textId="77777777" w:rsidR="00677144" w:rsidRPr="00677144" w:rsidRDefault="00677144" w:rsidP="00677144">
            <w:pPr>
              <w:rPr>
                <w:b/>
                <w:sz w:val="18"/>
                <w:szCs w:val="18"/>
              </w:rPr>
            </w:pPr>
            <w:r w:rsidRPr="00677144">
              <w:rPr>
                <w:b/>
                <w:sz w:val="18"/>
                <w:szCs w:val="18"/>
              </w:rPr>
              <w:t>арматурные</w:t>
            </w:r>
          </w:p>
          <w:p w14:paraId="54A6E556" w14:textId="77777777" w:rsidR="00677144" w:rsidRPr="00677144" w:rsidRDefault="00677144" w:rsidP="00677144">
            <w:pPr>
              <w:rPr>
                <w:b/>
                <w:sz w:val="18"/>
                <w:szCs w:val="18"/>
              </w:rPr>
            </w:pPr>
            <w:r w:rsidRPr="00677144">
              <w:rPr>
                <w:b/>
                <w:sz w:val="18"/>
                <w:szCs w:val="18"/>
              </w:rPr>
              <w:t xml:space="preserve">сварные для </w:t>
            </w:r>
          </w:p>
          <w:p w14:paraId="21B90456" w14:textId="77777777" w:rsidR="00677144" w:rsidRPr="0034469A" w:rsidRDefault="00677144" w:rsidP="00677144">
            <w:pPr>
              <w:rPr>
                <w:b/>
                <w:sz w:val="18"/>
                <w:szCs w:val="18"/>
              </w:rPr>
            </w:pPr>
            <w:r w:rsidRPr="00677144">
              <w:rPr>
                <w:b/>
                <w:sz w:val="18"/>
                <w:szCs w:val="18"/>
              </w:rPr>
              <w:t>железобетонных конструкций</w:t>
            </w:r>
          </w:p>
        </w:tc>
        <w:tc>
          <w:tcPr>
            <w:tcW w:w="1701" w:type="dxa"/>
            <w:tcBorders>
              <w:top w:val="double" w:sz="4" w:space="0" w:color="auto"/>
              <w:left w:val="single" w:sz="6" w:space="0" w:color="auto"/>
              <w:bottom w:val="double" w:sz="4" w:space="0" w:color="auto"/>
              <w:right w:val="single" w:sz="6" w:space="0" w:color="auto"/>
            </w:tcBorders>
            <w:shd w:val="clear" w:color="auto" w:fill="auto"/>
          </w:tcPr>
          <w:p w14:paraId="51E826E4" w14:textId="77777777" w:rsidR="00CD166F" w:rsidRDefault="00CD166F" w:rsidP="00677144">
            <w:pPr>
              <w:ind w:left="-17" w:right="-17"/>
              <w:rPr>
                <w:sz w:val="18"/>
                <w:szCs w:val="18"/>
              </w:rPr>
            </w:pPr>
            <w:r w:rsidRPr="00CE1CC8">
              <w:rPr>
                <w:sz w:val="18"/>
                <w:szCs w:val="18"/>
              </w:rPr>
              <w:lastRenderedPageBreak/>
              <w:t>СТБ 2174-2011</w:t>
            </w:r>
          </w:p>
          <w:p w14:paraId="5228D5E3" w14:textId="77777777" w:rsidR="00677144" w:rsidRDefault="00677144" w:rsidP="00677144">
            <w:pPr>
              <w:ind w:left="-17" w:right="-17"/>
              <w:rPr>
                <w:sz w:val="18"/>
                <w:szCs w:val="18"/>
              </w:rPr>
            </w:pPr>
          </w:p>
          <w:p w14:paraId="03A2563C" w14:textId="77777777" w:rsidR="00677144" w:rsidRDefault="00677144" w:rsidP="00677144">
            <w:pPr>
              <w:ind w:left="-17" w:right="-17"/>
              <w:rPr>
                <w:sz w:val="18"/>
                <w:szCs w:val="18"/>
              </w:rPr>
            </w:pPr>
          </w:p>
          <w:p w14:paraId="05D2FD70" w14:textId="77777777" w:rsidR="00677144" w:rsidRDefault="00677144" w:rsidP="00677144">
            <w:pPr>
              <w:ind w:left="-17" w:right="-17"/>
              <w:rPr>
                <w:sz w:val="18"/>
                <w:szCs w:val="18"/>
              </w:rPr>
            </w:pPr>
          </w:p>
          <w:p w14:paraId="0A5169AA" w14:textId="77777777" w:rsidR="00677144" w:rsidRDefault="00677144" w:rsidP="00677144">
            <w:pPr>
              <w:ind w:left="-17" w:right="-17"/>
              <w:rPr>
                <w:sz w:val="18"/>
                <w:szCs w:val="18"/>
              </w:rPr>
            </w:pPr>
          </w:p>
          <w:p w14:paraId="704F462B" w14:textId="77777777" w:rsidR="00677144" w:rsidRDefault="00677144" w:rsidP="00677144">
            <w:pPr>
              <w:ind w:left="-17" w:right="-17"/>
              <w:rPr>
                <w:sz w:val="18"/>
                <w:szCs w:val="18"/>
              </w:rPr>
            </w:pPr>
          </w:p>
          <w:p w14:paraId="2C43CE4B" w14:textId="77777777" w:rsidR="00677144" w:rsidRDefault="00677144" w:rsidP="00677144">
            <w:pPr>
              <w:ind w:left="-17" w:right="-17"/>
              <w:rPr>
                <w:sz w:val="18"/>
                <w:szCs w:val="18"/>
              </w:rPr>
            </w:pPr>
          </w:p>
          <w:p w14:paraId="404DD1A9" w14:textId="77777777" w:rsidR="00677144" w:rsidRDefault="00677144" w:rsidP="00677144">
            <w:pPr>
              <w:ind w:left="-17" w:right="-17"/>
              <w:rPr>
                <w:sz w:val="18"/>
                <w:szCs w:val="18"/>
              </w:rPr>
            </w:pPr>
          </w:p>
          <w:p w14:paraId="04712600" w14:textId="77777777" w:rsidR="00677144" w:rsidRDefault="00677144" w:rsidP="00677144">
            <w:pPr>
              <w:ind w:left="-17" w:right="-17"/>
              <w:rPr>
                <w:sz w:val="18"/>
                <w:szCs w:val="18"/>
              </w:rPr>
            </w:pPr>
            <w:r w:rsidRPr="00CE1CC8">
              <w:rPr>
                <w:sz w:val="18"/>
                <w:szCs w:val="18"/>
              </w:rPr>
              <w:lastRenderedPageBreak/>
              <w:t>СТБ 2174-2011</w:t>
            </w:r>
          </w:p>
          <w:p w14:paraId="03CB8D2B" w14:textId="77777777" w:rsidR="00677144" w:rsidRPr="0034469A" w:rsidRDefault="00677144" w:rsidP="00677144">
            <w:pPr>
              <w:ind w:left="-17" w:right="-17"/>
              <w:rPr>
                <w:sz w:val="18"/>
                <w:szCs w:val="18"/>
              </w:rPr>
            </w:pPr>
          </w:p>
        </w:tc>
        <w:tc>
          <w:tcPr>
            <w:tcW w:w="4394" w:type="dxa"/>
            <w:tcBorders>
              <w:top w:val="double" w:sz="4" w:space="0" w:color="auto"/>
              <w:left w:val="single" w:sz="6" w:space="0" w:color="auto"/>
              <w:bottom w:val="double" w:sz="4" w:space="0" w:color="auto"/>
              <w:right w:val="single" w:sz="6" w:space="0" w:color="auto"/>
            </w:tcBorders>
            <w:shd w:val="clear" w:color="auto" w:fill="auto"/>
          </w:tcPr>
          <w:p w14:paraId="32F362D2" w14:textId="77777777" w:rsidR="00CD166F" w:rsidRPr="00F33498" w:rsidRDefault="00CD166F" w:rsidP="00677144">
            <w:pPr>
              <w:jc w:val="both"/>
              <w:rPr>
                <w:sz w:val="18"/>
                <w:szCs w:val="18"/>
              </w:rPr>
            </w:pPr>
            <w:r w:rsidRPr="00F33498">
              <w:rPr>
                <w:sz w:val="18"/>
                <w:szCs w:val="18"/>
              </w:rPr>
              <w:lastRenderedPageBreak/>
              <w:t>Отбор образцов.</w:t>
            </w:r>
          </w:p>
          <w:p w14:paraId="3E22CE9B" w14:textId="77777777" w:rsidR="00CD166F" w:rsidRPr="00F33498" w:rsidRDefault="00CD166F" w:rsidP="00677144">
            <w:pPr>
              <w:jc w:val="both"/>
              <w:rPr>
                <w:sz w:val="18"/>
                <w:szCs w:val="18"/>
              </w:rPr>
            </w:pPr>
            <w:r w:rsidRPr="00F33498">
              <w:rPr>
                <w:sz w:val="18"/>
                <w:szCs w:val="18"/>
              </w:rPr>
              <w:t>Действительные отклонения линейных размеров изд</w:t>
            </w:r>
            <w:r w:rsidRPr="00F33498">
              <w:rPr>
                <w:sz w:val="18"/>
                <w:szCs w:val="18"/>
              </w:rPr>
              <w:t>е</w:t>
            </w:r>
            <w:r w:rsidRPr="00F33498">
              <w:rPr>
                <w:sz w:val="18"/>
                <w:szCs w:val="18"/>
              </w:rPr>
              <w:t>лий.</w:t>
            </w:r>
          </w:p>
          <w:p w14:paraId="585CF29D" w14:textId="77777777" w:rsidR="00CD166F" w:rsidRPr="00F33498" w:rsidRDefault="00CD166F" w:rsidP="00677144">
            <w:pPr>
              <w:autoSpaceDE w:val="0"/>
              <w:autoSpaceDN w:val="0"/>
              <w:adjustRightInd w:val="0"/>
              <w:jc w:val="both"/>
              <w:rPr>
                <w:sz w:val="18"/>
                <w:szCs w:val="18"/>
              </w:rPr>
            </w:pPr>
            <w:r w:rsidRPr="00F33498">
              <w:rPr>
                <w:sz w:val="18"/>
                <w:szCs w:val="18"/>
              </w:rPr>
              <w:t>Отклонения геометрических параметров конструкти</w:t>
            </w:r>
            <w:r w:rsidRPr="00F33498">
              <w:rPr>
                <w:sz w:val="18"/>
                <w:szCs w:val="18"/>
              </w:rPr>
              <w:t>в</w:t>
            </w:r>
            <w:r w:rsidRPr="00F33498">
              <w:rPr>
                <w:sz w:val="18"/>
                <w:szCs w:val="18"/>
              </w:rPr>
              <w:t>ных элементов сварных соединений и их взаимного располож</w:t>
            </w:r>
            <w:r w:rsidRPr="00F33498">
              <w:rPr>
                <w:sz w:val="18"/>
                <w:szCs w:val="18"/>
              </w:rPr>
              <w:t>е</w:t>
            </w:r>
            <w:r w:rsidRPr="00F33498">
              <w:rPr>
                <w:sz w:val="18"/>
                <w:szCs w:val="18"/>
              </w:rPr>
              <w:t>ния.</w:t>
            </w:r>
          </w:p>
          <w:p w14:paraId="00D456DE" w14:textId="77777777" w:rsidR="00CD166F" w:rsidRPr="00F33498" w:rsidRDefault="00CD166F" w:rsidP="00677144">
            <w:pPr>
              <w:autoSpaceDE w:val="0"/>
              <w:autoSpaceDN w:val="0"/>
              <w:adjustRightInd w:val="0"/>
              <w:jc w:val="both"/>
              <w:rPr>
                <w:sz w:val="18"/>
                <w:szCs w:val="18"/>
              </w:rPr>
            </w:pPr>
            <w:r w:rsidRPr="00F33498">
              <w:rPr>
                <w:sz w:val="18"/>
                <w:szCs w:val="18"/>
              </w:rPr>
              <w:t>Минимальное расстояние между привариваемыми арм</w:t>
            </w:r>
            <w:r w:rsidRPr="00F33498">
              <w:rPr>
                <w:sz w:val="18"/>
                <w:szCs w:val="18"/>
              </w:rPr>
              <w:t>а</w:t>
            </w:r>
            <w:r w:rsidRPr="00F33498">
              <w:rPr>
                <w:sz w:val="18"/>
                <w:szCs w:val="18"/>
              </w:rPr>
              <w:t>турными стержнями.</w:t>
            </w:r>
          </w:p>
          <w:p w14:paraId="6D15305A" w14:textId="77777777" w:rsidR="00CD166F" w:rsidRPr="00F33498" w:rsidRDefault="00CD166F" w:rsidP="00677144">
            <w:pPr>
              <w:autoSpaceDE w:val="0"/>
              <w:autoSpaceDN w:val="0"/>
              <w:adjustRightInd w:val="0"/>
              <w:jc w:val="both"/>
              <w:rPr>
                <w:sz w:val="18"/>
                <w:szCs w:val="18"/>
              </w:rPr>
            </w:pPr>
            <w:r w:rsidRPr="00F33498">
              <w:rPr>
                <w:sz w:val="18"/>
                <w:szCs w:val="18"/>
              </w:rPr>
              <w:lastRenderedPageBreak/>
              <w:t>Отклонение от линейных размеров выпусков стер</w:t>
            </w:r>
            <w:r w:rsidRPr="00F33498">
              <w:rPr>
                <w:sz w:val="18"/>
                <w:szCs w:val="18"/>
              </w:rPr>
              <w:t>ж</w:t>
            </w:r>
            <w:r w:rsidRPr="00F33498">
              <w:rPr>
                <w:sz w:val="18"/>
                <w:szCs w:val="18"/>
              </w:rPr>
              <w:t>ней.</w:t>
            </w:r>
          </w:p>
          <w:p w14:paraId="60ECE541" w14:textId="77777777" w:rsidR="00CD166F" w:rsidRPr="00F33498" w:rsidRDefault="00CD166F" w:rsidP="00677144">
            <w:pPr>
              <w:jc w:val="both"/>
              <w:rPr>
                <w:sz w:val="18"/>
                <w:szCs w:val="18"/>
              </w:rPr>
            </w:pPr>
            <w:r w:rsidRPr="00F33498">
              <w:rPr>
                <w:sz w:val="18"/>
                <w:szCs w:val="18"/>
              </w:rPr>
              <w:t>Отклонение от плоскостности наружных лицевых п</w:t>
            </w:r>
            <w:r w:rsidRPr="00F33498">
              <w:rPr>
                <w:sz w:val="18"/>
                <w:szCs w:val="18"/>
              </w:rPr>
              <w:t>о</w:t>
            </w:r>
            <w:r w:rsidRPr="00F33498">
              <w:rPr>
                <w:sz w:val="18"/>
                <w:szCs w:val="18"/>
              </w:rPr>
              <w:t>верхностей плоских элементов изделий.</w:t>
            </w:r>
          </w:p>
          <w:p w14:paraId="7B23DE07" w14:textId="77777777" w:rsidR="00CD166F" w:rsidRPr="00F33498" w:rsidRDefault="00CD166F" w:rsidP="00677144">
            <w:pPr>
              <w:jc w:val="both"/>
              <w:rPr>
                <w:sz w:val="18"/>
                <w:szCs w:val="18"/>
              </w:rPr>
            </w:pPr>
            <w:r w:rsidRPr="00F33498">
              <w:rPr>
                <w:sz w:val="18"/>
                <w:szCs w:val="18"/>
              </w:rPr>
              <w:t>Отклонение от перпендикулярности анкерных стер</w:t>
            </w:r>
            <w:r w:rsidRPr="00F33498">
              <w:rPr>
                <w:sz w:val="18"/>
                <w:szCs w:val="18"/>
              </w:rPr>
              <w:t>ж</w:t>
            </w:r>
            <w:r w:rsidRPr="00F33498">
              <w:rPr>
                <w:sz w:val="18"/>
                <w:szCs w:val="18"/>
              </w:rPr>
              <w:t>ней.</w:t>
            </w:r>
          </w:p>
          <w:p w14:paraId="2A09B691" w14:textId="77777777" w:rsidR="00CD166F" w:rsidRPr="00F33498" w:rsidRDefault="00CD166F" w:rsidP="00677144">
            <w:pPr>
              <w:autoSpaceDE w:val="0"/>
              <w:autoSpaceDN w:val="0"/>
              <w:adjustRightInd w:val="0"/>
              <w:jc w:val="both"/>
              <w:rPr>
                <w:sz w:val="18"/>
                <w:szCs w:val="18"/>
              </w:rPr>
            </w:pPr>
            <w:r w:rsidRPr="00F33498">
              <w:rPr>
                <w:sz w:val="18"/>
                <w:szCs w:val="18"/>
              </w:rPr>
              <w:t>Отклонение от соосности, перелом осей стержней арм</w:t>
            </w:r>
            <w:r w:rsidRPr="00F33498">
              <w:rPr>
                <w:sz w:val="18"/>
                <w:szCs w:val="18"/>
              </w:rPr>
              <w:t>а</w:t>
            </w:r>
            <w:r w:rsidRPr="00F33498">
              <w:rPr>
                <w:sz w:val="18"/>
                <w:szCs w:val="18"/>
              </w:rPr>
              <w:t>туры в стыковых соединениях.</w:t>
            </w:r>
          </w:p>
          <w:p w14:paraId="51ADB49D" w14:textId="77777777" w:rsidR="00CD166F" w:rsidRPr="00F33498" w:rsidRDefault="00CD166F" w:rsidP="00677144">
            <w:pPr>
              <w:jc w:val="both"/>
              <w:rPr>
                <w:sz w:val="18"/>
                <w:szCs w:val="18"/>
              </w:rPr>
            </w:pPr>
            <w:r w:rsidRPr="00F33498">
              <w:rPr>
                <w:sz w:val="18"/>
                <w:szCs w:val="18"/>
              </w:rPr>
              <w:t>Отклонения от створности накладок из стержней и ст</w:t>
            </w:r>
            <w:r w:rsidRPr="00F33498">
              <w:rPr>
                <w:sz w:val="18"/>
                <w:szCs w:val="18"/>
              </w:rPr>
              <w:t>ы</w:t>
            </w:r>
            <w:r w:rsidRPr="00F33498">
              <w:rPr>
                <w:sz w:val="18"/>
                <w:szCs w:val="18"/>
              </w:rPr>
              <w:t>куемых стержней.</w:t>
            </w:r>
          </w:p>
          <w:p w14:paraId="0FF6C002" w14:textId="77777777" w:rsidR="00CD166F" w:rsidRPr="00F33498" w:rsidRDefault="00CD166F" w:rsidP="00677144">
            <w:pPr>
              <w:autoSpaceDE w:val="0"/>
              <w:autoSpaceDN w:val="0"/>
              <w:adjustRightInd w:val="0"/>
              <w:jc w:val="both"/>
              <w:rPr>
                <w:sz w:val="18"/>
                <w:szCs w:val="18"/>
              </w:rPr>
            </w:pPr>
            <w:r w:rsidRPr="00F33498">
              <w:rPr>
                <w:sz w:val="18"/>
                <w:szCs w:val="18"/>
              </w:rPr>
              <w:t>Отклонение от номинального расстояния между наружными поверхностями плоских элементов изд</w:t>
            </w:r>
            <w:r w:rsidRPr="00F33498">
              <w:rPr>
                <w:sz w:val="18"/>
                <w:szCs w:val="18"/>
              </w:rPr>
              <w:t>е</w:t>
            </w:r>
            <w:r w:rsidRPr="00F33498">
              <w:rPr>
                <w:sz w:val="18"/>
                <w:szCs w:val="18"/>
              </w:rPr>
              <w:t>лий.</w:t>
            </w:r>
          </w:p>
          <w:p w14:paraId="0830BF75" w14:textId="77777777" w:rsidR="00CD166F" w:rsidRPr="00F33498" w:rsidRDefault="00CD166F" w:rsidP="00677144">
            <w:pPr>
              <w:autoSpaceDE w:val="0"/>
              <w:autoSpaceDN w:val="0"/>
              <w:adjustRightInd w:val="0"/>
              <w:jc w:val="both"/>
              <w:rPr>
                <w:sz w:val="18"/>
                <w:szCs w:val="18"/>
              </w:rPr>
            </w:pPr>
            <w:r w:rsidRPr="00F33498">
              <w:rPr>
                <w:sz w:val="18"/>
                <w:szCs w:val="18"/>
              </w:rPr>
              <w:t>Осадка стержней и их смятие электродами в крестоо</w:t>
            </w:r>
            <w:r w:rsidRPr="00F33498">
              <w:rPr>
                <w:sz w:val="18"/>
                <w:szCs w:val="18"/>
              </w:rPr>
              <w:t>б</w:t>
            </w:r>
            <w:r w:rsidRPr="00F33498">
              <w:rPr>
                <w:sz w:val="18"/>
                <w:szCs w:val="18"/>
              </w:rPr>
              <w:t>разных соединениях.</w:t>
            </w:r>
          </w:p>
          <w:p w14:paraId="512D9DDB" w14:textId="77777777" w:rsidR="00CD166F" w:rsidRPr="00F33498" w:rsidRDefault="00CD166F" w:rsidP="00677144">
            <w:pPr>
              <w:autoSpaceDE w:val="0"/>
              <w:autoSpaceDN w:val="0"/>
              <w:adjustRightInd w:val="0"/>
              <w:jc w:val="both"/>
              <w:rPr>
                <w:sz w:val="18"/>
                <w:szCs w:val="18"/>
              </w:rPr>
            </w:pPr>
            <w:r w:rsidRPr="00F33498">
              <w:rPr>
                <w:sz w:val="18"/>
                <w:szCs w:val="18"/>
              </w:rPr>
              <w:t>Качество поверхности сварных соединений.</w:t>
            </w:r>
          </w:p>
          <w:p w14:paraId="5E0DB6CB" w14:textId="77777777" w:rsidR="00CD166F" w:rsidRPr="00F33498" w:rsidRDefault="00CD166F" w:rsidP="00677144">
            <w:pPr>
              <w:autoSpaceDE w:val="0"/>
              <w:autoSpaceDN w:val="0"/>
              <w:adjustRightInd w:val="0"/>
              <w:jc w:val="both"/>
              <w:rPr>
                <w:sz w:val="18"/>
                <w:szCs w:val="18"/>
              </w:rPr>
            </w:pPr>
            <w:r w:rsidRPr="00F33498">
              <w:rPr>
                <w:sz w:val="18"/>
                <w:szCs w:val="18"/>
              </w:rPr>
              <w:t xml:space="preserve">Временное сопротивление стыковых, тавровых и </w:t>
            </w:r>
            <w:proofErr w:type="spellStart"/>
            <w:r w:rsidRPr="00F33498">
              <w:rPr>
                <w:sz w:val="18"/>
                <w:szCs w:val="18"/>
              </w:rPr>
              <w:t>нахлесточных</w:t>
            </w:r>
            <w:proofErr w:type="spellEnd"/>
            <w:r w:rsidRPr="00F33498">
              <w:rPr>
                <w:sz w:val="18"/>
                <w:szCs w:val="18"/>
              </w:rPr>
              <w:t xml:space="preserve"> соединений.</w:t>
            </w:r>
          </w:p>
          <w:p w14:paraId="4F2A7A96" w14:textId="77777777" w:rsidR="00CD166F" w:rsidRPr="00F33498" w:rsidRDefault="00CD166F" w:rsidP="00677144">
            <w:pPr>
              <w:autoSpaceDE w:val="0"/>
              <w:autoSpaceDN w:val="0"/>
              <w:adjustRightInd w:val="0"/>
              <w:jc w:val="both"/>
              <w:rPr>
                <w:sz w:val="18"/>
                <w:szCs w:val="18"/>
              </w:rPr>
            </w:pPr>
            <w:r w:rsidRPr="00F33498">
              <w:rPr>
                <w:sz w:val="18"/>
                <w:szCs w:val="18"/>
              </w:rPr>
              <w:t>Временное сопротивление по рабочей арматуре кр</w:t>
            </w:r>
            <w:r w:rsidRPr="00F33498">
              <w:rPr>
                <w:sz w:val="18"/>
                <w:szCs w:val="18"/>
              </w:rPr>
              <w:t>е</w:t>
            </w:r>
            <w:r w:rsidRPr="00F33498">
              <w:rPr>
                <w:sz w:val="18"/>
                <w:szCs w:val="18"/>
              </w:rPr>
              <w:t>стообразных соединений.</w:t>
            </w:r>
          </w:p>
          <w:p w14:paraId="2BADBB76" w14:textId="77777777" w:rsidR="00CD166F" w:rsidRPr="00F33498" w:rsidRDefault="00CD166F" w:rsidP="00677144">
            <w:pPr>
              <w:autoSpaceDE w:val="0"/>
              <w:autoSpaceDN w:val="0"/>
              <w:adjustRightInd w:val="0"/>
              <w:jc w:val="both"/>
              <w:rPr>
                <w:sz w:val="18"/>
                <w:szCs w:val="18"/>
              </w:rPr>
            </w:pPr>
            <w:r w:rsidRPr="00F33498">
              <w:rPr>
                <w:sz w:val="18"/>
                <w:szCs w:val="18"/>
              </w:rPr>
              <w:t>Прочность крестообразных сварных соедин</w:t>
            </w:r>
            <w:r w:rsidRPr="00F33498">
              <w:rPr>
                <w:sz w:val="18"/>
                <w:szCs w:val="18"/>
              </w:rPr>
              <w:t>е</w:t>
            </w:r>
            <w:r w:rsidRPr="00F33498">
              <w:rPr>
                <w:sz w:val="18"/>
                <w:szCs w:val="18"/>
              </w:rPr>
              <w:t>ний.</w:t>
            </w:r>
          </w:p>
          <w:p w14:paraId="42FD7815" w14:textId="77777777" w:rsidR="00CD166F" w:rsidRPr="00F33498" w:rsidRDefault="00CD166F" w:rsidP="00677144">
            <w:pPr>
              <w:autoSpaceDE w:val="0"/>
              <w:autoSpaceDN w:val="0"/>
              <w:adjustRightInd w:val="0"/>
              <w:jc w:val="both"/>
              <w:rPr>
                <w:sz w:val="18"/>
                <w:szCs w:val="18"/>
              </w:rPr>
            </w:pPr>
            <w:r w:rsidRPr="00F33498">
              <w:rPr>
                <w:sz w:val="18"/>
                <w:szCs w:val="18"/>
              </w:rPr>
              <w:t xml:space="preserve">Прочность на срез крестообразных и </w:t>
            </w:r>
            <w:proofErr w:type="spellStart"/>
            <w:r w:rsidRPr="00F33498">
              <w:rPr>
                <w:sz w:val="18"/>
                <w:szCs w:val="18"/>
              </w:rPr>
              <w:t>нахлесточных</w:t>
            </w:r>
            <w:proofErr w:type="spellEnd"/>
            <w:r w:rsidRPr="00F33498">
              <w:rPr>
                <w:sz w:val="18"/>
                <w:szCs w:val="18"/>
              </w:rPr>
              <w:t xml:space="preserve"> с</w:t>
            </w:r>
            <w:r w:rsidRPr="00F33498">
              <w:rPr>
                <w:sz w:val="18"/>
                <w:szCs w:val="18"/>
              </w:rPr>
              <w:t>о</w:t>
            </w:r>
            <w:r w:rsidRPr="00F33498">
              <w:rPr>
                <w:sz w:val="18"/>
                <w:szCs w:val="18"/>
              </w:rPr>
              <w:t>единений, тавровых соединений на отрыв.</w:t>
            </w:r>
          </w:p>
          <w:p w14:paraId="10F48BC8" w14:textId="77777777" w:rsidR="00CD166F" w:rsidRPr="00F33498" w:rsidRDefault="00CD166F" w:rsidP="00677144">
            <w:pPr>
              <w:autoSpaceDE w:val="0"/>
              <w:autoSpaceDN w:val="0"/>
              <w:adjustRightInd w:val="0"/>
              <w:jc w:val="both"/>
              <w:rPr>
                <w:sz w:val="18"/>
                <w:szCs w:val="18"/>
              </w:rPr>
            </w:pPr>
            <w:r w:rsidRPr="00F33498">
              <w:rPr>
                <w:sz w:val="18"/>
                <w:szCs w:val="18"/>
              </w:rPr>
              <w:t>Комплектность.</w:t>
            </w:r>
          </w:p>
          <w:p w14:paraId="10A33C72" w14:textId="77777777" w:rsidR="00CD166F" w:rsidRPr="00F33498" w:rsidRDefault="00CD166F" w:rsidP="00677144">
            <w:pPr>
              <w:autoSpaceDE w:val="0"/>
              <w:autoSpaceDN w:val="0"/>
              <w:adjustRightInd w:val="0"/>
              <w:jc w:val="both"/>
              <w:rPr>
                <w:sz w:val="18"/>
                <w:szCs w:val="18"/>
              </w:rPr>
            </w:pPr>
            <w:r w:rsidRPr="00F33498">
              <w:rPr>
                <w:sz w:val="18"/>
                <w:szCs w:val="18"/>
              </w:rPr>
              <w:t>Маркировка.</w:t>
            </w:r>
          </w:p>
          <w:p w14:paraId="61528B26" w14:textId="77777777" w:rsidR="00CD166F" w:rsidRPr="00F33498" w:rsidRDefault="00CD166F" w:rsidP="00677144">
            <w:pPr>
              <w:jc w:val="both"/>
              <w:rPr>
                <w:sz w:val="18"/>
                <w:szCs w:val="18"/>
              </w:rPr>
            </w:pPr>
            <w:r w:rsidRPr="00F33498">
              <w:rPr>
                <w:sz w:val="18"/>
                <w:szCs w:val="18"/>
              </w:rPr>
              <w:t>Упаковка.</w:t>
            </w:r>
          </w:p>
        </w:tc>
        <w:tc>
          <w:tcPr>
            <w:tcW w:w="1843" w:type="dxa"/>
            <w:tcBorders>
              <w:top w:val="double" w:sz="4" w:space="0" w:color="auto"/>
              <w:left w:val="single" w:sz="6" w:space="0" w:color="auto"/>
              <w:bottom w:val="double" w:sz="4" w:space="0" w:color="auto"/>
              <w:right w:val="single" w:sz="6" w:space="0" w:color="auto"/>
            </w:tcBorders>
            <w:shd w:val="clear" w:color="auto" w:fill="auto"/>
          </w:tcPr>
          <w:p w14:paraId="36B11150" w14:textId="77777777" w:rsidR="00CD166F" w:rsidRPr="00F33498" w:rsidRDefault="00CD166F" w:rsidP="00677144">
            <w:pPr>
              <w:ind w:left="-17" w:right="-17"/>
              <w:rPr>
                <w:sz w:val="18"/>
                <w:szCs w:val="18"/>
              </w:rPr>
            </w:pPr>
            <w:r w:rsidRPr="00F33498">
              <w:rPr>
                <w:sz w:val="18"/>
                <w:szCs w:val="18"/>
              </w:rPr>
              <w:lastRenderedPageBreak/>
              <w:t>СТБ 2174-2011</w:t>
            </w:r>
          </w:p>
          <w:p w14:paraId="41F2021A" w14:textId="77777777" w:rsidR="00CD166F" w:rsidRPr="00F33498" w:rsidRDefault="00CD166F" w:rsidP="00677144">
            <w:pPr>
              <w:ind w:left="-17" w:right="-17"/>
              <w:rPr>
                <w:sz w:val="18"/>
                <w:szCs w:val="18"/>
              </w:rPr>
            </w:pPr>
            <w:r w:rsidRPr="00F33498">
              <w:rPr>
                <w:sz w:val="18"/>
                <w:szCs w:val="18"/>
              </w:rPr>
              <w:t>ГОСТ 10922-2012</w:t>
            </w:r>
          </w:p>
          <w:p w14:paraId="7C4789B1" w14:textId="77777777" w:rsidR="00CD166F" w:rsidRPr="00F33498" w:rsidRDefault="00CD166F" w:rsidP="00677144">
            <w:pPr>
              <w:ind w:left="-17" w:right="-17"/>
              <w:rPr>
                <w:sz w:val="18"/>
                <w:szCs w:val="18"/>
              </w:rPr>
            </w:pPr>
            <w:r w:rsidRPr="00F33498">
              <w:rPr>
                <w:sz w:val="18"/>
                <w:szCs w:val="18"/>
              </w:rPr>
              <w:t>ГОСТ 23279-2012</w:t>
            </w:r>
          </w:p>
          <w:p w14:paraId="5F7A3ADE" w14:textId="77777777" w:rsidR="00CD166F" w:rsidRPr="00F33498" w:rsidRDefault="00CD166F" w:rsidP="00677144">
            <w:pPr>
              <w:ind w:left="-17" w:right="-17"/>
              <w:rPr>
                <w:sz w:val="18"/>
                <w:szCs w:val="18"/>
              </w:rPr>
            </w:pPr>
            <w:r w:rsidRPr="00F33498">
              <w:rPr>
                <w:sz w:val="18"/>
                <w:szCs w:val="18"/>
              </w:rPr>
              <w:t>ГОСТ 26433.0-85</w:t>
            </w:r>
          </w:p>
          <w:p w14:paraId="6F314251" w14:textId="77777777" w:rsidR="00CD166F" w:rsidRPr="00F33498" w:rsidRDefault="00CD166F" w:rsidP="00677144">
            <w:pPr>
              <w:ind w:left="-17" w:right="-17"/>
              <w:rPr>
                <w:sz w:val="18"/>
                <w:szCs w:val="18"/>
              </w:rPr>
            </w:pPr>
            <w:r w:rsidRPr="00F33498">
              <w:rPr>
                <w:sz w:val="18"/>
                <w:szCs w:val="18"/>
              </w:rPr>
              <w:t>ГОСТ 26433.1-89</w:t>
            </w:r>
          </w:p>
        </w:tc>
      </w:tr>
    </w:tbl>
    <w:p w14:paraId="17F95A00"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27E6F" w14:textId="77777777" w:rsidR="00C20C9A" w:rsidRDefault="00C20C9A">
      <w:r>
        <w:separator/>
      </w:r>
    </w:p>
  </w:endnote>
  <w:endnote w:type="continuationSeparator" w:id="0">
    <w:p w14:paraId="3AAABCC0" w14:textId="77777777" w:rsidR="00C20C9A" w:rsidRDefault="00C2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E851"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0A28462B"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61891D3"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379F19F4"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6DB3785C"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91D4FA5"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E664D" w14:textId="77777777" w:rsidR="00C20C9A" w:rsidRDefault="00C20C9A">
      <w:r>
        <w:separator/>
      </w:r>
    </w:p>
  </w:footnote>
  <w:footnote w:type="continuationSeparator" w:id="0">
    <w:p w14:paraId="6E89D875" w14:textId="77777777" w:rsidR="00C20C9A" w:rsidRDefault="00C2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544E"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59ED5A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D05A6" w14:textId="77777777" w:rsidR="00611FB0" w:rsidRPr="00D836B7" w:rsidRDefault="00611FB0" w:rsidP="001E5318">
    <w:pPr>
      <w:ind w:right="360"/>
      <w:rPr>
        <w:sz w:val="18"/>
        <w:szCs w:val="18"/>
      </w:rPr>
    </w:pPr>
  </w:p>
  <w:p w14:paraId="39AE7198" w14:textId="77777777" w:rsidR="00611FB0" w:rsidRDefault="00611FB0" w:rsidP="001E5318">
    <w:pPr>
      <w:ind w:right="360"/>
      <w:rPr>
        <w:sz w:val="24"/>
      </w:rPr>
    </w:pPr>
  </w:p>
  <w:p w14:paraId="7448A836"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26A1136" w14:textId="77777777"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4A5CEE" w:rsidRPr="00766648">
      <w:rPr>
        <w:sz w:val="28"/>
        <w:szCs w:val="28"/>
        <w:u w:val="single"/>
      </w:rPr>
      <w:t>3</w:t>
    </w:r>
    <w:r w:rsidR="00766648" w:rsidRPr="00766648">
      <w:rPr>
        <w:sz w:val="28"/>
        <w:szCs w:val="28"/>
        <w:u w:val="single"/>
      </w:rPr>
      <w:t>0</w:t>
    </w:r>
    <w:r w:rsidR="0068625B" w:rsidRPr="0068625B">
      <w:rPr>
        <w:sz w:val="28"/>
        <w:szCs w:val="28"/>
        <w:u w:val="single"/>
      </w:rPr>
      <w:t>2</w:t>
    </w:r>
    <w:r w:rsidR="00766648" w:rsidRPr="0068625B">
      <w:rPr>
        <w:sz w:val="28"/>
        <w:szCs w:val="28"/>
        <w:u w:val="single"/>
      </w:rPr>
      <w:t>4</w:t>
    </w:r>
    <w:r w:rsidR="00BC72FA" w:rsidRPr="004A5CEE">
      <w:rPr>
        <w:sz w:val="28"/>
        <w:szCs w:val="28"/>
        <w:u w:val="single"/>
      </w:rPr>
      <w:t>-202</w:t>
    </w:r>
    <w:r w:rsidR="007716FE" w:rsidRPr="004A5CEE">
      <w:rPr>
        <w:sz w:val="28"/>
        <w:szCs w:val="28"/>
        <w:u w:val="single"/>
      </w:rPr>
      <w:t>5</w:t>
    </w:r>
    <w:r w:rsidRPr="006C46EB">
      <w:rPr>
        <w:sz w:val="28"/>
        <w:u w:val="single"/>
      </w:rPr>
      <w:t xml:space="preserve">                          </w:t>
    </w:r>
  </w:p>
  <w:p w14:paraId="5A23062E" w14:textId="77777777"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CB0EA15" w14:textId="77777777"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8625B">
      <w:rPr>
        <w:sz w:val="24"/>
        <w:szCs w:val="24"/>
      </w:rPr>
      <w:t>«</w:t>
    </w:r>
    <w:r w:rsidRPr="0068625B">
      <w:rPr>
        <w:sz w:val="24"/>
        <w:szCs w:val="24"/>
        <w:u w:val="single"/>
      </w:rPr>
      <w:t xml:space="preserve"> </w:t>
    </w:r>
    <w:r w:rsidR="0068625B" w:rsidRPr="0068625B">
      <w:rPr>
        <w:sz w:val="28"/>
        <w:u w:val="single"/>
      </w:rPr>
      <w:t>04</w:t>
    </w:r>
    <w:proofErr w:type="gramEnd"/>
    <w:r w:rsidRPr="0068625B">
      <w:rPr>
        <w:sz w:val="28"/>
        <w:u w:val="single"/>
      </w:rPr>
      <w:t xml:space="preserve"> </w:t>
    </w:r>
    <w:r w:rsidRPr="0068625B">
      <w:rPr>
        <w:sz w:val="24"/>
        <w:szCs w:val="24"/>
      </w:rPr>
      <w:t>»</w:t>
    </w:r>
    <w:r w:rsidRPr="0068625B">
      <w:rPr>
        <w:sz w:val="28"/>
        <w:u w:val="single"/>
      </w:rPr>
      <w:t xml:space="preserve"> </w:t>
    </w:r>
    <w:r w:rsidR="0068625B">
      <w:rPr>
        <w:sz w:val="28"/>
        <w:u w:val="single"/>
      </w:rPr>
      <w:t>дека</w:t>
    </w:r>
    <w:r w:rsidR="004A5CEE" w:rsidRPr="004A5CEE">
      <w:rPr>
        <w:sz w:val="28"/>
        <w:u w:val="single"/>
      </w:rPr>
      <w:t>бря</w:t>
    </w:r>
    <w:r w:rsidRPr="004A5CEE">
      <w:rPr>
        <w:sz w:val="28"/>
        <w:u w:val="single"/>
      </w:rPr>
      <w:t xml:space="preserve">  </w:t>
    </w:r>
    <w:r w:rsidRPr="004A5CEE">
      <w:rPr>
        <w:sz w:val="18"/>
        <w:szCs w:val="18"/>
      </w:rPr>
      <w:t>20</w:t>
    </w:r>
    <w:r w:rsidRPr="004A5CEE">
      <w:rPr>
        <w:sz w:val="28"/>
        <w:szCs w:val="28"/>
        <w:u w:val="single"/>
      </w:rPr>
      <w:t xml:space="preserve"> </w:t>
    </w:r>
    <w:r w:rsidR="00BC72FA" w:rsidRPr="004A5CEE">
      <w:rPr>
        <w:sz w:val="28"/>
        <w:szCs w:val="28"/>
        <w:u w:val="single"/>
      </w:rPr>
      <w:t>2</w:t>
    </w:r>
    <w:r w:rsidR="00ED2C59" w:rsidRPr="004A5CEE">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D166F">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D166F">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7A10D329" w14:textId="77777777" w:rsidR="00611FB0" w:rsidRPr="006805F8" w:rsidRDefault="00611FB0" w:rsidP="00FB0DC9">
    <w:pPr>
      <w:spacing w:line="228" w:lineRule="auto"/>
      <w:rPr>
        <w:sz w:val="22"/>
      </w:rPr>
    </w:pPr>
  </w:p>
  <w:p w14:paraId="7281BA30"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75D0ABA9" w14:textId="77777777" w:rsidR="00611FB0" w:rsidRDefault="00611FB0" w:rsidP="00FB0DC9">
    <w:pPr>
      <w:tabs>
        <w:tab w:val="left" w:pos="5625"/>
      </w:tabs>
      <w:spacing w:line="228" w:lineRule="auto"/>
      <w:jc w:val="center"/>
      <w:rPr>
        <w:sz w:val="32"/>
        <w:szCs w:val="32"/>
      </w:rPr>
    </w:pPr>
    <w:r>
      <w:rPr>
        <w:noProof/>
        <w:sz w:val="28"/>
        <w:szCs w:val="28"/>
      </w:rPr>
      <w:pict w14:anchorId="15A05CF4">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615665B5" w14:textId="77777777" w:rsidR="00611FB0" w:rsidRPr="00E25503" w:rsidRDefault="004A5CEE" w:rsidP="00FB0DC9">
    <w:pPr>
      <w:spacing w:line="228" w:lineRule="auto"/>
      <w:jc w:val="center"/>
      <w:rPr>
        <w:sz w:val="32"/>
        <w:szCs w:val="32"/>
      </w:rPr>
    </w:pPr>
    <w:r w:rsidRPr="004A5CEE">
      <w:rPr>
        <w:sz w:val="32"/>
        <w:szCs w:val="32"/>
      </w:rPr>
      <w:t>Закрыто</w:t>
    </w:r>
    <w:r>
      <w:rPr>
        <w:sz w:val="32"/>
        <w:szCs w:val="32"/>
      </w:rPr>
      <w:t>го</w:t>
    </w:r>
    <w:r w:rsidRPr="004A5CEE">
      <w:rPr>
        <w:sz w:val="32"/>
        <w:szCs w:val="32"/>
      </w:rPr>
      <w:t xml:space="preserve"> акционерно</w:t>
    </w:r>
    <w:r>
      <w:rPr>
        <w:sz w:val="32"/>
        <w:szCs w:val="32"/>
      </w:rPr>
      <w:t>го</w:t>
    </w:r>
    <w:r w:rsidRPr="004A5CEE">
      <w:rPr>
        <w:sz w:val="32"/>
        <w:szCs w:val="32"/>
      </w:rPr>
      <w:t xml:space="preserve"> обществ</w:t>
    </w:r>
    <w:r>
      <w:rPr>
        <w:sz w:val="32"/>
        <w:szCs w:val="32"/>
      </w:rPr>
      <w:t>а</w:t>
    </w:r>
    <w:r w:rsidRPr="004A5CEE">
      <w:rPr>
        <w:sz w:val="32"/>
        <w:szCs w:val="32"/>
      </w:rPr>
      <w:t xml:space="preserve"> </w:t>
    </w:r>
    <w:r>
      <w:rPr>
        <w:sz w:val="32"/>
        <w:szCs w:val="32"/>
      </w:rPr>
      <w:t>«</w:t>
    </w:r>
    <w:r w:rsidRPr="004A5CEE">
      <w:rPr>
        <w:sz w:val="32"/>
        <w:szCs w:val="32"/>
      </w:rPr>
      <w:t>Головное специализированное конструкторское бюро по комплексу энергетического оборудования</w:t>
    </w:r>
    <w:r w:rsidR="00611FB0" w:rsidRPr="004A5CEE">
      <w:rPr>
        <w:sz w:val="32"/>
        <w:szCs w:val="32"/>
      </w:rPr>
      <w:t>»</w:t>
    </w:r>
  </w:p>
  <w:p w14:paraId="4A88BF93" w14:textId="77777777" w:rsidR="00611FB0" w:rsidRDefault="00611FB0" w:rsidP="00FB0DC9">
    <w:pPr>
      <w:spacing w:line="228" w:lineRule="auto"/>
      <w:jc w:val="center"/>
      <w:rPr>
        <w:sz w:val="12"/>
        <w:szCs w:val="12"/>
      </w:rPr>
    </w:pPr>
    <w:r w:rsidRPr="005964D0">
      <w:rPr>
        <w:sz w:val="28"/>
        <w:szCs w:val="28"/>
      </w:rPr>
      <w:pict w14:anchorId="441AC9F7">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4991B6A" w14:textId="77777777" w:rsidTr="00662116">
      <w:trPr>
        <w:trHeight w:val="411"/>
      </w:trPr>
      <w:tc>
        <w:tcPr>
          <w:tcW w:w="1560" w:type="dxa"/>
          <w:shd w:val="clear" w:color="auto" w:fill="auto"/>
        </w:tcPr>
        <w:p w14:paraId="7B2A36AD"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D80879B"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6DF096B"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5792BFC"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0BDAC8A"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484B"/>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664"/>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5E4"/>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CFC"/>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5B88"/>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77103"/>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5CEE"/>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C4F"/>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42FA"/>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52A4"/>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77144"/>
    <w:rsid w:val="00681F4D"/>
    <w:rsid w:val="0068353A"/>
    <w:rsid w:val="0068369C"/>
    <w:rsid w:val="00683CF7"/>
    <w:rsid w:val="00684403"/>
    <w:rsid w:val="006846BD"/>
    <w:rsid w:val="00685AF9"/>
    <w:rsid w:val="0068625B"/>
    <w:rsid w:val="00687A67"/>
    <w:rsid w:val="00690B4D"/>
    <w:rsid w:val="006914D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66648"/>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47D8F"/>
    <w:rsid w:val="0085029F"/>
    <w:rsid w:val="00850985"/>
    <w:rsid w:val="0085120C"/>
    <w:rsid w:val="0085207D"/>
    <w:rsid w:val="008534AC"/>
    <w:rsid w:val="0085355A"/>
    <w:rsid w:val="00853A97"/>
    <w:rsid w:val="00853F54"/>
    <w:rsid w:val="008554C9"/>
    <w:rsid w:val="008610A4"/>
    <w:rsid w:val="00862FA6"/>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465"/>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5B5B"/>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C9A"/>
    <w:rsid w:val="00C20D6D"/>
    <w:rsid w:val="00C2267D"/>
    <w:rsid w:val="00C22F2F"/>
    <w:rsid w:val="00C2308E"/>
    <w:rsid w:val="00C23171"/>
    <w:rsid w:val="00C233F5"/>
    <w:rsid w:val="00C23453"/>
    <w:rsid w:val="00C2367F"/>
    <w:rsid w:val="00C25659"/>
    <w:rsid w:val="00C26F8B"/>
    <w:rsid w:val="00C27989"/>
    <w:rsid w:val="00C303AA"/>
    <w:rsid w:val="00C30D59"/>
    <w:rsid w:val="00C3386A"/>
    <w:rsid w:val="00C34FF6"/>
    <w:rsid w:val="00C36B8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66F"/>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49B"/>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0D82"/>
    <w:rsid w:val="00D41F82"/>
    <w:rsid w:val="00D43A09"/>
    <w:rsid w:val="00D457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53"/>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498"/>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47638"/>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15AEB6"/>
  <w15:chartTrackingRefBased/>
  <w15:docId w15:val="{1221E45F-3915-4F38-90BA-DB977A8D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144"/>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18026270">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2025-12-20T08:33:00Z</cp:lastPrinted>
  <dcterms:created xsi:type="dcterms:W3CDTF">2026-03-26T08:19:00Z</dcterms:created>
  <dcterms:modified xsi:type="dcterms:W3CDTF">2026-03-26T08:19:00Z</dcterms:modified>
</cp:coreProperties>
</file>