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02" w:type="dxa"/>
          </w:tcPr>
          <w:p w:rsidR="00AB59B6" w:rsidRPr="00DA1799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>СП 1.03.02-2020</w:t>
            </w:r>
          </w:p>
          <w:p w:rsidR="00AB59B6" w:rsidRPr="00DA1799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:rsidR="00AB59B6" w:rsidRPr="00DA1799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>Монтаж воздуховодов систем вентиляции</w:t>
            </w:r>
          </w:p>
          <w:p w:rsidR="00AB59B6" w:rsidRPr="00DA1799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>Соответствие систем вентиляции проектным режимам работы</w:t>
            </w:r>
          </w:p>
        </w:tc>
        <w:tc>
          <w:tcPr>
            <w:tcW w:w="1842" w:type="dxa"/>
          </w:tcPr>
          <w:p w:rsidR="00AB59B6" w:rsidRPr="00DA1799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1799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AB59B6" w:rsidRPr="004D2C91" w:rsidTr="00266E8F">
        <w:trPr>
          <w:trHeight w:val="70"/>
          <w:jc w:val="center"/>
        </w:trPr>
        <w:tc>
          <w:tcPr>
            <w:tcW w:w="2942" w:type="dxa"/>
          </w:tcPr>
          <w:p w:rsidR="00AB59B6" w:rsidRPr="004D2C91" w:rsidRDefault="00AB59B6" w:rsidP="00AB59B6">
            <w:pPr>
              <w:spacing w:line="220" w:lineRule="exact"/>
              <w:ind w:left="-41" w:right="-23"/>
              <w:rPr>
                <w:b/>
                <w:sz w:val="20"/>
                <w:szCs w:val="18"/>
              </w:rPr>
            </w:pPr>
            <w:r w:rsidRPr="004D2C91">
              <w:rPr>
                <w:b/>
                <w:sz w:val="20"/>
                <w:szCs w:val="18"/>
              </w:rPr>
              <w:t>Монтаж технолог</w:t>
            </w:r>
            <w:r w:rsidRPr="004D2C91">
              <w:rPr>
                <w:b/>
                <w:sz w:val="20"/>
                <w:szCs w:val="18"/>
              </w:rPr>
              <w:t>и</w:t>
            </w:r>
            <w:r w:rsidRPr="004D2C91">
              <w:rPr>
                <w:b/>
                <w:sz w:val="20"/>
                <w:szCs w:val="18"/>
              </w:rPr>
              <w:t>ческого оборудов</w:t>
            </w:r>
            <w:r w:rsidRPr="004D2C91">
              <w:rPr>
                <w:b/>
                <w:sz w:val="20"/>
                <w:szCs w:val="18"/>
              </w:rPr>
              <w:t>а</w:t>
            </w:r>
            <w:r w:rsidRPr="004D2C91">
              <w:rPr>
                <w:b/>
                <w:sz w:val="20"/>
                <w:szCs w:val="18"/>
              </w:rPr>
              <w:t>ния</w:t>
            </w:r>
          </w:p>
        </w:tc>
        <w:tc>
          <w:tcPr>
            <w:tcW w:w="2102" w:type="dxa"/>
          </w:tcPr>
          <w:p w:rsidR="00AB59B6" w:rsidRPr="00DA1799" w:rsidRDefault="00AB59B6" w:rsidP="00AB59B6">
            <w:pPr>
              <w:pStyle w:val="a3"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 xml:space="preserve">ТКП 45-3.05-166-2009 </w:t>
            </w:r>
          </w:p>
        </w:tc>
        <w:tc>
          <w:tcPr>
            <w:tcW w:w="2860" w:type="dxa"/>
          </w:tcPr>
          <w:p w:rsidR="00AB59B6" w:rsidRPr="00DA1799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>Монтаж оборудования; монтаж  аппаратов к</w:t>
            </w:r>
            <w:r w:rsidRPr="00DA1799">
              <w:rPr>
                <w:sz w:val="18"/>
                <w:szCs w:val="18"/>
              </w:rPr>
              <w:t>о</w:t>
            </w:r>
            <w:r w:rsidRPr="00DA1799">
              <w:rPr>
                <w:sz w:val="18"/>
                <w:szCs w:val="18"/>
              </w:rPr>
              <w:t>лонного типа;            монтаж компрессоров и нас</w:t>
            </w:r>
            <w:r w:rsidRPr="00DA1799">
              <w:rPr>
                <w:sz w:val="18"/>
                <w:szCs w:val="18"/>
              </w:rPr>
              <w:t>о</w:t>
            </w:r>
            <w:r w:rsidRPr="00DA1799">
              <w:rPr>
                <w:sz w:val="18"/>
                <w:szCs w:val="18"/>
              </w:rPr>
              <w:t>сов; монтаж горизонтальных п</w:t>
            </w:r>
            <w:r w:rsidRPr="00DA1799">
              <w:rPr>
                <w:sz w:val="18"/>
                <w:szCs w:val="18"/>
              </w:rPr>
              <w:t>е</w:t>
            </w:r>
            <w:r w:rsidRPr="00DA1799">
              <w:rPr>
                <w:sz w:val="18"/>
                <w:szCs w:val="18"/>
              </w:rPr>
              <w:t>чей и мельниц; монтаж холодильных устан</w:t>
            </w:r>
            <w:r w:rsidRPr="00DA1799">
              <w:rPr>
                <w:sz w:val="18"/>
                <w:szCs w:val="18"/>
              </w:rPr>
              <w:t>о</w:t>
            </w:r>
            <w:r w:rsidRPr="00DA1799">
              <w:rPr>
                <w:sz w:val="18"/>
                <w:szCs w:val="18"/>
              </w:rPr>
              <w:t>вок; монтаж                           теплообменных апп</w:t>
            </w:r>
            <w:r w:rsidRPr="00DA1799">
              <w:rPr>
                <w:sz w:val="18"/>
                <w:szCs w:val="18"/>
              </w:rPr>
              <w:t>а</w:t>
            </w:r>
            <w:r w:rsidRPr="00DA1799">
              <w:rPr>
                <w:sz w:val="18"/>
                <w:szCs w:val="18"/>
              </w:rPr>
              <w:t>ратов;            монтаж перемешивающих устройств; монтаж сушильных аппаратов; монтаж фильтров; мо</w:t>
            </w:r>
            <w:r w:rsidRPr="00DA1799">
              <w:rPr>
                <w:sz w:val="18"/>
                <w:szCs w:val="18"/>
              </w:rPr>
              <w:t>н</w:t>
            </w:r>
            <w:r w:rsidRPr="00DA1799">
              <w:rPr>
                <w:sz w:val="18"/>
                <w:szCs w:val="18"/>
              </w:rPr>
              <w:t>таж центрифуг</w:t>
            </w:r>
          </w:p>
        </w:tc>
        <w:tc>
          <w:tcPr>
            <w:tcW w:w="1842" w:type="dxa"/>
          </w:tcPr>
          <w:p w:rsidR="00AB59B6" w:rsidRPr="00DA1799" w:rsidRDefault="00AB59B6" w:rsidP="00AB59B6">
            <w:pPr>
              <w:spacing w:line="200" w:lineRule="exact"/>
              <w:ind w:left="-41" w:right="-23"/>
              <w:jc w:val="both"/>
              <w:rPr>
                <w:iCs/>
                <w:spacing w:val="-8"/>
                <w:sz w:val="18"/>
                <w:szCs w:val="18"/>
              </w:rPr>
            </w:pPr>
            <w:r w:rsidRPr="00DA1799">
              <w:rPr>
                <w:iCs/>
                <w:spacing w:val="-8"/>
                <w:sz w:val="18"/>
                <w:szCs w:val="18"/>
              </w:rPr>
              <w:t>ТКП 45-3.05-166-2009</w:t>
            </w:r>
          </w:p>
          <w:p w:rsidR="00AB59B6" w:rsidRPr="00DA1799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 xml:space="preserve">ГОСТ 26433.0-85 </w:t>
            </w:r>
          </w:p>
          <w:p w:rsidR="00AB59B6" w:rsidRPr="00DA1799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 xml:space="preserve">ГОСТ 26433.1-89 </w:t>
            </w:r>
          </w:p>
          <w:p w:rsidR="00AB59B6" w:rsidRPr="00DA1799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A1799">
              <w:rPr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DA1799">
      <w:headerReference w:type="default" r:id="rId7"/>
      <w:footerReference w:type="default" r:id="rId8"/>
      <w:pgSz w:w="11906" w:h="16838"/>
      <w:pgMar w:top="379" w:right="851" w:bottom="3544" w:left="1191" w:header="1247" w:footer="60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1E" w:rsidRDefault="00A0021E">
      <w:r>
        <w:separator/>
      </w:r>
    </w:p>
  </w:endnote>
  <w:endnote w:type="continuationSeparator" w:id="0">
    <w:p w:rsidR="00A0021E" w:rsidRDefault="00A00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4D5F50" w:rsidRDefault="00DA1799" w:rsidP="004D5F50">
    <w:pPr>
      <w:pStyle w:val="a5"/>
      <w:ind w:right="561"/>
      <w:rPr>
        <w:sz w:val="20"/>
        <w:szCs w:val="20"/>
      </w:rPr>
    </w:pPr>
    <w:r>
      <w:rPr>
        <w:sz w:val="26"/>
        <w:szCs w:val="26"/>
      </w:rPr>
      <w:t>Директор</w:t>
    </w:r>
    <w:r>
      <w:rPr>
        <w:sz w:val="26"/>
        <w:szCs w:val="26"/>
      </w:rPr>
      <w:tab/>
      <w:t xml:space="preserve">             </w:t>
    </w:r>
    <w:r w:rsidR="0020640F" w:rsidRPr="004D5F50">
      <w:rPr>
        <w:sz w:val="20"/>
        <w:szCs w:val="20"/>
      </w:rPr>
      <w:t xml:space="preserve">               </w:t>
    </w:r>
    <w:r w:rsidR="00B22C29">
      <w:rPr>
        <w:sz w:val="20"/>
        <w:szCs w:val="20"/>
      </w:rPr>
      <w:t xml:space="preserve">                                  </w:t>
    </w:r>
    <w:r w:rsidR="0020640F" w:rsidRPr="004D5F50">
      <w:rPr>
        <w:sz w:val="20"/>
        <w:szCs w:val="20"/>
      </w:rPr>
      <w:t xml:space="preserve">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>
      <w:rPr>
        <w:sz w:val="26"/>
        <w:szCs w:val="26"/>
        <w:u w:val="single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1E" w:rsidRDefault="00A0021E">
      <w:r>
        <w:separator/>
      </w:r>
    </w:p>
  </w:footnote>
  <w:footnote w:type="continuationSeparator" w:id="0">
    <w:p w:rsidR="00A0021E" w:rsidRDefault="00A00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F5E47">
            <w:rPr>
              <w:sz w:val="26"/>
              <w:szCs w:val="26"/>
              <w:u w:val="single"/>
            </w:rPr>
            <w:t>3618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DA1799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DA1799" w:rsidRPr="00DA1799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B51EF0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DA1799">
      <w:rPr>
        <w:b/>
        <w:sz w:val="26"/>
        <w:szCs w:val="26"/>
      </w:rPr>
      <w:t>МозПан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5E47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21E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C29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EF0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799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F0DA32E-7FCD-4FEA-8864-48980527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2025-08-15T09:55:00Z</cp:lastPrinted>
  <dcterms:created xsi:type="dcterms:W3CDTF">2026-03-26T08:26:00Z</dcterms:created>
  <dcterms:modified xsi:type="dcterms:W3CDTF">2026-03-26T08:26:00Z</dcterms:modified>
</cp:coreProperties>
</file>