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:rsidTr="003A28C6">
        <w:trPr>
          <w:trHeight w:val="70"/>
        </w:trPr>
        <w:tc>
          <w:tcPr>
            <w:tcW w:w="2808" w:type="dxa"/>
          </w:tcPr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:rsidR="006556FA" w:rsidRPr="004D2C91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6556FA" w:rsidRPr="00003B99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6556FA" w:rsidRPr="001C256D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:rsidR="006556FA" w:rsidRPr="001C256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F57DC0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6556FA" w:rsidRPr="00BA4641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6556FA" w:rsidRPr="00F57DC0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:rsidR="006556FA" w:rsidRPr="00F57DC0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F57DC0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CC194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6556FA" w:rsidRPr="00CC194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6556FA" w:rsidRPr="00CC194D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CC194D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4D2C9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556FA" w:rsidRPr="004D2C9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008C8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:rsidR="006556FA" w:rsidRPr="000A4988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6556FA" w:rsidRPr="000A4988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6556FA" w:rsidRPr="006008C8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6556FA" w:rsidRPr="009840C7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6556FA" w:rsidRPr="009213D9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9213D9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6556FA" w:rsidRPr="00BA4641" w:rsidRDefault="006556FA" w:rsidP="006556F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1974" w:type="dxa"/>
          </w:tcPr>
          <w:p w:rsidR="006556FA" w:rsidRPr="00BA4641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4D2C91" w:rsidRDefault="006556FA" w:rsidP="006556F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56FA" w:rsidRPr="00BA4641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30C15">
            <w:pPr>
              <w:pStyle w:val="21"/>
              <w:suppressAutoHyphens/>
              <w:spacing w:line="223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lastRenderedPageBreak/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30C15">
            <w:pPr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30C15">
            <w:pPr>
              <w:spacing w:line="223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763" w:type="dxa"/>
          </w:tcPr>
          <w:p w:rsidR="006556FA" w:rsidRPr="004D2C9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30C15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30C15">
            <w:pPr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6556FA" w:rsidRPr="00BA4641" w:rsidRDefault="006556FA" w:rsidP="00630C15">
            <w:pPr>
              <w:spacing w:line="223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:rsidR="006556FA" w:rsidRPr="004D2C9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30C15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30C15">
            <w:pPr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35" w:type="dxa"/>
          </w:tcPr>
          <w:p w:rsidR="006556FA" w:rsidRPr="00BA4641" w:rsidRDefault="006556FA" w:rsidP="00630C15">
            <w:pPr>
              <w:spacing w:line="223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Кровли из рулонных и мастичных материалов; кровли из мелкоштучных материалов; кровли из битумно-полимерных волнистых кровельных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хризотилцементных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волнистых листов; кровли из листовой стали, меди, металлического профилированного настила и металлической черепицы; кровли из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светопрозрачных</w:t>
            </w:r>
            <w:proofErr w:type="spellEnd"/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763" w:type="dxa"/>
          </w:tcPr>
          <w:p w:rsidR="006556FA" w:rsidRPr="004D2C9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6556FA" w:rsidRPr="004D2C9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4" w:type="dxa"/>
          </w:tcPr>
          <w:p w:rsidR="006556FA" w:rsidRPr="00BA4641" w:rsidRDefault="006556FA" w:rsidP="00630C15">
            <w:pPr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35" w:type="dxa"/>
          </w:tcPr>
          <w:p w:rsidR="006556FA" w:rsidRPr="00BA4641" w:rsidRDefault="006556FA" w:rsidP="00630C15">
            <w:pPr>
              <w:spacing w:line="223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763" w:type="dxa"/>
          </w:tcPr>
          <w:p w:rsidR="006556FA" w:rsidRPr="00BA4641" w:rsidRDefault="006556FA" w:rsidP="00630C15">
            <w:pPr>
              <w:pStyle w:val="a9"/>
              <w:suppressAutoHyphens/>
              <w:spacing w:line="223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6556FA" w:rsidRPr="00BA4641" w:rsidRDefault="006556FA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630C15" w:rsidRPr="00F63727" w:rsidTr="003C2974">
        <w:trPr>
          <w:trHeight w:val="70"/>
        </w:trPr>
        <w:tc>
          <w:tcPr>
            <w:tcW w:w="2808" w:type="dxa"/>
            <w:tcBorders>
              <w:top w:val="nil"/>
            </w:tcBorders>
          </w:tcPr>
          <w:p w:rsidR="00630C15" w:rsidRPr="006556FA" w:rsidRDefault="00630C15" w:rsidP="00630C15">
            <w:pPr>
              <w:suppressAutoHyphens/>
              <w:spacing w:line="223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 xml:space="preserve">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6556FA">
              <w:rPr>
                <w:b/>
                <w:sz w:val="20"/>
                <w:szCs w:val="20"/>
              </w:rPr>
              <w:t>пеностакла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</w:tcPr>
          <w:p w:rsidR="00630C15" w:rsidRPr="006556FA" w:rsidRDefault="00630C15" w:rsidP="00630C15">
            <w:pPr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35" w:type="dxa"/>
          </w:tcPr>
          <w:p w:rsidR="00630C15" w:rsidRPr="006556FA" w:rsidRDefault="00630C15" w:rsidP="00630C15">
            <w:pPr>
              <w:spacing w:line="223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Устройство тепловой изоляции   наружных ограждающих конструкций зданий и сооружений с использованием материалов из </w:t>
            </w:r>
            <w:proofErr w:type="spellStart"/>
            <w:r w:rsidRPr="006556FA">
              <w:rPr>
                <w:sz w:val="18"/>
                <w:szCs w:val="18"/>
              </w:rPr>
              <w:t>пеностакла</w:t>
            </w:r>
            <w:proofErr w:type="spellEnd"/>
          </w:p>
        </w:tc>
        <w:tc>
          <w:tcPr>
            <w:tcW w:w="1763" w:type="dxa"/>
          </w:tcPr>
          <w:p w:rsidR="00630C15" w:rsidRPr="006556FA" w:rsidRDefault="00630C15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ТКП 45-3.02-71-2007</w:t>
            </w:r>
          </w:p>
          <w:p w:rsidR="00630C15" w:rsidRPr="006556FA" w:rsidRDefault="00630C15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26433.0-85</w:t>
            </w:r>
          </w:p>
          <w:p w:rsidR="00630C15" w:rsidRPr="006556FA" w:rsidRDefault="00630C15" w:rsidP="00630C15">
            <w:pPr>
              <w:suppressAutoHyphens/>
              <w:spacing w:line="223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30C15">
            <w:pPr>
              <w:suppressAutoHyphens/>
              <w:spacing w:line="216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6556FA" w:rsidRPr="00BA464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30C15">
            <w:pPr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35" w:type="dxa"/>
          </w:tcPr>
          <w:p w:rsidR="006556FA" w:rsidRPr="00BA4641" w:rsidRDefault="006556FA" w:rsidP="00630C15">
            <w:pPr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63" w:type="dxa"/>
          </w:tcPr>
          <w:p w:rsidR="006556FA" w:rsidRPr="00BA464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56FA" w:rsidRPr="00BA464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56FA" w:rsidRPr="00BA464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6556FA" w:rsidRPr="00F63727" w:rsidTr="00C61AA8">
        <w:trPr>
          <w:trHeight w:val="70"/>
        </w:trPr>
        <w:tc>
          <w:tcPr>
            <w:tcW w:w="2808" w:type="dxa"/>
          </w:tcPr>
          <w:p w:rsidR="006556FA" w:rsidRPr="004D2C91" w:rsidRDefault="006556FA" w:rsidP="00630C15">
            <w:pPr>
              <w:suppressAutoHyphens/>
              <w:spacing w:line="21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6556FA" w:rsidRPr="00BA464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6556FA" w:rsidRPr="00BA4641" w:rsidRDefault="006556FA" w:rsidP="00630C15">
            <w:pPr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35" w:type="dxa"/>
          </w:tcPr>
          <w:p w:rsidR="006556FA" w:rsidRPr="004D2C9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6556FA" w:rsidRPr="00BA4641" w:rsidRDefault="006556FA" w:rsidP="00630C15">
            <w:pPr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6556FA" w:rsidRPr="00BA4641" w:rsidRDefault="006556FA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630C15" w:rsidRPr="00F63727" w:rsidTr="00C61AA8">
        <w:trPr>
          <w:trHeight w:val="70"/>
        </w:trPr>
        <w:tc>
          <w:tcPr>
            <w:tcW w:w="2808" w:type="dxa"/>
          </w:tcPr>
          <w:p w:rsidR="00630C15" w:rsidRPr="004D2C91" w:rsidRDefault="00630C15" w:rsidP="00630C15">
            <w:pPr>
              <w:suppressAutoHyphens/>
              <w:spacing w:line="21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630C15" w:rsidRPr="004D2C91" w:rsidRDefault="00630C15" w:rsidP="00630C15">
            <w:pPr>
              <w:suppressAutoHyphens/>
              <w:spacing w:line="21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630C15" w:rsidRPr="004D2C91" w:rsidRDefault="00630C15" w:rsidP="00630C15">
            <w:pPr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30C15" w:rsidRPr="004D2C91" w:rsidRDefault="00630C15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:rsidR="00630C15" w:rsidRPr="004D2C91" w:rsidRDefault="00630C15" w:rsidP="00630C15">
            <w:pPr>
              <w:suppressAutoHyphens/>
              <w:spacing w:line="21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:rsidR="00630C15" w:rsidRDefault="00630C15">
      <w:pPr>
        <w:sectPr w:rsidR="00630C15" w:rsidSect="006556FA">
          <w:headerReference w:type="default" r:id="rId8"/>
          <w:footerReference w:type="default" r:id="rId9"/>
          <w:pgSz w:w="11906" w:h="16838"/>
          <w:pgMar w:top="731" w:right="851" w:bottom="1440" w:left="1191" w:header="1247" w:footer="523" w:gutter="0"/>
          <w:cols w:space="708"/>
          <w:docGrid w:linePitch="360"/>
        </w:sectPr>
      </w:pPr>
    </w:p>
    <w:p w:rsidR="00630C15" w:rsidRPr="00630C15" w:rsidRDefault="00630C15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:rsidTr="003C2974">
        <w:trPr>
          <w:trHeight w:val="70"/>
        </w:trPr>
        <w:tc>
          <w:tcPr>
            <w:tcW w:w="2808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4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3.02.08-2024</w:t>
            </w:r>
          </w:p>
          <w:p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763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1.03.15-2024</w:t>
            </w:r>
          </w:p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СТБ 1476-2004</w:t>
            </w:r>
          </w:p>
        </w:tc>
      </w:tr>
      <w:tr w:rsidR="006556FA" w:rsidRPr="00F63727" w:rsidTr="003C2974">
        <w:trPr>
          <w:trHeight w:val="70"/>
        </w:trPr>
        <w:tc>
          <w:tcPr>
            <w:tcW w:w="2808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3C2974">
        <w:trPr>
          <w:trHeight w:val="70"/>
        </w:trPr>
        <w:tc>
          <w:tcPr>
            <w:tcW w:w="2808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3C2974">
        <w:trPr>
          <w:trHeight w:val="70"/>
        </w:trPr>
        <w:tc>
          <w:tcPr>
            <w:tcW w:w="2808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 xml:space="preserve">СП 1.03.07-2023 </w:t>
            </w:r>
          </w:p>
        </w:tc>
      </w:tr>
      <w:tr w:rsidR="00CF73E7" w:rsidRPr="00F63727" w:rsidTr="003C2974">
        <w:trPr>
          <w:trHeight w:val="70"/>
        </w:trPr>
        <w:tc>
          <w:tcPr>
            <w:tcW w:w="2808" w:type="dxa"/>
          </w:tcPr>
          <w:p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:rsidR="00CF73E7" w:rsidRPr="006556FA" w:rsidRDefault="00CF73E7" w:rsidP="00CF73E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CF73E7" w:rsidRPr="006556FA" w:rsidRDefault="00CF73E7" w:rsidP="00CF73E7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556FA" w:rsidRPr="00F63727" w:rsidTr="003C2974">
        <w:trPr>
          <w:trHeight w:val="70"/>
        </w:trPr>
        <w:tc>
          <w:tcPr>
            <w:tcW w:w="2808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556FA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Сооружение земляного полотна.</w:t>
            </w:r>
          </w:p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слоев основания.</w:t>
            </w:r>
          </w:p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Установка бортового камня.</w:t>
            </w:r>
          </w:p>
          <w:p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6556FA">
              <w:rPr>
                <w:sz w:val="18"/>
                <w:szCs w:val="18"/>
              </w:rPr>
              <w:t>СП 1.03.17-2025</w:t>
            </w:r>
          </w:p>
        </w:tc>
      </w:tr>
      <w:tr w:rsidR="00CF73E7" w:rsidRPr="00F63727" w:rsidTr="003C2974">
        <w:trPr>
          <w:trHeight w:val="70"/>
        </w:trPr>
        <w:tc>
          <w:tcPr>
            <w:tcW w:w="2808" w:type="dxa"/>
          </w:tcPr>
          <w:p w:rsidR="00CF73E7" w:rsidRPr="009840C7" w:rsidRDefault="00CF73E7" w:rsidP="00CF73E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CF73E7" w:rsidRPr="006556FA" w:rsidRDefault="00CF73E7" w:rsidP="00CF73E7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:rsidR="00CF73E7" w:rsidRPr="006556FA" w:rsidRDefault="00CF73E7" w:rsidP="00CF73E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CF73E7" w:rsidRPr="009840C7" w:rsidRDefault="00CF73E7" w:rsidP="00CF73E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CF73E7" w:rsidRPr="009840C7" w:rsidRDefault="00CF73E7" w:rsidP="00CF73E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CF73E7" w:rsidRPr="009840C7" w:rsidRDefault="00CF73E7" w:rsidP="00CF73E7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630C15" w:rsidRPr="00630C15" w:rsidRDefault="00630C15">
      <w:pPr>
        <w:rPr>
          <w:sz w:val="2"/>
          <w:szCs w:val="2"/>
        </w:rPr>
      </w:pPr>
    </w:p>
    <w:p w:rsidR="002762E2" w:rsidRPr="002762E2" w:rsidRDefault="002762E2">
      <w:pPr>
        <w:rPr>
          <w:sz w:val="2"/>
          <w:szCs w:val="2"/>
        </w:rPr>
      </w:pPr>
      <w:bookmarkStart w:id="0" w:name="_GoBack"/>
      <w:bookmarkEnd w:id="0"/>
    </w:p>
    <w:p w:rsidR="0020640F" w:rsidRPr="005E199F" w:rsidRDefault="0020640F" w:rsidP="00A63855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0F2D16"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2A" w:rsidRDefault="007F6B2A">
      <w:r>
        <w:separator/>
      </w:r>
    </w:p>
  </w:endnote>
  <w:endnote w:type="continuationSeparator" w:id="0">
    <w:p w:rsidR="007F6B2A" w:rsidRDefault="007F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2A" w:rsidRDefault="007F6B2A">
      <w:r>
        <w:separator/>
      </w:r>
    </w:p>
  </w:footnote>
  <w:footnote w:type="continuationSeparator" w:id="0">
    <w:p w:rsidR="007F6B2A" w:rsidRDefault="007F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6556FA">
            <w:rPr>
              <w:sz w:val="26"/>
              <w:szCs w:val="26"/>
              <w:u w:val="single"/>
            </w:rPr>
            <w:t>6</w:t>
          </w:r>
          <w:r w:rsidR="00630C15">
            <w:rPr>
              <w:sz w:val="26"/>
              <w:szCs w:val="26"/>
              <w:u w:val="single"/>
            </w:rPr>
            <w:t>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6556FA" w:rsidRPr="006556FA">
            <w:rPr>
              <w:sz w:val="26"/>
              <w:szCs w:val="26"/>
              <w:u w:val="single"/>
            </w:rPr>
            <w:t>1</w:t>
          </w:r>
          <w:r w:rsidR="00630C15">
            <w:rPr>
              <w:sz w:val="26"/>
              <w:szCs w:val="26"/>
              <w:u w:val="single"/>
            </w:rPr>
            <w:t>7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556FA">
            <w:rPr>
              <w:sz w:val="26"/>
              <w:szCs w:val="26"/>
              <w:u w:val="single"/>
            </w:rPr>
            <w:t xml:space="preserve">ноября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30C15" w:rsidRPr="00630C15">
            <w:rPr>
              <w:rStyle w:val="af"/>
              <w:b/>
              <w:bCs/>
              <w:noProof/>
              <w:sz w:val="26"/>
              <w:szCs w:val="26"/>
              <w:u w:val="single"/>
            </w:rPr>
            <w:t>4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B72DE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630C15">
      <w:rPr>
        <w:b/>
        <w:spacing w:val="-4"/>
        <w:sz w:val="24"/>
        <w:szCs w:val="24"/>
      </w:rPr>
      <w:t>Интермео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17F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97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C15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2A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55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DE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3E7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E9E342A-2E07-4852-9A27-C80B89D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C4A0-DC98-46FC-950A-762DED5A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714</Words>
  <Characters>5645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4</cp:revision>
  <cp:lastPrinted>2025-11-18T07:59:00Z</cp:lastPrinted>
  <dcterms:created xsi:type="dcterms:W3CDTF">2026-03-27T05:24:00Z</dcterms:created>
  <dcterms:modified xsi:type="dcterms:W3CDTF">2026-03-27T05:38:00Z</dcterms:modified>
</cp:coreProperties>
</file>