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5B4658" w:rsidRPr="00F63727" w14:paraId="63BD8A02" w14:textId="77777777" w:rsidTr="005B4658">
        <w:trPr>
          <w:trHeight w:val="70"/>
        </w:trPr>
        <w:tc>
          <w:tcPr>
            <w:tcW w:w="2808" w:type="dxa"/>
            <w:tcBorders>
              <w:top w:val="single" w:sz="4" w:space="0" w:color="auto"/>
            </w:tcBorders>
          </w:tcPr>
          <w:p w14:paraId="6D6E7544" w14:textId="77777777" w:rsidR="005B4658" w:rsidRPr="006008C8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419591FC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14:paraId="220E5A1F" w14:textId="77777777" w:rsidR="005B4658" w:rsidRPr="00003B99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</w:t>
            </w:r>
            <w:proofErr w:type="spellStart"/>
            <w:r w:rsidRPr="004D2C91">
              <w:rPr>
                <w:sz w:val="18"/>
                <w:szCs w:val="18"/>
              </w:rPr>
              <w:t>справочно</w:t>
            </w:r>
            <w:proofErr w:type="spellEnd"/>
            <w:r w:rsidRPr="004D2C91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1BA42E7B" w14:textId="77777777" w:rsidR="005B4658" w:rsidRPr="001C256D" w:rsidRDefault="005B4658" w:rsidP="005B4658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497E8A6" w14:textId="77777777" w:rsidR="005B4658" w:rsidRPr="00BA4641" w:rsidRDefault="005B4658" w:rsidP="005B4658">
            <w:pPr>
              <w:spacing w:line="242" w:lineRule="auto"/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14:paraId="52C4D21D" w14:textId="77777777" w:rsidR="005B4658" w:rsidRPr="001C256D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5B4658" w:rsidRPr="00F63727" w14:paraId="004F19F0" w14:textId="77777777" w:rsidTr="00C61AA8">
        <w:trPr>
          <w:trHeight w:val="70"/>
        </w:trPr>
        <w:tc>
          <w:tcPr>
            <w:tcW w:w="2808" w:type="dxa"/>
          </w:tcPr>
          <w:p w14:paraId="79646902" w14:textId="77777777" w:rsidR="005B4658" w:rsidRPr="00F57DC0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1974" w:type="dxa"/>
          </w:tcPr>
          <w:p w14:paraId="1C1D5C5A" w14:textId="77777777" w:rsidR="005B4658" w:rsidRPr="009840C7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2D6CAE74" w14:textId="77777777" w:rsidR="005B4658" w:rsidRPr="00F57DC0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3D6D761A" w14:textId="77777777" w:rsidR="005B4658" w:rsidRPr="00F57DC0" w:rsidRDefault="005B4658" w:rsidP="005B4658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B5894BE" w14:textId="77777777" w:rsidR="005B4658" w:rsidRPr="00F57DC0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5B4658" w:rsidRPr="00F63727" w14:paraId="24378D4F" w14:textId="77777777" w:rsidTr="00C61AA8">
        <w:trPr>
          <w:trHeight w:val="70"/>
        </w:trPr>
        <w:tc>
          <w:tcPr>
            <w:tcW w:w="2808" w:type="dxa"/>
          </w:tcPr>
          <w:p w14:paraId="75A2C8A7" w14:textId="77777777" w:rsidR="005B4658" w:rsidRPr="00CC194D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1974" w:type="dxa"/>
          </w:tcPr>
          <w:p w14:paraId="00F89EEB" w14:textId="77777777" w:rsidR="005B4658" w:rsidRPr="009840C7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5CF53C9D" w14:textId="77777777" w:rsidR="005B4658" w:rsidRPr="00CC194D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23496C" w14:textId="77777777" w:rsidR="005B4658" w:rsidRPr="00CC194D" w:rsidRDefault="005B4658" w:rsidP="005B4658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FC4993D" w14:textId="77777777" w:rsidR="005B4658" w:rsidRPr="00CC194D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5B4658" w:rsidRPr="00F63727" w14:paraId="6FF85403" w14:textId="77777777" w:rsidTr="00C61AA8">
        <w:trPr>
          <w:trHeight w:val="70"/>
        </w:trPr>
        <w:tc>
          <w:tcPr>
            <w:tcW w:w="2808" w:type="dxa"/>
          </w:tcPr>
          <w:p w14:paraId="0234C281" w14:textId="77777777" w:rsidR="005B4658" w:rsidRPr="006008C8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1974" w:type="dxa"/>
          </w:tcPr>
          <w:p w14:paraId="3D16882F" w14:textId="77777777" w:rsidR="005B4658" w:rsidRPr="009840C7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24734B32" w14:textId="77777777" w:rsidR="005B4658" w:rsidRPr="006008C8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61878A7" w14:textId="77777777" w:rsidR="005B4658" w:rsidRPr="006008C8" w:rsidRDefault="005B4658" w:rsidP="005B4658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3D9A76A" w14:textId="77777777" w:rsidR="005B4658" w:rsidRPr="006008C8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4.02.08-2024</w:t>
            </w:r>
          </w:p>
        </w:tc>
      </w:tr>
      <w:tr w:rsidR="005B4658" w:rsidRPr="00F63727" w14:paraId="78E8D88B" w14:textId="77777777" w:rsidTr="00C61AA8">
        <w:trPr>
          <w:trHeight w:val="70"/>
        </w:trPr>
        <w:tc>
          <w:tcPr>
            <w:tcW w:w="2808" w:type="dxa"/>
          </w:tcPr>
          <w:p w14:paraId="24BBF45F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1974" w:type="dxa"/>
          </w:tcPr>
          <w:p w14:paraId="599AAEF6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1E36F407" w14:textId="77777777" w:rsidR="005B4658" w:rsidRPr="009840C7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D3C7028" w14:textId="77777777" w:rsidR="005B4658" w:rsidRPr="009213D9" w:rsidRDefault="005B4658" w:rsidP="005B4658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52A79089" w14:textId="77777777" w:rsidR="005B4658" w:rsidRPr="004D2C91" w:rsidRDefault="005B4658" w:rsidP="005B4658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0160C817" w14:textId="77777777" w:rsidR="005B4658" w:rsidRPr="009213D9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2020-2009</w:t>
            </w:r>
          </w:p>
        </w:tc>
      </w:tr>
      <w:tr w:rsidR="005B4658" w:rsidRPr="00F63727" w14:paraId="6E5285C9" w14:textId="77777777" w:rsidTr="00C61AA8">
        <w:trPr>
          <w:trHeight w:val="70"/>
        </w:trPr>
        <w:tc>
          <w:tcPr>
            <w:tcW w:w="2808" w:type="dxa"/>
          </w:tcPr>
          <w:p w14:paraId="17C84390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1974" w:type="dxa"/>
          </w:tcPr>
          <w:p w14:paraId="78D49C16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0F7501B7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6CF7790" w14:textId="77777777" w:rsidR="005B4658" w:rsidRPr="005B4658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5B4658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302A9DFD" w14:textId="77777777" w:rsidR="005B4658" w:rsidRPr="005B4658" w:rsidRDefault="005B4658" w:rsidP="005B4658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5B4658">
              <w:rPr>
                <w:sz w:val="18"/>
                <w:szCs w:val="18"/>
              </w:rPr>
              <w:t>Соответствие систем вентиляции проектным режимам работы</w:t>
            </w:r>
          </w:p>
        </w:tc>
        <w:tc>
          <w:tcPr>
            <w:tcW w:w="1763" w:type="dxa"/>
          </w:tcPr>
          <w:p w14:paraId="6DFBC21B" w14:textId="77777777" w:rsidR="005B4658" w:rsidRPr="005B4658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5B4658">
              <w:rPr>
                <w:sz w:val="18"/>
                <w:szCs w:val="18"/>
              </w:rPr>
              <w:t>СП 4.02.07-2024</w:t>
            </w:r>
          </w:p>
        </w:tc>
      </w:tr>
      <w:tr w:rsidR="005B4658" w:rsidRPr="00F63727" w14:paraId="0B962B29" w14:textId="77777777" w:rsidTr="00C61AA8">
        <w:trPr>
          <w:trHeight w:val="70"/>
        </w:trPr>
        <w:tc>
          <w:tcPr>
            <w:tcW w:w="2808" w:type="dxa"/>
          </w:tcPr>
          <w:p w14:paraId="6EE35326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1974" w:type="dxa"/>
          </w:tcPr>
          <w:p w14:paraId="21F9BEA2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35" w:type="dxa"/>
          </w:tcPr>
          <w:p w14:paraId="05132100" w14:textId="77777777" w:rsidR="005B4658" w:rsidRPr="009213D9" w:rsidRDefault="005B4658" w:rsidP="005B4658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49E5AFCD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5B4658" w:rsidRPr="00F63727" w14:paraId="6EB0391A" w14:textId="77777777" w:rsidTr="00C61AA8">
        <w:trPr>
          <w:trHeight w:val="70"/>
        </w:trPr>
        <w:tc>
          <w:tcPr>
            <w:tcW w:w="2808" w:type="dxa"/>
          </w:tcPr>
          <w:p w14:paraId="1B0275A6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1974" w:type="dxa"/>
          </w:tcPr>
          <w:p w14:paraId="48682C28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35" w:type="dxa"/>
          </w:tcPr>
          <w:p w14:paraId="5F72E5FA" w14:textId="77777777" w:rsidR="005B4658" w:rsidRPr="009213D9" w:rsidRDefault="005B4658" w:rsidP="005B4658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55ED93CA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14:paraId="164BA2C6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5B4658" w:rsidRPr="00F63727" w14:paraId="1A96F4A2" w14:textId="77777777" w:rsidTr="00C61AA8">
        <w:trPr>
          <w:trHeight w:val="70"/>
        </w:trPr>
        <w:tc>
          <w:tcPr>
            <w:tcW w:w="2808" w:type="dxa"/>
          </w:tcPr>
          <w:p w14:paraId="798B9CF8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1974" w:type="dxa"/>
          </w:tcPr>
          <w:p w14:paraId="7C11C01D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35" w:type="dxa"/>
          </w:tcPr>
          <w:p w14:paraId="500419A3" w14:textId="77777777" w:rsidR="005B4658" w:rsidRPr="009213D9" w:rsidRDefault="005B4658" w:rsidP="005B4658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763" w:type="dxa"/>
          </w:tcPr>
          <w:p w14:paraId="48585ADB" w14:textId="77777777" w:rsidR="005B4658" w:rsidRPr="004D2C91" w:rsidRDefault="005B4658" w:rsidP="005B4658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00A258D5" w14:textId="77777777" w:rsidR="005B4658" w:rsidRPr="004D2C91" w:rsidRDefault="005B4658" w:rsidP="005B4658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6F368B9D" w14:textId="77777777" w:rsidR="005B4658" w:rsidRPr="004D2C91" w:rsidRDefault="005B4658" w:rsidP="005B4658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14:paraId="2BC7C446" w14:textId="7D990F4F" w:rsidR="00A57288" w:rsidRPr="00A57288" w:rsidRDefault="00A57288" w:rsidP="00A57288">
      <w:pPr>
        <w:tabs>
          <w:tab w:val="left" w:pos="1240"/>
        </w:tabs>
        <w:rPr>
          <w:sz w:val="2"/>
          <w:szCs w:val="2"/>
        </w:rPr>
      </w:pPr>
    </w:p>
    <w:sectPr w:rsidR="00A57288" w:rsidRPr="00A57288" w:rsidSect="000F2D16">
      <w:headerReference w:type="default" r:id="rId8"/>
      <w:footerReference w:type="default" r:id="rId9"/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23AD" w14:textId="77777777" w:rsidR="0060170E" w:rsidRDefault="0060170E">
      <w:r>
        <w:separator/>
      </w:r>
    </w:p>
  </w:endnote>
  <w:endnote w:type="continuationSeparator" w:id="0">
    <w:p w14:paraId="56971C29" w14:textId="77777777" w:rsidR="0060170E" w:rsidRDefault="0060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92A4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30AD820F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4006F">
      <w:rPr>
        <w:sz w:val="26"/>
        <w:szCs w:val="26"/>
      </w:rPr>
      <w:t>И.Н.Павловец</w:t>
    </w:r>
    <w:proofErr w:type="spellEnd"/>
  </w:p>
  <w:p w14:paraId="0B63432F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116509B" w14:textId="4074C60D" w:rsidR="00EA0358" w:rsidRPr="003C5754" w:rsidRDefault="0020640F" w:rsidP="00C80888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  <w:r w:rsidR="00B65085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FB21" w14:textId="77777777" w:rsidR="0060170E" w:rsidRDefault="0060170E">
      <w:r>
        <w:separator/>
      </w:r>
    </w:p>
  </w:footnote>
  <w:footnote w:type="continuationSeparator" w:id="0">
    <w:p w14:paraId="63EFBA7A" w14:textId="77777777" w:rsidR="0060170E" w:rsidRDefault="0060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0737BBF4" w14:textId="77777777" w:rsidTr="002465B2">
      <w:tc>
        <w:tcPr>
          <w:tcW w:w="4928" w:type="dxa"/>
        </w:tcPr>
        <w:p w14:paraId="4B796E11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0C804C95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3106B1C4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BB2015">
            <w:rPr>
              <w:sz w:val="26"/>
              <w:szCs w:val="26"/>
              <w:u w:val="single"/>
            </w:rPr>
            <w:t>8</w:t>
          </w:r>
          <w:r w:rsidR="005B4658">
            <w:rPr>
              <w:sz w:val="26"/>
              <w:szCs w:val="26"/>
              <w:u w:val="single"/>
            </w:rPr>
            <w:t>4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14:paraId="68DE8A89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5B4658" w:rsidRPr="00DF135C">
            <w:rPr>
              <w:sz w:val="26"/>
              <w:szCs w:val="26"/>
              <w:u w:val="single"/>
            </w:rPr>
            <w:t>11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B2015">
            <w:rPr>
              <w:sz w:val="26"/>
              <w:szCs w:val="26"/>
              <w:u w:val="single"/>
            </w:rPr>
            <w:t>декабря</w:t>
          </w:r>
          <w:r w:rsidR="006556FA" w:rsidRPr="005B4658">
            <w:rPr>
              <w:sz w:val="26"/>
              <w:szCs w:val="26"/>
            </w:rPr>
            <w:t xml:space="preserve"> </w:t>
          </w:r>
          <w:r w:rsidRPr="00BB2015">
            <w:rPr>
              <w:sz w:val="26"/>
              <w:szCs w:val="26"/>
              <w:u w:val="single"/>
            </w:rPr>
            <w:t>20</w:t>
          </w:r>
          <w:r w:rsidR="00E93C92" w:rsidRPr="00BB2015">
            <w:rPr>
              <w:sz w:val="26"/>
              <w:szCs w:val="26"/>
              <w:u w:val="single"/>
            </w:rPr>
            <w:t>2</w:t>
          </w:r>
          <w:r w:rsidR="006B5B1A" w:rsidRPr="00BB2015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3C759DE9" w14:textId="77777777"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B2015" w:rsidRPr="00BB2015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E1433C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00323DFC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280A4D2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C3FCF94" w14:textId="77777777" w:rsidR="0020640F" w:rsidRPr="00B10B8C" w:rsidRDefault="0068203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r w:rsidR="005B4658">
      <w:rPr>
        <w:b/>
        <w:spacing w:val="-4"/>
        <w:sz w:val="24"/>
        <w:szCs w:val="24"/>
      </w:rPr>
      <w:t>АРК247</w:t>
    </w:r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14:paraId="63864B55" w14:textId="77777777" w:rsidTr="00671F62">
      <w:trPr>
        <w:cantSplit/>
      </w:trPr>
      <w:tc>
        <w:tcPr>
          <w:tcW w:w="2835" w:type="dxa"/>
          <w:vAlign w:val="center"/>
        </w:tcPr>
        <w:p w14:paraId="770B26F8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01E2FFDE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7C7EA037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0D56382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55730A5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6CF1E92E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178B6F3E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5B3755CB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74E33664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4BAA9EE0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6B9DDDA6" w14:textId="77777777"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14:paraId="224D2730" w14:textId="77777777"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4E515E9" w14:textId="77777777"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14:paraId="3204E4DB" w14:textId="77777777" w:rsidR="0020640F" w:rsidRPr="003E2E88" w:rsidRDefault="0020640F" w:rsidP="00C8088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6EA9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2E2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297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9C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00A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4658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70E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C15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6FA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039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2A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C16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288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15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088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3E7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135C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1A4CE202"/>
  <w15:chartTrackingRefBased/>
  <w15:docId w15:val="{A063C1DA-55EB-4ABB-B25C-0225F3F7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86D29-0471-46EB-B93C-0A7F0867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Анна Николаевна Горохова</cp:lastModifiedBy>
  <cp:revision>4</cp:revision>
  <cp:lastPrinted>2025-12-11T13:46:00Z</cp:lastPrinted>
  <dcterms:created xsi:type="dcterms:W3CDTF">2026-03-27T07:49:00Z</dcterms:created>
  <dcterms:modified xsi:type="dcterms:W3CDTF">2026-03-27T07:51:00Z</dcterms:modified>
</cp:coreProperties>
</file>