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4C6130">
        <w:trPr>
          <w:trHeight w:val="70"/>
        </w:trPr>
        <w:tc>
          <w:tcPr>
            <w:tcW w:w="2942" w:type="dxa"/>
          </w:tcPr>
          <w:p w:rsidR="000A31FC" w:rsidRPr="004D2C91" w:rsidRDefault="000A31FC" w:rsidP="00214E9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214E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214E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214E95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4C6130">
        <w:trPr>
          <w:trHeight w:val="70"/>
        </w:trPr>
        <w:tc>
          <w:tcPr>
            <w:tcW w:w="2942" w:type="dxa"/>
          </w:tcPr>
          <w:p w:rsidR="000A31FC" w:rsidRPr="00BA4641" w:rsidRDefault="00F342ED" w:rsidP="00214E95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214E95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214E95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214E95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214E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652CB9" w:rsidRPr="004D2C91" w:rsidTr="004C6130">
        <w:trPr>
          <w:trHeight w:val="70"/>
        </w:trPr>
        <w:tc>
          <w:tcPr>
            <w:tcW w:w="2942" w:type="dxa"/>
          </w:tcPr>
          <w:p w:rsidR="00652CB9" w:rsidRPr="004D2C91" w:rsidRDefault="00652CB9" w:rsidP="00214E9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214E95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214E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:rsidTr="004C6130">
        <w:trPr>
          <w:trHeight w:val="70"/>
        </w:trPr>
        <w:tc>
          <w:tcPr>
            <w:tcW w:w="2942" w:type="dxa"/>
          </w:tcPr>
          <w:p w:rsidR="00652CB9" w:rsidRPr="004D2C91" w:rsidRDefault="00652CB9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214E95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214E95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:rsidTr="004C6130">
        <w:trPr>
          <w:trHeight w:val="70"/>
        </w:trPr>
        <w:tc>
          <w:tcPr>
            <w:tcW w:w="2942" w:type="dxa"/>
          </w:tcPr>
          <w:p w:rsidR="00652CB9" w:rsidRPr="004D2C91" w:rsidRDefault="00652CB9" w:rsidP="00214E95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214E95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214E95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214E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4C6130">
        <w:trPr>
          <w:trHeight w:val="70"/>
        </w:trPr>
        <w:tc>
          <w:tcPr>
            <w:tcW w:w="2942" w:type="dxa"/>
          </w:tcPr>
          <w:p w:rsidR="00CC706F" w:rsidRPr="004D2C91" w:rsidRDefault="00CC706F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214E95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214E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214E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214E95" w:rsidRPr="004D2C91" w:rsidTr="004C6130">
        <w:trPr>
          <w:trHeight w:val="70"/>
        </w:trPr>
        <w:tc>
          <w:tcPr>
            <w:tcW w:w="2942" w:type="dxa"/>
          </w:tcPr>
          <w:p w:rsidR="00214E95" w:rsidRPr="004D2C91" w:rsidRDefault="00214E95" w:rsidP="00214E9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214E95" w:rsidRPr="004D2C91" w:rsidRDefault="00214E95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214E95" w:rsidRPr="004D2C91" w:rsidRDefault="00214E95" w:rsidP="00214E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:rsidR="00214E95" w:rsidRPr="004D2C91" w:rsidRDefault="00214E95" w:rsidP="00214E95">
            <w:pPr>
              <w:suppressAutoHyphens/>
              <w:spacing w:line="200" w:lineRule="exact"/>
              <w:ind w:left="-41" w:right="-23"/>
              <w:rPr>
                <w:color w:val="000000"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214E95" w:rsidRPr="00BA4641" w:rsidRDefault="00214E95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214E95" w:rsidRPr="00BA4641" w:rsidRDefault="00214E95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214E95" w:rsidRPr="004D2C91" w:rsidRDefault="00214E95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214E95" w:rsidRPr="004D2C91" w:rsidTr="004C6130">
        <w:trPr>
          <w:trHeight w:val="70"/>
        </w:trPr>
        <w:tc>
          <w:tcPr>
            <w:tcW w:w="2942" w:type="dxa"/>
          </w:tcPr>
          <w:p w:rsidR="00214E95" w:rsidRPr="004D2C91" w:rsidRDefault="00214E95" w:rsidP="00214E9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214E95" w:rsidRPr="004D2C91" w:rsidRDefault="00214E95" w:rsidP="00214E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214E95" w:rsidRPr="004D2C91" w:rsidRDefault="00214E95" w:rsidP="00214E95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842" w:type="dxa"/>
          </w:tcPr>
          <w:p w:rsidR="00214E95" w:rsidRPr="00BA4641" w:rsidRDefault="00214E95" w:rsidP="00214E9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214E95" w:rsidRPr="00BA4641" w:rsidRDefault="00214E95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0A31FC" w:rsidRPr="004D2C91" w:rsidTr="004C6130">
        <w:trPr>
          <w:trHeight w:val="70"/>
        </w:trPr>
        <w:tc>
          <w:tcPr>
            <w:tcW w:w="2942" w:type="dxa"/>
          </w:tcPr>
          <w:p w:rsidR="000A31FC" w:rsidRPr="004D2C91" w:rsidRDefault="000A31FC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0A31FC" w:rsidRPr="004D2C91" w:rsidRDefault="000A31FC" w:rsidP="00214E95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214E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214E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214E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A31FC" w:rsidRPr="004D2C91" w:rsidTr="004C6130">
        <w:trPr>
          <w:trHeight w:val="70"/>
        </w:trPr>
        <w:tc>
          <w:tcPr>
            <w:tcW w:w="2942" w:type="dxa"/>
            <w:tcBorders>
              <w:top w:val="nil"/>
            </w:tcBorders>
          </w:tcPr>
          <w:p w:rsidR="000A31FC" w:rsidRPr="004D2C91" w:rsidRDefault="000A31FC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:rsidR="005A3892" w:rsidRPr="004D2C91" w:rsidRDefault="005A3892" w:rsidP="00214E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214E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:rsidR="000A31FC" w:rsidRPr="004D2C91" w:rsidRDefault="000A31FC" w:rsidP="00214E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214E95">
            <w:pPr>
              <w:jc w:val="both"/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4C6130">
        <w:trPr>
          <w:trHeight w:val="70"/>
        </w:trPr>
        <w:tc>
          <w:tcPr>
            <w:tcW w:w="2942" w:type="dxa"/>
          </w:tcPr>
          <w:p w:rsidR="00CC706F" w:rsidRPr="004D2C91" w:rsidRDefault="00CC706F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214E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214E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214E95" w:rsidRPr="004D2C91" w:rsidTr="004C6130">
        <w:trPr>
          <w:trHeight w:val="70"/>
        </w:trPr>
        <w:tc>
          <w:tcPr>
            <w:tcW w:w="2942" w:type="dxa"/>
          </w:tcPr>
          <w:p w:rsidR="00214E95" w:rsidRPr="004D2C91" w:rsidRDefault="00214E95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lastRenderedPageBreak/>
              <w:t>Заполнение оконных и дверных проемов</w:t>
            </w:r>
          </w:p>
        </w:tc>
        <w:tc>
          <w:tcPr>
            <w:tcW w:w="2102" w:type="dxa"/>
          </w:tcPr>
          <w:p w:rsidR="00214E95" w:rsidRPr="009840C7" w:rsidRDefault="00214E95" w:rsidP="00214E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214E95" w:rsidRPr="004D2C91" w:rsidRDefault="00214E95" w:rsidP="00214E95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214E95" w:rsidRPr="009840C7" w:rsidRDefault="00214E95" w:rsidP="00214E95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214E95" w:rsidRPr="009840C7" w:rsidRDefault="00214E95" w:rsidP="00214E95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214E95" w:rsidRPr="004D2C91" w:rsidRDefault="00214E95" w:rsidP="00214E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214E95" w:rsidRPr="009840C7" w:rsidRDefault="00214E95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214E95" w:rsidRPr="004D2C91" w:rsidRDefault="00214E95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E93C92" w:rsidRPr="004D2C91" w:rsidTr="004C6130">
        <w:trPr>
          <w:trHeight w:val="70"/>
        </w:trPr>
        <w:tc>
          <w:tcPr>
            <w:tcW w:w="2942" w:type="dxa"/>
          </w:tcPr>
          <w:p w:rsidR="00E93C92" w:rsidRPr="004D2C91" w:rsidRDefault="00E93C92" w:rsidP="00214E95">
            <w:pPr>
              <w:suppressAutoHyphens/>
              <w:spacing w:line="276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214E9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214E9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214E9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4C6130">
        <w:trPr>
          <w:trHeight w:val="70"/>
        </w:trPr>
        <w:tc>
          <w:tcPr>
            <w:tcW w:w="2942" w:type="dxa"/>
          </w:tcPr>
          <w:p w:rsidR="00105818" w:rsidRPr="004D2C91" w:rsidRDefault="00105818" w:rsidP="00214E95">
            <w:pPr>
              <w:suppressAutoHyphens/>
              <w:spacing w:line="276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214E9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214E9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214E95">
            <w:pPr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4C6130">
        <w:trPr>
          <w:trHeight w:val="70"/>
        </w:trPr>
        <w:tc>
          <w:tcPr>
            <w:tcW w:w="2942" w:type="dxa"/>
          </w:tcPr>
          <w:p w:rsidR="00105818" w:rsidRPr="004D2C91" w:rsidRDefault="00105818" w:rsidP="00214E95">
            <w:pPr>
              <w:suppressAutoHyphens/>
              <w:spacing w:line="276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214E9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214E9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214E95">
            <w:pPr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4C6130">
        <w:trPr>
          <w:trHeight w:val="70"/>
        </w:trPr>
        <w:tc>
          <w:tcPr>
            <w:tcW w:w="2942" w:type="dxa"/>
          </w:tcPr>
          <w:p w:rsidR="00CC706F" w:rsidRPr="004D2C91" w:rsidRDefault="00CC706F" w:rsidP="00214E95">
            <w:pPr>
              <w:suppressAutoHyphens/>
              <w:spacing w:line="276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214E9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214E9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214E95">
            <w:pPr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4C6130">
        <w:trPr>
          <w:trHeight w:val="70"/>
        </w:trPr>
        <w:tc>
          <w:tcPr>
            <w:tcW w:w="2942" w:type="dxa"/>
          </w:tcPr>
          <w:p w:rsidR="00105818" w:rsidRPr="004D2C91" w:rsidRDefault="00105818" w:rsidP="00214E95">
            <w:pPr>
              <w:suppressAutoHyphens/>
              <w:spacing w:line="276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214E9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214E95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214E95">
            <w:pPr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B59B6" w:rsidRPr="004D2C91" w:rsidTr="004C6130">
        <w:trPr>
          <w:trHeight w:val="70"/>
        </w:trPr>
        <w:tc>
          <w:tcPr>
            <w:tcW w:w="2942" w:type="dxa"/>
          </w:tcPr>
          <w:p w:rsidR="00AB59B6" w:rsidRPr="009840C7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214E95">
            <w:pPr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4C6130">
        <w:trPr>
          <w:trHeight w:val="70"/>
        </w:trPr>
        <w:tc>
          <w:tcPr>
            <w:tcW w:w="2942" w:type="dxa"/>
          </w:tcPr>
          <w:p w:rsidR="00AB59B6" w:rsidRPr="009840C7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214E9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4C6130">
        <w:trPr>
          <w:trHeight w:val="70"/>
        </w:trPr>
        <w:tc>
          <w:tcPr>
            <w:tcW w:w="2942" w:type="dxa"/>
          </w:tcPr>
          <w:p w:rsidR="00AB59B6" w:rsidRPr="009840C7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214E9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4C6130">
        <w:trPr>
          <w:trHeight w:val="70"/>
        </w:trPr>
        <w:tc>
          <w:tcPr>
            <w:tcW w:w="2942" w:type="dxa"/>
          </w:tcPr>
          <w:p w:rsidR="00AB59B6" w:rsidRPr="009840C7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214E9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4C6130">
        <w:trPr>
          <w:trHeight w:val="70"/>
        </w:trPr>
        <w:tc>
          <w:tcPr>
            <w:tcW w:w="2942" w:type="dxa"/>
          </w:tcPr>
          <w:p w:rsidR="00AB59B6" w:rsidRPr="009840C7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214E9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4C6130">
        <w:trPr>
          <w:trHeight w:val="70"/>
        </w:trPr>
        <w:tc>
          <w:tcPr>
            <w:tcW w:w="2942" w:type="dxa"/>
          </w:tcPr>
          <w:p w:rsidR="00AB59B6" w:rsidRPr="009840C7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AB59B6" w:rsidRPr="009840C7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214E9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:rsidTr="004C6130">
        <w:trPr>
          <w:trHeight w:val="70"/>
        </w:trPr>
        <w:tc>
          <w:tcPr>
            <w:tcW w:w="2942" w:type="dxa"/>
          </w:tcPr>
          <w:p w:rsidR="00AB59B6" w:rsidRPr="004D2C91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AB59B6" w:rsidRPr="004D2C91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214E95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214E9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AB59B6" w:rsidRPr="00E54A01" w:rsidRDefault="00AB59B6" w:rsidP="00214E9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</w:tbl>
    <w:p w:rsidR="00214E95" w:rsidRPr="00214E95" w:rsidRDefault="00214E95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4C6130">
        <w:trPr>
          <w:trHeight w:val="70"/>
        </w:trPr>
        <w:tc>
          <w:tcPr>
            <w:tcW w:w="2942" w:type="dxa"/>
          </w:tcPr>
          <w:p w:rsidR="00AB59B6" w:rsidRPr="004D2C91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AB59B6" w:rsidRPr="004D2C91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1D64B3" w:rsidRDefault="00AB59B6" w:rsidP="00214E95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1D64B3">
              <w:rPr>
                <w:sz w:val="18"/>
                <w:szCs w:val="18"/>
              </w:rPr>
              <w:t>Монтаж воздуховодов систем вентиляции</w:t>
            </w:r>
          </w:p>
          <w:p w:rsidR="00AB59B6" w:rsidRPr="001D64B3" w:rsidRDefault="00AB59B6" w:rsidP="00214E95">
            <w:pPr>
              <w:suppressAutoHyphens/>
              <w:spacing w:line="200" w:lineRule="exact"/>
              <w:ind w:left="-41" w:right="-23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1D64B3" w:rsidRDefault="00AB59B6" w:rsidP="00214E9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64B3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:rsidTr="004C6130">
        <w:trPr>
          <w:trHeight w:val="70"/>
        </w:trPr>
        <w:tc>
          <w:tcPr>
            <w:tcW w:w="2942" w:type="dxa"/>
          </w:tcPr>
          <w:p w:rsidR="00AB59B6" w:rsidRPr="004D2C91" w:rsidRDefault="00AB59B6" w:rsidP="00214E95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AB59B6" w:rsidRPr="004D2C91" w:rsidRDefault="00AB59B6" w:rsidP="00214E95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AB59B6" w:rsidRPr="004D2C91" w:rsidRDefault="00AB59B6" w:rsidP="00214E9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AB59B6" w:rsidRPr="004D2C91" w:rsidRDefault="00AB59B6" w:rsidP="00214E9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214E9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AB59B6" w:rsidRPr="004D2C91" w:rsidRDefault="00AB59B6" w:rsidP="00214E95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:rsidTr="004C6130">
        <w:trPr>
          <w:trHeight w:val="70"/>
        </w:trPr>
        <w:tc>
          <w:tcPr>
            <w:tcW w:w="2942" w:type="dxa"/>
          </w:tcPr>
          <w:p w:rsidR="00AB59B6" w:rsidRPr="004D2C91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AB59B6" w:rsidRPr="009840C7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:rsidTr="004C6130">
        <w:trPr>
          <w:trHeight w:val="70"/>
        </w:trPr>
        <w:tc>
          <w:tcPr>
            <w:tcW w:w="2942" w:type="dxa"/>
          </w:tcPr>
          <w:p w:rsidR="00AB59B6" w:rsidRPr="004D2C91" w:rsidRDefault="00AB59B6" w:rsidP="00214E95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AB59B6" w:rsidRPr="004D2C91" w:rsidRDefault="00AB59B6" w:rsidP="00214E95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AB59B6" w:rsidRPr="004D2C91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:rsidR="00AB59B6" w:rsidRPr="004D2C91" w:rsidRDefault="00AB59B6" w:rsidP="00214E9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50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6D9" w:rsidRDefault="007A56D9">
      <w:r>
        <w:separator/>
      </w:r>
    </w:p>
  </w:endnote>
  <w:endnote w:type="continuationSeparator" w:id="0">
    <w:p w:rsidR="007A56D9" w:rsidRDefault="007A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2B6" w:rsidRDefault="001D32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2B6" w:rsidRDefault="001D3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6D9" w:rsidRDefault="007A56D9">
      <w:r>
        <w:separator/>
      </w:r>
    </w:p>
  </w:footnote>
  <w:footnote w:type="continuationSeparator" w:id="0">
    <w:p w:rsidR="007A56D9" w:rsidRDefault="007A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2B6" w:rsidRDefault="001D32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1D32B6">
            <w:rPr>
              <w:sz w:val="26"/>
              <w:szCs w:val="26"/>
              <w:u w:val="single"/>
            </w:rPr>
            <w:t>3554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1D64B3" w:rsidRPr="004C6130">
            <w:rPr>
              <w:sz w:val="26"/>
              <w:szCs w:val="26"/>
              <w:u w:val="single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1D64B3" w:rsidRPr="004C6130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4C6130" w:rsidRPr="004C6130">
            <w:rPr>
              <w:b/>
              <w:sz w:val="26"/>
              <w:szCs w:val="26"/>
              <w:u w:val="single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2A64DC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1D64B3" w:rsidRDefault="001D64B3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6"/>
        <w:szCs w:val="26"/>
      </w:rPr>
    </w:pPr>
    <w:r>
      <w:rPr>
        <w:b/>
        <w:sz w:val="26"/>
        <w:szCs w:val="26"/>
      </w:rPr>
      <w:t>Унитарного коммунального производственного предприятия</w:t>
    </w:r>
    <w:r w:rsidR="009D62BA" w:rsidRPr="009D62BA">
      <w:rPr>
        <w:b/>
        <w:sz w:val="26"/>
        <w:szCs w:val="26"/>
      </w:rPr>
      <w:t xml:space="preserve"> </w:t>
    </w:r>
  </w:p>
  <w:p w:rsidR="0020640F" w:rsidRPr="009D62BA" w:rsidRDefault="009D62B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9D62BA">
      <w:rPr>
        <w:b/>
        <w:sz w:val="26"/>
        <w:szCs w:val="26"/>
      </w:rPr>
      <w:t>«</w:t>
    </w:r>
    <w:r w:rsidR="001D64B3">
      <w:rPr>
        <w:b/>
        <w:sz w:val="26"/>
        <w:szCs w:val="26"/>
      </w:rPr>
      <w:t>Чериковский жилкоммунхоз</w:t>
    </w:r>
    <w:r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2B6" w:rsidRDefault="001D32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2B6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4B3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4E95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4DC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130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6D9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4C5C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0AB4726-FDFA-4FCF-9E66-B6173979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2025-10-28T08:58:00Z</cp:lastPrinted>
  <dcterms:created xsi:type="dcterms:W3CDTF">2026-03-27T08:53:00Z</dcterms:created>
  <dcterms:modified xsi:type="dcterms:W3CDTF">2026-03-27T08:53:00Z</dcterms:modified>
</cp:coreProperties>
</file>