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06026E" w:rsidRPr="004D2C91" w:rsidTr="00266E8F">
        <w:trPr>
          <w:trHeight w:val="134"/>
          <w:jc w:val="center"/>
        </w:trPr>
        <w:tc>
          <w:tcPr>
            <w:tcW w:w="2942" w:type="dxa"/>
          </w:tcPr>
          <w:p w:rsidR="0006026E" w:rsidRPr="004D2C91" w:rsidRDefault="0006026E" w:rsidP="0006026E">
            <w:pPr>
              <w:suppressAutoHyphens/>
              <w:spacing w:line="220" w:lineRule="exact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4D2C91">
              <w:rPr>
                <w:b/>
                <w:bCs/>
                <w:sz w:val="20"/>
                <w:szCs w:val="20"/>
              </w:rPr>
              <w:t xml:space="preserve">Устройство оснований фундаментов зданий и сооружений </w:t>
            </w:r>
          </w:p>
        </w:tc>
        <w:tc>
          <w:tcPr>
            <w:tcW w:w="2102" w:type="dxa"/>
          </w:tcPr>
          <w:p w:rsidR="0006026E" w:rsidRPr="004D2C91" w:rsidRDefault="0006026E" w:rsidP="0006026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5.01.01-2023   </w:t>
            </w:r>
          </w:p>
          <w:p w:rsidR="0006026E" w:rsidRPr="004D2C91" w:rsidRDefault="0006026E" w:rsidP="0006026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5.01.02-2023</w:t>
            </w:r>
          </w:p>
        </w:tc>
        <w:tc>
          <w:tcPr>
            <w:tcW w:w="2860" w:type="dxa"/>
          </w:tcPr>
          <w:p w:rsidR="0006026E" w:rsidRPr="000A4988" w:rsidRDefault="0006026E" w:rsidP="004A2B09">
            <w:pPr>
              <w:ind w:left="-57" w:right="-57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Вертикальная планировка, разработка выемок и котлованов; устройство насыпей и обратных засыпок</w:t>
            </w:r>
          </w:p>
        </w:tc>
        <w:tc>
          <w:tcPr>
            <w:tcW w:w="1842" w:type="dxa"/>
          </w:tcPr>
          <w:p w:rsidR="0006026E" w:rsidRPr="000A4988" w:rsidRDefault="0006026E" w:rsidP="0006026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06026E" w:rsidRPr="004D2C91" w:rsidTr="00266E8F">
        <w:trPr>
          <w:trHeight w:val="70"/>
          <w:jc w:val="center"/>
        </w:trPr>
        <w:tc>
          <w:tcPr>
            <w:tcW w:w="2942" w:type="dxa"/>
          </w:tcPr>
          <w:p w:rsidR="0006026E" w:rsidRPr="00BA4641" w:rsidRDefault="0006026E" w:rsidP="00C03F13">
            <w:pPr>
              <w:suppressAutoHyphens/>
              <w:spacing w:line="200" w:lineRule="exact"/>
              <w:ind w:left="-40" w:right="-23"/>
              <w:rPr>
                <w:b/>
                <w:bCs/>
                <w:color w:val="FF0000"/>
                <w:sz w:val="20"/>
                <w:szCs w:val="20"/>
              </w:rPr>
            </w:pPr>
            <w:r w:rsidRPr="00BA4641">
              <w:rPr>
                <w:b/>
                <w:bCs/>
                <w:sz w:val="20"/>
                <w:szCs w:val="20"/>
              </w:rPr>
              <w:t>Устройство плитных фундаментов (ленточных, столбчатых, сплошных плит)</w:t>
            </w:r>
          </w:p>
        </w:tc>
        <w:tc>
          <w:tcPr>
            <w:tcW w:w="2102" w:type="dxa"/>
          </w:tcPr>
          <w:p w:rsidR="0006026E" w:rsidRPr="00BA4641" w:rsidRDefault="0006026E" w:rsidP="0006026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 xml:space="preserve">СП 5.01.01-2023   </w:t>
            </w:r>
          </w:p>
          <w:p w:rsidR="0006026E" w:rsidRPr="00BA4641" w:rsidRDefault="0006026E" w:rsidP="0006026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  <w:p w:rsidR="0006026E" w:rsidRPr="00BA4641" w:rsidRDefault="0006026E" w:rsidP="0006026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60" w:type="dxa"/>
          </w:tcPr>
          <w:p w:rsidR="0006026E" w:rsidRPr="000A4988" w:rsidRDefault="0006026E" w:rsidP="004A2B0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06026E" w:rsidRPr="000A4988" w:rsidRDefault="0006026E" w:rsidP="0006026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1758B2" w:rsidRPr="004D2C91" w:rsidTr="00266E8F">
        <w:trPr>
          <w:trHeight w:val="70"/>
          <w:jc w:val="center"/>
        </w:trPr>
        <w:tc>
          <w:tcPr>
            <w:tcW w:w="2942" w:type="dxa"/>
          </w:tcPr>
          <w:p w:rsidR="001758B2" w:rsidRPr="004D2C91" w:rsidRDefault="001758B2" w:rsidP="001758B2">
            <w:pPr>
              <w:suppressAutoHyphens/>
              <w:spacing w:line="20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Возведение монолитных бетонных и железобетонных конструкций</w:t>
            </w:r>
          </w:p>
        </w:tc>
        <w:tc>
          <w:tcPr>
            <w:tcW w:w="2102" w:type="dxa"/>
          </w:tcPr>
          <w:p w:rsidR="001758B2" w:rsidRPr="004D2C91" w:rsidRDefault="001758B2" w:rsidP="001758B2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1758B2" w:rsidRPr="004D2C91" w:rsidRDefault="001758B2" w:rsidP="004A2B0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7877BA">
              <w:rPr>
                <w:sz w:val="18"/>
                <w:szCs w:val="18"/>
              </w:rPr>
              <w:t>Опалубочные, арматурные, бетонные работы</w:t>
            </w:r>
          </w:p>
        </w:tc>
        <w:tc>
          <w:tcPr>
            <w:tcW w:w="1842" w:type="dxa"/>
          </w:tcPr>
          <w:p w:rsidR="001758B2" w:rsidRPr="004D2C91" w:rsidRDefault="001758B2" w:rsidP="001758B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1.03.09-2023</w:t>
            </w:r>
          </w:p>
        </w:tc>
      </w:tr>
      <w:tr w:rsidR="0051336B" w:rsidRPr="004D2C91" w:rsidTr="00266E8F">
        <w:trPr>
          <w:trHeight w:val="70"/>
          <w:jc w:val="center"/>
        </w:trPr>
        <w:tc>
          <w:tcPr>
            <w:tcW w:w="2942" w:type="dxa"/>
          </w:tcPr>
          <w:p w:rsidR="0051336B" w:rsidRPr="004D2C91" w:rsidRDefault="0051336B" w:rsidP="0051336B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7877BA">
              <w:rPr>
                <w:b/>
                <w:bCs/>
                <w:sz w:val="20"/>
                <w:szCs w:val="20"/>
              </w:rPr>
              <w:t>Устройство</w:t>
            </w:r>
            <w:r w:rsidRPr="004D2C91">
              <w:rPr>
                <w:b/>
                <w:sz w:val="20"/>
                <w:szCs w:val="20"/>
              </w:rPr>
              <w:t xml:space="preserve"> изоляционных покрытий</w:t>
            </w:r>
          </w:p>
          <w:p w:rsidR="0051336B" w:rsidRPr="004D2C91" w:rsidRDefault="0051336B" w:rsidP="0051336B">
            <w:pPr>
              <w:suppressAutoHyphens/>
              <w:spacing w:line="220" w:lineRule="exact"/>
              <w:ind w:left="-41" w:right="-23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102" w:type="dxa"/>
          </w:tcPr>
          <w:p w:rsidR="0051336B" w:rsidRPr="004D2C91" w:rsidRDefault="0051336B" w:rsidP="0051336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ТКП 45-5.08-75-2007</w:t>
            </w:r>
          </w:p>
        </w:tc>
        <w:tc>
          <w:tcPr>
            <w:tcW w:w="2860" w:type="dxa"/>
          </w:tcPr>
          <w:p w:rsidR="0051336B" w:rsidRPr="004D2C91" w:rsidRDefault="0051336B" w:rsidP="004A2B0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:rsidR="0051336B" w:rsidRPr="004D2C91" w:rsidRDefault="0051336B" w:rsidP="004A2B0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842" w:type="dxa"/>
          </w:tcPr>
          <w:p w:rsidR="0051336B" w:rsidRPr="004D2C91" w:rsidRDefault="0051336B" w:rsidP="0051336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СТБ 1846-2008</w:t>
            </w:r>
          </w:p>
        </w:tc>
      </w:tr>
      <w:tr w:rsidR="0012384A" w:rsidRPr="004D2C91" w:rsidTr="00266E8F">
        <w:trPr>
          <w:trHeight w:val="70"/>
          <w:jc w:val="center"/>
        </w:trPr>
        <w:tc>
          <w:tcPr>
            <w:tcW w:w="2942" w:type="dxa"/>
          </w:tcPr>
          <w:p w:rsidR="0012384A" w:rsidRPr="004D2C91" w:rsidRDefault="0012384A" w:rsidP="0012384A">
            <w:pPr>
              <w:pStyle w:val="21"/>
              <w:suppressAutoHyphens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  <w:r w:rsidRPr="004D2C91">
              <w:rPr>
                <w:b/>
                <w:color w:val="auto"/>
                <w:sz w:val="20"/>
                <w:szCs w:val="20"/>
              </w:rPr>
              <w:t>Устройство мелиоративных систем и сооружений</w:t>
            </w:r>
          </w:p>
        </w:tc>
        <w:tc>
          <w:tcPr>
            <w:tcW w:w="2102" w:type="dxa"/>
          </w:tcPr>
          <w:p w:rsidR="0012384A" w:rsidRPr="004D2C91" w:rsidRDefault="0012384A" w:rsidP="0012384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СНиП 3.07.03-85</w:t>
            </w:r>
          </w:p>
        </w:tc>
        <w:tc>
          <w:tcPr>
            <w:tcW w:w="2860" w:type="dxa"/>
          </w:tcPr>
          <w:p w:rsidR="0012384A" w:rsidRDefault="0012384A" w:rsidP="004A2B09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1A4D6F">
              <w:rPr>
                <w:sz w:val="18"/>
                <w:szCs w:val="18"/>
              </w:rPr>
              <w:t>Каналы, оградительные дамбы, лотковая оросительная сеть, закрытый горизонтальный дренаж, вертикальный дренаж, противофильтрационные облицовки и экраны, гидротехнические сооружения и насосные станции, планировка орошаемых земель, культурологические работы</w:t>
            </w:r>
          </w:p>
          <w:p w:rsidR="004A2B09" w:rsidRPr="004D2C91" w:rsidRDefault="004A2B09" w:rsidP="004A2B09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12384A" w:rsidRPr="004D2C91" w:rsidRDefault="0012384A" w:rsidP="0012384A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СНиП 3.07.03-85</w:t>
            </w:r>
          </w:p>
          <w:p w:rsidR="0012384A" w:rsidRPr="004D2C91" w:rsidRDefault="0012384A" w:rsidP="0012384A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ГОСТ 26433.0-85 </w:t>
            </w:r>
          </w:p>
          <w:p w:rsidR="0012384A" w:rsidRPr="004D2C91" w:rsidRDefault="0012384A" w:rsidP="0012384A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1758B2" w:rsidRPr="004D2C91" w:rsidTr="00266E8F">
        <w:trPr>
          <w:trHeight w:val="70"/>
          <w:jc w:val="center"/>
        </w:trPr>
        <w:tc>
          <w:tcPr>
            <w:tcW w:w="2942" w:type="dxa"/>
          </w:tcPr>
          <w:p w:rsidR="001758B2" w:rsidRPr="008546D5" w:rsidRDefault="001758B2" w:rsidP="001758B2">
            <w:pPr>
              <w:spacing w:line="214" w:lineRule="auto"/>
              <w:ind w:left="-41" w:right="-23"/>
              <w:rPr>
                <w:b/>
                <w:sz w:val="20"/>
                <w:szCs w:val="20"/>
              </w:rPr>
            </w:pPr>
            <w:r w:rsidRPr="008546D5">
              <w:rPr>
                <w:b/>
                <w:sz w:val="20"/>
                <w:szCs w:val="20"/>
              </w:rPr>
              <w:lastRenderedPageBreak/>
              <w:t xml:space="preserve">Устройство мостов и труб </w:t>
            </w:r>
          </w:p>
          <w:p w:rsidR="001758B2" w:rsidRPr="008546D5" w:rsidRDefault="001758B2" w:rsidP="001758B2">
            <w:pPr>
              <w:spacing w:line="214" w:lineRule="auto"/>
              <w:ind w:left="-41" w:right="-23" w:firstLine="708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>СП 3.03.02-2021</w:t>
            </w:r>
          </w:p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 xml:space="preserve">(Приложение А) </w:t>
            </w:r>
          </w:p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1758B2" w:rsidRPr="009302A9" w:rsidRDefault="001758B2" w:rsidP="004A2B09">
            <w:pPr>
              <w:spacing w:line="200" w:lineRule="exact"/>
              <w:ind w:left="-40" w:right="-23"/>
              <w:jc w:val="both"/>
              <w:rPr>
                <w:spacing w:val="-2"/>
                <w:sz w:val="18"/>
                <w:szCs w:val="18"/>
              </w:rPr>
            </w:pPr>
            <w:r w:rsidRPr="009302A9">
              <w:rPr>
                <w:spacing w:val="-2"/>
                <w:sz w:val="18"/>
                <w:szCs w:val="18"/>
              </w:rPr>
              <w:t>Геодезические работы; устройство специальных вспомогательных с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оружений и устройств (СВСиУ); арматурные работы; бетонные работы; бетонирование моноли</w:t>
            </w:r>
            <w:r w:rsidRPr="009302A9">
              <w:rPr>
                <w:spacing w:val="-2"/>
                <w:sz w:val="18"/>
                <w:szCs w:val="18"/>
              </w:rPr>
              <w:t>т</w:t>
            </w:r>
            <w:r w:rsidRPr="009302A9">
              <w:rPr>
                <w:spacing w:val="-2"/>
                <w:sz w:val="18"/>
                <w:szCs w:val="18"/>
              </w:rPr>
              <w:t>ных конструкций; устройство свай, свай-оболочек; устройство бур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вых свай (столбов); фундаменты мелкого заложения; устройство опускных колодцев; устройство железобето</w:t>
            </w:r>
            <w:r w:rsidRPr="009302A9">
              <w:rPr>
                <w:spacing w:val="-2"/>
                <w:sz w:val="18"/>
                <w:szCs w:val="18"/>
              </w:rPr>
              <w:t>н</w:t>
            </w:r>
            <w:r w:rsidRPr="009302A9">
              <w:rPr>
                <w:spacing w:val="-2"/>
                <w:sz w:val="18"/>
                <w:szCs w:val="18"/>
              </w:rPr>
              <w:t>ных труб; монтаж стоечных опор; монтаж опор-стенок; облицовка опор; монтаж пролетных строений; навесная сборка пролетных строений; сбо</w:t>
            </w:r>
            <w:r w:rsidRPr="009302A9">
              <w:rPr>
                <w:spacing w:val="-2"/>
                <w:sz w:val="18"/>
                <w:szCs w:val="18"/>
              </w:rPr>
              <w:t>р</w:t>
            </w:r>
            <w:r w:rsidRPr="009302A9">
              <w:rPr>
                <w:spacing w:val="-2"/>
                <w:sz w:val="18"/>
                <w:szCs w:val="18"/>
              </w:rPr>
              <w:t>ка пролетных строений на перемещаемых подмостях; продол</w:t>
            </w:r>
            <w:r w:rsidRPr="009302A9">
              <w:rPr>
                <w:spacing w:val="-2"/>
                <w:sz w:val="18"/>
                <w:szCs w:val="18"/>
              </w:rPr>
              <w:t>ь</w:t>
            </w:r>
            <w:r w:rsidRPr="009302A9">
              <w:rPr>
                <w:spacing w:val="-2"/>
                <w:sz w:val="18"/>
                <w:szCs w:val="18"/>
              </w:rPr>
              <w:t>ная надвижка и поперечная перека</w:t>
            </w:r>
            <w:r w:rsidRPr="009302A9">
              <w:rPr>
                <w:spacing w:val="-2"/>
                <w:sz w:val="18"/>
                <w:szCs w:val="18"/>
              </w:rPr>
              <w:t>т</w:t>
            </w:r>
            <w:r w:rsidRPr="009302A9">
              <w:rPr>
                <w:spacing w:val="-2"/>
                <w:sz w:val="18"/>
                <w:szCs w:val="18"/>
              </w:rPr>
              <w:t>ка железобетонных пролетных строений; перевозка и установка пролетных строений на плаву; устройство монтажных соединений;  инъецирование и заполнение кан</w:t>
            </w:r>
            <w:r w:rsidRPr="009302A9">
              <w:rPr>
                <w:spacing w:val="-2"/>
                <w:sz w:val="18"/>
                <w:szCs w:val="18"/>
              </w:rPr>
              <w:t>а</w:t>
            </w:r>
            <w:r w:rsidRPr="009302A9">
              <w:rPr>
                <w:spacing w:val="-2"/>
                <w:sz w:val="18"/>
                <w:szCs w:val="18"/>
              </w:rPr>
              <w:t>лов;  опалубочные работы; устано</w:t>
            </w:r>
            <w:r w:rsidRPr="009302A9">
              <w:rPr>
                <w:spacing w:val="-2"/>
                <w:sz w:val="18"/>
                <w:szCs w:val="18"/>
              </w:rPr>
              <w:t>в</w:t>
            </w:r>
            <w:r w:rsidRPr="009302A9">
              <w:rPr>
                <w:spacing w:val="-2"/>
                <w:sz w:val="18"/>
                <w:szCs w:val="18"/>
              </w:rPr>
              <w:t>ка опорных частей пролетных стр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ений; устройство деревянных м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стов; засыпка водопропускных труб и устоев мостов; укрепител</w:t>
            </w:r>
            <w:r w:rsidRPr="009302A9">
              <w:rPr>
                <w:spacing w:val="-2"/>
                <w:sz w:val="18"/>
                <w:szCs w:val="18"/>
              </w:rPr>
              <w:t>ь</w:t>
            </w:r>
            <w:r w:rsidRPr="009302A9">
              <w:rPr>
                <w:spacing w:val="-2"/>
                <w:sz w:val="18"/>
                <w:szCs w:val="18"/>
              </w:rPr>
              <w:t>ные работы; устройство мостового п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лотна</w:t>
            </w:r>
          </w:p>
        </w:tc>
        <w:tc>
          <w:tcPr>
            <w:tcW w:w="1842" w:type="dxa"/>
          </w:tcPr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>СП 3.03.02-2021</w:t>
            </w:r>
          </w:p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>(Приложение А)</w:t>
            </w:r>
          </w:p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 xml:space="preserve">ГОСТ 26433.0-85 </w:t>
            </w:r>
          </w:p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>ГОСТ 26433.2-94</w:t>
            </w:r>
          </w:p>
        </w:tc>
      </w:tr>
      <w:tr w:rsidR="00067EF3" w:rsidRPr="004D2C91" w:rsidTr="00266E8F">
        <w:trPr>
          <w:trHeight w:val="70"/>
          <w:jc w:val="center"/>
        </w:trPr>
        <w:tc>
          <w:tcPr>
            <w:tcW w:w="2942" w:type="dxa"/>
          </w:tcPr>
          <w:p w:rsidR="00067EF3" w:rsidRPr="009840C7" w:rsidRDefault="00067EF3" w:rsidP="00067EF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 территорий.</w:t>
            </w:r>
          </w:p>
          <w:p w:rsidR="00067EF3" w:rsidRPr="009840C7" w:rsidRDefault="00067EF3" w:rsidP="00067EF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Озеленение территорий</w:t>
            </w:r>
          </w:p>
          <w:p w:rsidR="00067EF3" w:rsidRPr="009840C7" w:rsidRDefault="00067EF3" w:rsidP="00067EF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067EF3" w:rsidRPr="009840C7" w:rsidRDefault="00067EF3" w:rsidP="00067EF3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:rsidR="00067EF3" w:rsidRPr="009840C7" w:rsidRDefault="00067EF3" w:rsidP="00067EF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Подготовка территории к озеленению. Посадка деревьев и кустарников. Создание газонов. Создание цветников.</w:t>
            </w:r>
          </w:p>
        </w:tc>
        <w:tc>
          <w:tcPr>
            <w:tcW w:w="1842" w:type="dxa"/>
          </w:tcPr>
          <w:p w:rsidR="00067EF3" w:rsidRPr="009840C7" w:rsidRDefault="00067EF3" w:rsidP="00067EF3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</w:tbl>
    <w:p w:rsidR="001908EA" w:rsidRDefault="001908EA" w:rsidP="009302A9">
      <w:pPr>
        <w:tabs>
          <w:tab w:val="left" w:pos="2014"/>
        </w:tabs>
        <w:rPr>
          <w:lang w:val="en-US"/>
        </w:rPr>
      </w:pPr>
    </w:p>
    <w:p w:rsidR="001908EA" w:rsidRDefault="001908EA" w:rsidP="009302A9">
      <w:pPr>
        <w:tabs>
          <w:tab w:val="left" w:pos="2014"/>
        </w:tabs>
        <w:rPr>
          <w:lang w:val="en-US"/>
        </w:rPr>
      </w:pPr>
    </w:p>
    <w:p w:rsidR="001908EA" w:rsidRDefault="001908EA" w:rsidP="009302A9">
      <w:pPr>
        <w:tabs>
          <w:tab w:val="left" w:pos="2014"/>
        </w:tabs>
        <w:rPr>
          <w:lang w:val="en-US"/>
        </w:rPr>
      </w:pPr>
    </w:p>
    <w:p w:rsidR="009302A9" w:rsidRPr="007877BA" w:rsidRDefault="001065CC" w:rsidP="009302A9">
      <w:pPr>
        <w:tabs>
          <w:tab w:val="left" w:pos="2014"/>
        </w:tabs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3215640</wp:posOffset>
                </wp:positionV>
                <wp:extent cx="5290185" cy="605790"/>
                <wp:effectExtent l="8890" t="8890" r="6350" b="139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0185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2A9" w:rsidRDefault="009302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35pt;margin-top:253.2pt;width:416.55pt;height:47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" strokecolor="white">
                <v:textbox>
                  <w:txbxContent>
                    <w:p w:rsidR="009302A9" w:rsidRDefault="009302A9"/>
                  </w:txbxContent>
                </v:textbox>
              </v:shape>
            </w:pict>
          </mc:Fallback>
        </mc:AlternateContent>
      </w:r>
    </w:p>
    <w:sectPr w:rsidR="009302A9" w:rsidRPr="007877BA" w:rsidSect="00753C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79" w:right="851" w:bottom="1985" w:left="1191" w:header="1247" w:footer="160" w:gutter="0"/>
      <w:pgNumType w:start="1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0FDF" w:rsidRDefault="00590FDF">
      <w:r>
        <w:separator/>
      </w:r>
    </w:p>
  </w:endnote>
  <w:endnote w:type="continuationSeparator" w:id="0">
    <w:p w:rsidR="00590FDF" w:rsidRDefault="00590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330" w:rsidRDefault="0062133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C40" w:rsidRDefault="00D92C40" w:rsidP="004D5F50">
    <w:pPr>
      <w:pStyle w:val="a5"/>
      <w:ind w:right="561"/>
      <w:rPr>
        <w:sz w:val="22"/>
        <w:szCs w:val="22"/>
      </w:rPr>
    </w:pPr>
  </w:p>
  <w:p w:rsidR="006D7F4B" w:rsidRPr="00753CC9" w:rsidRDefault="006D7F4B" w:rsidP="004D5F50">
    <w:pPr>
      <w:pStyle w:val="a5"/>
      <w:ind w:right="561"/>
      <w:rPr>
        <w:sz w:val="26"/>
        <w:szCs w:val="26"/>
      </w:rPr>
    </w:pPr>
    <w:r w:rsidRPr="00753CC9">
      <w:rPr>
        <w:sz w:val="26"/>
        <w:szCs w:val="26"/>
      </w:rPr>
      <w:t xml:space="preserve">Начальник центра </w:t>
    </w:r>
  </w:p>
  <w:p w:rsidR="0020640F" w:rsidRPr="004D5F50" w:rsidRDefault="006D7F4B" w:rsidP="004D5F50">
    <w:pPr>
      <w:pStyle w:val="a5"/>
      <w:ind w:right="561"/>
      <w:rPr>
        <w:sz w:val="20"/>
        <w:szCs w:val="20"/>
      </w:rPr>
    </w:pPr>
    <w:r w:rsidRPr="00753CC9">
      <w:rPr>
        <w:sz w:val="26"/>
        <w:szCs w:val="26"/>
      </w:rPr>
      <w:t>подтверждения соответствия</w:t>
    </w:r>
    <w:r w:rsidR="0020640F" w:rsidRPr="009D62BA">
      <w:rPr>
        <w:sz w:val="22"/>
        <w:szCs w:val="22"/>
      </w:rPr>
      <w:t xml:space="preserve"> </w:t>
    </w:r>
    <w:r w:rsidR="0020640F" w:rsidRPr="004D5F50">
      <w:rPr>
        <w:sz w:val="20"/>
        <w:szCs w:val="20"/>
      </w:rPr>
      <w:t xml:space="preserve">                        ____________________       </w:t>
    </w:r>
    <w:r w:rsidR="0020640F">
      <w:rPr>
        <w:sz w:val="20"/>
        <w:szCs w:val="20"/>
      </w:rPr>
      <w:t xml:space="preserve">      </w:t>
    </w:r>
    <w:r w:rsidR="0020640F" w:rsidRPr="004D5F50">
      <w:rPr>
        <w:sz w:val="20"/>
        <w:szCs w:val="20"/>
      </w:rPr>
      <w:t xml:space="preserve"> </w:t>
    </w:r>
    <w:r w:rsidR="00B24B76">
      <w:rPr>
        <w:sz w:val="26"/>
        <w:szCs w:val="26"/>
      </w:rPr>
      <w:t>И.Н.Павловец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330" w:rsidRDefault="0062133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0FDF" w:rsidRDefault="00590FDF">
      <w:r>
        <w:separator/>
      </w:r>
    </w:p>
  </w:footnote>
  <w:footnote w:type="continuationSeparator" w:id="0">
    <w:p w:rsidR="00590FDF" w:rsidRDefault="00590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330" w:rsidRDefault="0062133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:rsidTr="00050C83">
      <w:tc>
        <w:tcPr>
          <w:tcW w:w="492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>Приложение</w:t>
          </w:r>
          <w:r w:rsidR="00753CC9">
            <w:t xml:space="preserve"> № 1</w:t>
          </w:r>
          <w:r w:rsidRPr="009D62BA">
            <w:t xml:space="preserve"> </w:t>
          </w:r>
        </w:p>
        <w:p w:rsidR="006D3C4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="006D3C4A">
            <w:t>о технической компетентности</w:t>
          </w:r>
        </w:p>
        <w:p w:rsidR="006D3C4A" w:rsidRPr="006D3C4A" w:rsidRDefault="006D3C4A" w:rsidP="00B06B9C">
          <w:pPr>
            <w:pStyle w:val="a3"/>
            <w:tabs>
              <w:tab w:val="left" w:pos="4962"/>
            </w:tabs>
            <w:jc w:val="both"/>
          </w:pPr>
          <w:r w:rsidRPr="006D3C4A">
            <w:t>системы производственного контроля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06026E">
            <w:rPr>
              <w:sz w:val="26"/>
              <w:szCs w:val="26"/>
              <w:u w:val="single"/>
            </w:rPr>
            <w:t>3657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06026E">
            <w:rPr>
              <w:sz w:val="26"/>
              <w:szCs w:val="26"/>
              <w:u w:val="single"/>
            </w:rPr>
            <w:t>6</w:t>
          </w:r>
        </w:p>
        <w:p w:rsidR="0020640F" w:rsidRPr="00B06B9C" w:rsidRDefault="006D3C4A" w:rsidP="00437DA0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>
            <w:t xml:space="preserve">всего </w:t>
          </w:r>
          <w:r w:rsidR="0020640F" w:rsidRPr="009D62BA">
            <w:t>листов</w:t>
          </w:r>
          <w:r w:rsidR="0020640F" w:rsidRPr="009D62BA">
            <w:rPr>
              <w:b/>
            </w:rPr>
            <w:t xml:space="preserve"> </w:t>
          </w:r>
          <w:r w:rsidR="00753CC9">
            <w:rPr>
              <w:b/>
              <w:sz w:val="26"/>
              <w:szCs w:val="26"/>
              <w:u w:val="single"/>
            </w:rPr>
            <w:t>25</w:t>
          </w:r>
          <w:r w:rsidR="0020640F" w:rsidRPr="009D62BA">
            <w:rPr>
              <w:b/>
            </w:rPr>
            <w:t>,</w:t>
          </w:r>
          <w:r w:rsidR="0020640F" w:rsidRPr="009D62BA">
            <w:t xml:space="preserve"> лист № 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1065CC">
            <w:rPr>
              <w:rStyle w:val="af"/>
              <w:b/>
              <w:noProof/>
              <w:sz w:val="26"/>
              <w:szCs w:val="26"/>
              <w:u w:val="single"/>
            </w:rPr>
            <w:t>19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6.15pt;margin-top:-309.6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51336B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spacing w:line="260" w:lineRule="exact"/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 w:rsidR="006D3C4A">
      <w:rPr>
        <w:b/>
        <w:sz w:val="24"/>
        <w:szCs w:val="24"/>
      </w:rPr>
      <w:t xml:space="preserve"> </w:t>
    </w:r>
    <w:r w:rsidRPr="004D5F50">
      <w:rPr>
        <w:b/>
        <w:sz w:val="24"/>
        <w:szCs w:val="24"/>
      </w:rPr>
      <w:t>системы производственного контроля</w:t>
    </w:r>
  </w:p>
  <w:p w:rsidR="007863A2" w:rsidRDefault="002C4EFF" w:rsidP="0051336B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spacing w:line="260" w:lineRule="exact"/>
      <w:jc w:val="center"/>
      <w:rPr>
        <w:b/>
        <w:bCs/>
        <w:iCs/>
        <w:sz w:val="26"/>
        <w:szCs w:val="26"/>
      </w:rPr>
    </w:pPr>
    <w:r>
      <w:rPr>
        <w:b/>
        <w:sz w:val="26"/>
        <w:szCs w:val="26"/>
      </w:rPr>
      <w:t xml:space="preserve"> </w:t>
    </w:r>
    <w:r w:rsidR="0051336B">
      <w:rPr>
        <w:b/>
        <w:sz w:val="26"/>
        <w:szCs w:val="26"/>
      </w:rPr>
      <w:t>Филиала «</w:t>
    </w:r>
    <w:r w:rsidR="004A2B09">
      <w:rPr>
        <w:b/>
        <w:sz w:val="26"/>
        <w:szCs w:val="26"/>
      </w:rPr>
      <w:t>Копаткевич</w:t>
    </w:r>
    <w:r w:rsidR="0012384A">
      <w:rPr>
        <w:b/>
        <w:sz w:val="26"/>
        <w:szCs w:val="26"/>
      </w:rPr>
      <w:t>ская</w:t>
    </w:r>
    <w:r w:rsidR="0051336B">
      <w:rPr>
        <w:b/>
        <w:sz w:val="26"/>
        <w:szCs w:val="26"/>
      </w:rPr>
      <w:t xml:space="preserve"> передвижная механизированная колонна </w:t>
    </w:r>
    <w:r w:rsidR="007877BA">
      <w:rPr>
        <w:b/>
        <w:sz w:val="26"/>
        <w:szCs w:val="26"/>
      </w:rPr>
      <w:t>6</w:t>
    </w:r>
    <w:r w:rsidR="00B55A4A">
      <w:rPr>
        <w:b/>
        <w:sz w:val="26"/>
        <w:szCs w:val="26"/>
      </w:rPr>
      <w:t>7</w:t>
    </w:r>
    <w:r w:rsidR="0051336B">
      <w:rPr>
        <w:b/>
        <w:sz w:val="26"/>
        <w:szCs w:val="26"/>
      </w:rPr>
      <w:t xml:space="preserve">» </w:t>
    </w:r>
    <w:r w:rsidR="0006026E" w:rsidRPr="00D977F5">
      <w:rPr>
        <w:b/>
        <w:bCs/>
        <w:iCs/>
        <w:sz w:val="26"/>
        <w:szCs w:val="26"/>
      </w:rPr>
      <w:t>Республиканск</w:t>
    </w:r>
    <w:r w:rsidR="0006026E">
      <w:rPr>
        <w:b/>
        <w:bCs/>
        <w:iCs/>
        <w:sz w:val="26"/>
        <w:szCs w:val="26"/>
      </w:rPr>
      <w:t>ого</w:t>
    </w:r>
    <w:r w:rsidR="0006026E" w:rsidRPr="00D977F5">
      <w:rPr>
        <w:b/>
        <w:bCs/>
        <w:iCs/>
        <w:sz w:val="26"/>
        <w:szCs w:val="26"/>
      </w:rPr>
      <w:t xml:space="preserve"> унитарно</w:t>
    </w:r>
    <w:r w:rsidR="0006026E">
      <w:rPr>
        <w:b/>
        <w:bCs/>
        <w:iCs/>
        <w:sz w:val="26"/>
        <w:szCs w:val="26"/>
      </w:rPr>
      <w:t>го</w:t>
    </w:r>
    <w:r w:rsidR="0006026E" w:rsidRPr="00D977F5">
      <w:rPr>
        <w:b/>
        <w:bCs/>
        <w:iCs/>
        <w:sz w:val="26"/>
        <w:szCs w:val="26"/>
      </w:rPr>
      <w:t xml:space="preserve"> предприяти</w:t>
    </w:r>
    <w:r w:rsidR="0006026E">
      <w:rPr>
        <w:b/>
        <w:bCs/>
        <w:iCs/>
        <w:sz w:val="26"/>
        <w:szCs w:val="26"/>
      </w:rPr>
      <w:t>я</w:t>
    </w:r>
    <w:r w:rsidR="0006026E" w:rsidRPr="00D977F5">
      <w:rPr>
        <w:b/>
        <w:bCs/>
        <w:iCs/>
        <w:sz w:val="26"/>
        <w:szCs w:val="26"/>
      </w:rPr>
      <w:t xml:space="preserve"> по строительству и эксплуатации мелиоративных и водохозяйственных систем «Калинковичиводстрой»</w:t>
    </w:r>
    <w:r w:rsidR="0051336B">
      <w:rPr>
        <w:b/>
        <w:bCs/>
        <w:iCs/>
        <w:sz w:val="26"/>
        <w:szCs w:val="26"/>
      </w:rPr>
      <w:t xml:space="preserve">, </w:t>
    </w:r>
  </w:p>
  <w:p w:rsidR="004A2B09" w:rsidRDefault="0051336B" w:rsidP="0051336B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spacing w:line="260" w:lineRule="exact"/>
      <w:jc w:val="center"/>
      <w:rPr>
        <w:b/>
        <w:bCs/>
        <w:iCs/>
        <w:sz w:val="24"/>
        <w:szCs w:val="24"/>
      </w:rPr>
    </w:pPr>
    <w:r w:rsidRPr="007863A2">
      <w:rPr>
        <w:b/>
        <w:bCs/>
        <w:iCs/>
        <w:sz w:val="24"/>
        <w:szCs w:val="24"/>
      </w:rPr>
      <w:t xml:space="preserve">Республика Беларусь, </w:t>
    </w:r>
    <w:r w:rsidR="00494FE6" w:rsidRPr="007863A2">
      <w:rPr>
        <w:b/>
        <w:bCs/>
        <w:iCs/>
        <w:sz w:val="24"/>
        <w:szCs w:val="24"/>
      </w:rPr>
      <w:t>24</w:t>
    </w:r>
    <w:r w:rsidR="007877BA">
      <w:rPr>
        <w:b/>
        <w:bCs/>
        <w:iCs/>
        <w:sz w:val="24"/>
        <w:szCs w:val="24"/>
      </w:rPr>
      <w:t>7</w:t>
    </w:r>
    <w:r w:rsidR="0012384A">
      <w:rPr>
        <w:b/>
        <w:bCs/>
        <w:iCs/>
        <w:sz w:val="24"/>
        <w:szCs w:val="24"/>
      </w:rPr>
      <w:t>9</w:t>
    </w:r>
    <w:r w:rsidR="004A2B09">
      <w:rPr>
        <w:b/>
        <w:bCs/>
        <w:iCs/>
        <w:sz w:val="24"/>
        <w:szCs w:val="24"/>
      </w:rPr>
      <w:t>20</w:t>
    </w:r>
    <w:r w:rsidRPr="007863A2">
      <w:rPr>
        <w:b/>
        <w:bCs/>
        <w:iCs/>
        <w:sz w:val="24"/>
        <w:szCs w:val="24"/>
      </w:rPr>
      <w:t xml:space="preserve">, </w:t>
    </w:r>
    <w:r w:rsidR="007863A2" w:rsidRPr="007863A2">
      <w:rPr>
        <w:b/>
        <w:bCs/>
        <w:iCs/>
        <w:sz w:val="24"/>
        <w:szCs w:val="24"/>
      </w:rPr>
      <w:t xml:space="preserve">Гомельская обл., </w:t>
    </w:r>
    <w:r w:rsidR="004A2B09">
      <w:rPr>
        <w:b/>
        <w:bCs/>
        <w:iCs/>
        <w:sz w:val="24"/>
        <w:szCs w:val="24"/>
      </w:rPr>
      <w:t xml:space="preserve">Петриковский район, </w:t>
    </w:r>
  </w:p>
  <w:p w:rsidR="00CC66FC" w:rsidRPr="009D62BA" w:rsidRDefault="004A2B09" w:rsidP="0051336B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spacing w:line="260" w:lineRule="exact"/>
      <w:jc w:val="center"/>
      <w:rPr>
        <w:b/>
        <w:color w:val="8064A2"/>
        <w:sz w:val="26"/>
        <w:szCs w:val="26"/>
      </w:rPr>
    </w:pPr>
    <w:r>
      <w:rPr>
        <w:b/>
        <w:bCs/>
        <w:iCs/>
        <w:sz w:val="24"/>
        <w:szCs w:val="24"/>
      </w:rPr>
      <w:t>г.п</w:t>
    </w:r>
    <w:r w:rsidR="007863A2" w:rsidRPr="007863A2">
      <w:rPr>
        <w:b/>
        <w:bCs/>
        <w:iCs/>
        <w:sz w:val="24"/>
        <w:szCs w:val="24"/>
      </w:rPr>
      <w:t>.</w:t>
    </w:r>
    <w:r w:rsidR="007877BA">
      <w:rPr>
        <w:b/>
        <w:bCs/>
        <w:iCs/>
        <w:sz w:val="24"/>
        <w:szCs w:val="24"/>
      </w:rPr>
      <w:t xml:space="preserve"> </w:t>
    </w:r>
    <w:r>
      <w:rPr>
        <w:b/>
        <w:bCs/>
        <w:iCs/>
        <w:sz w:val="24"/>
        <w:szCs w:val="24"/>
      </w:rPr>
      <w:t>Копаткевич</w:t>
    </w:r>
    <w:r w:rsidR="00494FE6" w:rsidRPr="007863A2">
      <w:rPr>
        <w:b/>
        <w:bCs/>
        <w:iCs/>
        <w:sz w:val="24"/>
        <w:szCs w:val="24"/>
      </w:rPr>
      <w:t xml:space="preserve">, </w:t>
    </w:r>
    <w:r w:rsidR="007863A2" w:rsidRPr="007863A2">
      <w:rPr>
        <w:b/>
        <w:bCs/>
        <w:iCs/>
        <w:sz w:val="24"/>
        <w:szCs w:val="24"/>
      </w:rPr>
      <w:t xml:space="preserve">ул. </w:t>
    </w:r>
    <w:r>
      <w:rPr>
        <w:b/>
        <w:bCs/>
        <w:iCs/>
        <w:sz w:val="24"/>
        <w:szCs w:val="24"/>
      </w:rPr>
      <w:t>Мелиоративная</w:t>
    </w:r>
    <w:r w:rsidR="007863A2" w:rsidRPr="007863A2">
      <w:rPr>
        <w:b/>
        <w:bCs/>
        <w:iCs/>
        <w:sz w:val="24"/>
        <w:szCs w:val="24"/>
      </w:rPr>
      <w:t xml:space="preserve">, </w:t>
    </w:r>
    <w:r w:rsidR="00067EF3">
      <w:rPr>
        <w:b/>
        <w:bCs/>
        <w:iCs/>
        <w:sz w:val="24"/>
        <w:szCs w:val="24"/>
      </w:rPr>
      <w:t>5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:rsidTr="00050C83">
      <w:trPr>
        <w:cantSplit/>
        <w:jc w:val="center"/>
      </w:trPr>
      <w:tc>
        <w:tcPr>
          <w:tcW w:w="2947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работ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(услуг) в строительстве,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материалов,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изделий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и строительных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конструкций</w:t>
          </w:r>
        </w:p>
      </w:tc>
      <w:tc>
        <w:tcPr>
          <w:tcW w:w="2100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</w:t>
          </w:r>
          <w:r w:rsidR="00F118C9">
            <w:rPr>
              <w:sz w:val="16"/>
              <w:szCs w:val="16"/>
            </w:rPr>
            <w:t xml:space="preserve">технического нормативного правового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акта, устанавливающего требования к выполнению работ (оказанию услуг)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к строительным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материалам, строительным изделиям и строительным конструкциям</w:t>
          </w:r>
        </w:p>
      </w:tc>
      <w:tc>
        <w:tcPr>
          <w:tcW w:w="2862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вида работ (услуг)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строительстве; испытаний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и (или) определяемых параметров</w:t>
          </w:r>
        </w:p>
      </w:tc>
      <w:tc>
        <w:tcPr>
          <w:tcW w:w="1842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</w:t>
          </w:r>
          <w:r w:rsidR="00F118C9">
            <w:rPr>
              <w:color w:val="000000"/>
              <w:spacing w:val="-4"/>
              <w:sz w:val="16"/>
              <w:szCs w:val="16"/>
            </w:rPr>
            <w:t xml:space="preserve">технического нормативного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правового акта, устанавливающего методы проведения испытаний, </w:t>
          </w:r>
        </w:p>
        <w:p w:rsidR="0020640F" w:rsidRPr="00833690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>контроля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330" w:rsidRDefault="0062133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179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57BE7"/>
    <w:rsid w:val="0006026E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67EF3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0AC5"/>
    <w:rsid w:val="000A1263"/>
    <w:rsid w:val="000A131F"/>
    <w:rsid w:val="000A1AE8"/>
    <w:rsid w:val="000A2154"/>
    <w:rsid w:val="000A29E3"/>
    <w:rsid w:val="000A2EF6"/>
    <w:rsid w:val="000A31FC"/>
    <w:rsid w:val="000A3B74"/>
    <w:rsid w:val="000A3D8F"/>
    <w:rsid w:val="000A4781"/>
    <w:rsid w:val="000A4988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C7EB5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65CC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84A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4DF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4E1"/>
    <w:rsid w:val="001718FD"/>
    <w:rsid w:val="00171909"/>
    <w:rsid w:val="0017213F"/>
    <w:rsid w:val="00172311"/>
    <w:rsid w:val="001724F0"/>
    <w:rsid w:val="00172980"/>
    <w:rsid w:val="00172AF8"/>
    <w:rsid w:val="00172E58"/>
    <w:rsid w:val="00173CBA"/>
    <w:rsid w:val="00173ECE"/>
    <w:rsid w:val="00174907"/>
    <w:rsid w:val="00174F4C"/>
    <w:rsid w:val="00175739"/>
    <w:rsid w:val="001758B2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1C3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8EA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022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480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3AC9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6E8F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14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AAF"/>
    <w:rsid w:val="00293B24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BB9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ABE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4EFF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46B2"/>
    <w:rsid w:val="002D4DF2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C35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7F8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7B7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4FC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AB3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830"/>
    <w:rsid w:val="003B0903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49B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0F5F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17F4A"/>
    <w:rsid w:val="00420257"/>
    <w:rsid w:val="00420397"/>
    <w:rsid w:val="0042084B"/>
    <w:rsid w:val="00421090"/>
    <w:rsid w:val="00421AFA"/>
    <w:rsid w:val="00421C82"/>
    <w:rsid w:val="0042241C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5D67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748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7D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5E21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4FE6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2B0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0CA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4ED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6CA6"/>
    <w:rsid w:val="004D71D4"/>
    <w:rsid w:val="004D7374"/>
    <w:rsid w:val="004E017C"/>
    <w:rsid w:val="004E1C17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36B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BD3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6D35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777F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0FDF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1CAB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6C5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6AD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762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330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7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C4A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D7F4B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595F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5FC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35E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1DEE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21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3CC9"/>
    <w:rsid w:val="00754015"/>
    <w:rsid w:val="0075499D"/>
    <w:rsid w:val="00754A9B"/>
    <w:rsid w:val="00754B97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330"/>
    <w:rsid w:val="007863A2"/>
    <w:rsid w:val="00786E18"/>
    <w:rsid w:val="0078728A"/>
    <w:rsid w:val="007877BA"/>
    <w:rsid w:val="00787E32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2CC"/>
    <w:rsid w:val="007C44D6"/>
    <w:rsid w:val="007C48F4"/>
    <w:rsid w:val="007C4F39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A2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0C5"/>
    <w:rsid w:val="007E0206"/>
    <w:rsid w:val="007E0295"/>
    <w:rsid w:val="007E05FB"/>
    <w:rsid w:val="007E0672"/>
    <w:rsid w:val="007E0EEC"/>
    <w:rsid w:val="007E1CFF"/>
    <w:rsid w:val="007E22EC"/>
    <w:rsid w:val="007E230B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B70"/>
    <w:rsid w:val="008238F2"/>
    <w:rsid w:val="00824876"/>
    <w:rsid w:val="008249EB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6D5"/>
    <w:rsid w:val="0085484E"/>
    <w:rsid w:val="008548D7"/>
    <w:rsid w:val="0085499D"/>
    <w:rsid w:val="00854B00"/>
    <w:rsid w:val="00855D6B"/>
    <w:rsid w:val="0085623E"/>
    <w:rsid w:val="00856343"/>
    <w:rsid w:val="0085700F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6741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5E9"/>
    <w:rsid w:val="00886758"/>
    <w:rsid w:val="00886E4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5CA0"/>
    <w:rsid w:val="00896A89"/>
    <w:rsid w:val="00897E2E"/>
    <w:rsid w:val="00897FAF"/>
    <w:rsid w:val="008A08CC"/>
    <w:rsid w:val="008A08F6"/>
    <w:rsid w:val="008A156D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E81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21F"/>
    <w:rsid w:val="008F230D"/>
    <w:rsid w:val="008F273B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1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2A9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09A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BEB"/>
    <w:rsid w:val="00937E2B"/>
    <w:rsid w:val="009404C3"/>
    <w:rsid w:val="0094099F"/>
    <w:rsid w:val="00940D8C"/>
    <w:rsid w:val="00941A91"/>
    <w:rsid w:val="00942BBD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35C7"/>
    <w:rsid w:val="009840C7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58DC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CA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CA6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665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82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738"/>
    <w:rsid w:val="00A34F22"/>
    <w:rsid w:val="00A35BC4"/>
    <w:rsid w:val="00A36583"/>
    <w:rsid w:val="00A3667B"/>
    <w:rsid w:val="00A36E5C"/>
    <w:rsid w:val="00A37D1B"/>
    <w:rsid w:val="00A37FCA"/>
    <w:rsid w:val="00A40010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58F5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9B6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2EA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5B4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5A4A"/>
    <w:rsid w:val="00B56353"/>
    <w:rsid w:val="00B56466"/>
    <w:rsid w:val="00B56476"/>
    <w:rsid w:val="00B564F2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641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2147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3F13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2F91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4D0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05E"/>
    <w:rsid w:val="00CC5728"/>
    <w:rsid w:val="00CC66FC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1934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3E2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6C0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D1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63E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37349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A01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13F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68D0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368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18C9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3CC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6C11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065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19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4CD0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1F7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0CD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3A45E927-3A91-4BD7-AF14-E5604562A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2</cp:revision>
  <cp:lastPrinted>2026-03-18T12:03:00Z</cp:lastPrinted>
  <dcterms:created xsi:type="dcterms:W3CDTF">2026-03-30T11:15:00Z</dcterms:created>
  <dcterms:modified xsi:type="dcterms:W3CDTF">2026-03-30T11:15:00Z</dcterms:modified>
</cp:coreProperties>
</file>