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2268"/>
        <w:gridCol w:w="2268"/>
        <w:gridCol w:w="1843"/>
      </w:tblGrid>
      <w:tr w:rsidR="00F079E9" w:rsidRPr="00F079E9" w:rsidTr="00CD7817">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73367" w:rsidRPr="00F079E9" w:rsidRDefault="00C73367" w:rsidP="00CD7817">
            <w:pPr>
              <w:pStyle w:val="a5"/>
              <w:rPr>
                <w:b/>
                <w:color w:val="auto"/>
              </w:rPr>
            </w:pPr>
            <w:r w:rsidRPr="00F079E9">
              <w:rPr>
                <w:b/>
                <w:color w:val="auto"/>
              </w:rPr>
              <w:t xml:space="preserve">Геодезические работы </w:t>
            </w:r>
          </w:p>
          <w:p w:rsidR="00C73367" w:rsidRPr="00F079E9" w:rsidRDefault="00C73367" w:rsidP="00CD7817">
            <w:pPr>
              <w:pStyle w:val="a5"/>
              <w:rPr>
                <w:b/>
                <w:color w:val="auto"/>
              </w:rPr>
            </w:pPr>
            <w:r w:rsidRPr="00F079E9">
              <w:rPr>
                <w:color w:val="auto"/>
              </w:rPr>
              <w:t xml:space="preserve">(геодезическая разбивочная основа для строительства, производство геодезических работ при устройстве фундаментов подземной и при возведении надземной части зданий, геодезический контроль точности геометрических параметров зданий, геодезические работы при прокладке трасс инженерных сетей и подземных инженерных коммуникаций, геодезические исполнительные съемки, геодезические наблюдения за перемещениями и деформациями зданий)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3367" w:rsidRPr="0017619C" w:rsidRDefault="00C73367" w:rsidP="00CD7817">
            <w:pPr>
              <w:rPr>
                <w:sz w:val="20"/>
                <w:szCs w:val="20"/>
              </w:rPr>
            </w:pPr>
            <w:r w:rsidRPr="0017619C">
              <w:rPr>
                <w:sz w:val="20"/>
                <w:szCs w:val="20"/>
              </w:rPr>
              <w:t xml:space="preserve">СН 1.03.02-2019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C73367" w:rsidRPr="0017619C" w:rsidRDefault="00C73367" w:rsidP="00CD7817">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73367" w:rsidRPr="0017619C" w:rsidRDefault="00C73367" w:rsidP="00CD7817">
            <w:pPr>
              <w:rPr>
                <w:sz w:val="20"/>
                <w:szCs w:val="20"/>
              </w:rPr>
            </w:pPr>
            <w:r w:rsidRPr="0017619C">
              <w:rPr>
                <w:sz w:val="20"/>
                <w:szCs w:val="20"/>
              </w:rPr>
              <w:t xml:space="preserve">СН 1.03.02-2019 </w:t>
            </w:r>
          </w:p>
          <w:p w:rsidR="00C73367" w:rsidRPr="0017619C" w:rsidRDefault="00C73367" w:rsidP="00CD7817">
            <w:pPr>
              <w:rPr>
                <w:sz w:val="20"/>
                <w:szCs w:val="20"/>
              </w:rPr>
            </w:pPr>
            <w:r w:rsidRPr="0017619C">
              <w:rPr>
                <w:sz w:val="20"/>
                <w:szCs w:val="20"/>
              </w:rPr>
              <w:t>СТБ 1923-2008</w:t>
            </w:r>
          </w:p>
          <w:p w:rsidR="00C73367" w:rsidRPr="0017619C" w:rsidRDefault="00C73367" w:rsidP="00CD7817">
            <w:pPr>
              <w:rPr>
                <w:sz w:val="20"/>
                <w:szCs w:val="20"/>
              </w:rPr>
            </w:pPr>
            <w:r w:rsidRPr="0017619C">
              <w:rPr>
                <w:sz w:val="20"/>
                <w:szCs w:val="20"/>
              </w:rPr>
              <w:t xml:space="preserve">ГОСТ 23616-79 </w:t>
            </w:r>
          </w:p>
          <w:p w:rsidR="00C73367" w:rsidRPr="0017619C" w:rsidRDefault="00C73367" w:rsidP="00CD7817">
            <w:pPr>
              <w:rPr>
                <w:sz w:val="20"/>
                <w:szCs w:val="20"/>
              </w:rPr>
            </w:pPr>
            <w:r w:rsidRPr="0017619C">
              <w:rPr>
                <w:sz w:val="20"/>
                <w:szCs w:val="20"/>
              </w:rPr>
              <w:t>ГОСТ 26433.0-85</w:t>
            </w:r>
          </w:p>
          <w:p w:rsidR="00C73367" w:rsidRPr="0017619C" w:rsidRDefault="00C73367" w:rsidP="00CD7817">
            <w:pPr>
              <w:rPr>
                <w:sz w:val="20"/>
                <w:szCs w:val="20"/>
              </w:rPr>
            </w:pPr>
            <w:r w:rsidRPr="0017619C">
              <w:rPr>
                <w:sz w:val="20"/>
                <w:szCs w:val="20"/>
              </w:rPr>
              <w:t>ГОСТ 26433.2-94</w:t>
            </w:r>
          </w:p>
          <w:p w:rsidR="00C73367" w:rsidRPr="0017619C" w:rsidRDefault="00C73367" w:rsidP="00CD7817">
            <w:pPr>
              <w:rPr>
                <w:bCs/>
                <w:sz w:val="20"/>
                <w:szCs w:val="20"/>
              </w:rPr>
            </w:pPr>
            <w:r w:rsidRPr="0017619C">
              <w:rPr>
                <w:sz w:val="20"/>
                <w:szCs w:val="20"/>
              </w:rPr>
              <w:t xml:space="preserve">  </w:t>
            </w:r>
          </w:p>
        </w:tc>
      </w:tr>
      <w:tr w:rsidR="00F079E9" w:rsidRPr="00F079E9" w:rsidTr="00CD7817">
        <w:trPr>
          <w:trHeight w:val="170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573E5E" w:rsidRPr="00F079E9" w:rsidRDefault="00573E5E" w:rsidP="00CD7817">
            <w:pPr>
              <w:suppressAutoHyphens/>
              <w:ind w:left="-41" w:right="-23"/>
              <w:rPr>
                <w:b/>
                <w:bCs/>
                <w:sz w:val="19"/>
                <w:szCs w:val="19"/>
              </w:rPr>
            </w:pPr>
            <w:r w:rsidRPr="00F079E9">
              <w:rPr>
                <w:b/>
                <w:bCs/>
                <w:sz w:val="19"/>
                <w:szCs w:val="19"/>
              </w:rPr>
              <w:t>Земляные работы</w:t>
            </w:r>
          </w:p>
          <w:p w:rsidR="00573E5E" w:rsidRPr="00F079E9" w:rsidRDefault="00573E5E" w:rsidP="00CD7817">
            <w:pPr>
              <w:suppressAutoHyphens/>
              <w:ind w:left="-41" w:right="-23"/>
              <w:rPr>
                <w:bCs/>
                <w:sz w:val="19"/>
                <w:szCs w:val="19"/>
              </w:rPr>
            </w:pPr>
            <w:r w:rsidRPr="00F079E9">
              <w:rPr>
                <w:bCs/>
                <w:sz w:val="19"/>
                <w:szCs w:val="19"/>
              </w:rPr>
              <w:t>(водопонижение, организация поверхностного стока, дренаж; вертикальная планировка, разработка выемок и котлованов; насыпи и обратные засыпки, гидромеханизированные и дноуглубительные работы)</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17619C" w:rsidRDefault="00152997" w:rsidP="00CD7817">
            <w:pPr>
              <w:rPr>
                <w:i/>
                <w:spacing w:val="-4"/>
                <w:sz w:val="20"/>
                <w:szCs w:val="20"/>
              </w:rPr>
            </w:pPr>
            <w:r w:rsidRPr="0017619C">
              <w:rPr>
                <w:spacing w:val="-4"/>
                <w:sz w:val="20"/>
                <w:szCs w:val="20"/>
              </w:rPr>
              <w:t xml:space="preserve">СП 5.01.02-2023 </w:t>
            </w:r>
          </w:p>
          <w:p w:rsidR="00573E5E" w:rsidRPr="0017619C" w:rsidRDefault="00573E5E" w:rsidP="00CD7817">
            <w:pP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573E5E" w:rsidRPr="0017619C" w:rsidRDefault="00573E5E" w:rsidP="00CD7817">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17619C" w:rsidRDefault="00152997" w:rsidP="00CD7817">
            <w:pPr>
              <w:rPr>
                <w:i/>
                <w:spacing w:val="-4"/>
                <w:sz w:val="20"/>
                <w:szCs w:val="20"/>
              </w:rPr>
            </w:pPr>
            <w:r w:rsidRPr="0017619C">
              <w:rPr>
                <w:spacing w:val="-4"/>
                <w:sz w:val="20"/>
                <w:szCs w:val="20"/>
              </w:rPr>
              <w:t xml:space="preserve">СП 5.01.02-2023 </w:t>
            </w:r>
          </w:p>
          <w:p w:rsidR="00573E5E" w:rsidRPr="0017619C" w:rsidRDefault="00573E5E" w:rsidP="00CD7817">
            <w:pPr>
              <w:rPr>
                <w:sz w:val="20"/>
                <w:szCs w:val="20"/>
              </w:rPr>
            </w:pPr>
            <w:r w:rsidRPr="0017619C">
              <w:rPr>
                <w:sz w:val="20"/>
                <w:szCs w:val="20"/>
              </w:rPr>
              <w:t>СТБ 1164.0-2012</w:t>
            </w:r>
          </w:p>
          <w:p w:rsidR="00573E5E" w:rsidRPr="0017619C" w:rsidRDefault="00573E5E" w:rsidP="00CD7817">
            <w:pPr>
              <w:rPr>
                <w:sz w:val="20"/>
                <w:szCs w:val="20"/>
              </w:rPr>
            </w:pPr>
            <w:r w:rsidRPr="0017619C">
              <w:rPr>
                <w:sz w:val="20"/>
                <w:szCs w:val="20"/>
              </w:rPr>
              <w:t>СТБ 1164.1-2009</w:t>
            </w:r>
          </w:p>
          <w:p w:rsidR="00573E5E" w:rsidRDefault="00573E5E" w:rsidP="00CD7817">
            <w:pPr>
              <w:rPr>
                <w:sz w:val="20"/>
                <w:szCs w:val="20"/>
              </w:rPr>
            </w:pPr>
            <w:r w:rsidRPr="0017619C">
              <w:rPr>
                <w:sz w:val="20"/>
                <w:szCs w:val="20"/>
              </w:rPr>
              <w:t>СТБ 2176-2011</w:t>
            </w:r>
          </w:p>
          <w:p w:rsidR="0063064F" w:rsidRDefault="0063064F" w:rsidP="00CD7817">
            <w:pPr>
              <w:rPr>
                <w:sz w:val="20"/>
                <w:szCs w:val="20"/>
              </w:rPr>
            </w:pPr>
            <w:r>
              <w:rPr>
                <w:sz w:val="20"/>
                <w:szCs w:val="20"/>
              </w:rPr>
              <w:t>СТБ 1377-2003</w:t>
            </w:r>
          </w:p>
          <w:p w:rsidR="0063064F" w:rsidRPr="0017619C" w:rsidRDefault="0063064F" w:rsidP="00CD7817">
            <w:pPr>
              <w:rPr>
                <w:sz w:val="20"/>
                <w:szCs w:val="20"/>
                <w:highlight w:val="yellow"/>
              </w:rPr>
            </w:pPr>
          </w:p>
        </w:tc>
      </w:tr>
      <w:tr w:rsidR="00F079E9" w:rsidRPr="00F079E9" w:rsidTr="00CD7817">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E9C" w:rsidRPr="00F079E9" w:rsidRDefault="00417E9C" w:rsidP="00CD7817">
            <w:pPr>
              <w:suppressAutoHyphens/>
              <w:ind w:left="-41" w:right="-23"/>
              <w:rPr>
                <w:b/>
                <w:bCs/>
                <w:sz w:val="19"/>
                <w:szCs w:val="19"/>
              </w:rPr>
            </w:pPr>
            <w:r w:rsidRPr="00F079E9">
              <w:rPr>
                <w:b/>
                <w:bCs/>
                <w:sz w:val="19"/>
                <w:szCs w:val="19"/>
              </w:rPr>
              <w:t>Устройство фундаментов на основаниях из естественных грунтов</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17619C" w:rsidRDefault="00152997" w:rsidP="00CD7817">
            <w:pPr>
              <w:rPr>
                <w:sz w:val="20"/>
                <w:szCs w:val="20"/>
              </w:rPr>
            </w:pPr>
            <w:r w:rsidRPr="0017619C">
              <w:rPr>
                <w:sz w:val="20"/>
                <w:szCs w:val="20"/>
              </w:rPr>
              <w:t xml:space="preserve">СП 5.01.01-2023 </w:t>
            </w:r>
          </w:p>
          <w:p w:rsidR="00152997" w:rsidRPr="0017619C" w:rsidRDefault="00152997" w:rsidP="00CD7817">
            <w:pPr>
              <w:rPr>
                <w:i/>
                <w:spacing w:val="-4"/>
                <w:sz w:val="20"/>
                <w:szCs w:val="20"/>
              </w:rPr>
            </w:pPr>
            <w:r w:rsidRPr="0017619C">
              <w:rPr>
                <w:spacing w:val="-4"/>
                <w:sz w:val="20"/>
                <w:szCs w:val="20"/>
              </w:rPr>
              <w:t xml:space="preserve">СП 5.01.02-2023 </w:t>
            </w:r>
          </w:p>
          <w:p w:rsidR="00417E9C" w:rsidRPr="0017619C" w:rsidRDefault="002309FB" w:rsidP="00CD7817">
            <w:pPr>
              <w:rPr>
                <w:sz w:val="20"/>
                <w:szCs w:val="20"/>
              </w:rPr>
            </w:pPr>
            <w:r w:rsidRPr="0017619C">
              <w:rPr>
                <w:sz w:val="20"/>
                <w:szCs w:val="20"/>
              </w:rPr>
              <w:t xml:space="preserve">СН 1.03.01-2019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417E9C" w:rsidRPr="0017619C" w:rsidRDefault="00417E9C" w:rsidP="00CD7817">
            <w:pP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17E9C" w:rsidRPr="0017619C" w:rsidRDefault="00417E9C" w:rsidP="00CD7817">
            <w:pPr>
              <w:rPr>
                <w:sz w:val="20"/>
                <w:szCs w:val="20"/>
              </w:rPr>
            </w:pPr>
            <w:r w:rsidRPr="0017619C">
              <w:rPr>
                <w:sz w:val="20"/>
                <w:szCs w:val="20"/>
              </w:rPr>
              <w:t>СТБ 1164.0-2012</w:t>
            </w:r>
          </w:p>
          <w:p w:rsidR="00417E9C" w:rsidRPr="0017619C" w:rsidRDefault="00417E9C" w:rsidP="00CD7817">
            <w:pPr>
              <w:rPr>
                <w:sz w:val="20"/>
                <w:szCs w:val="20"/>
              </w:rPr>
            </w:pPr>
            <w:r w:rsidRPr="0017619C">
              <w:rPr>
                <w:sz w:val="20"/>
                <w:szCs w:val="20"/>
              </w:rPr>
              <w:t>СТБ 1164.1-2009</w:t>
            </w:r>
          </w:p>
          <w:p w:rsidR="00417E9C" w:rsidRPr="0017619C" w:rsidRDefault="00152997" w:rsidP="00CD7817">
            <w:pPr>
              <w:rPr>
                <w:i/>
                <w:sz w:val="20"/>
                <w:szCs w:val="20"/>
              </w:rPr>
            </w:pPr>
            <w:r w:rsidRPr="0017619C">
              <w:rPr>
                <w:sz w:val="20"/>
                <w:szCs w:val="20"/>
              </w:rPr>
              <w:t>СП 1.03.09-2023</w:t>
            </w:r>
          </w:p>
        </w:tc>
      </w:tr>
      <w:tr w:rsidR="00F079E9" w:rsidRPr="00F079E9" w:rsidTr="00CD7817">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
                <w:bCs/>
                <w:sz w:val="19"/>
                <w:szCs w:val="19"/>
              </w:rPr>
              <w:t>Устройство искусственных оснований</w:t>
            </w:r>
            <w:r w:rsidRPr="00F079E9">
              <w:rPr>
                <w:bCs/>
                <w:sz w:val="19"/>
                <w:szCs w:val="19"/>
              </w:rPr>
              <w:t xml:space="preserve"> из насыпных,  намывных, закрепленных  грунтов, армированных оснований и сооружений из армированного грунта</w:t>
            </w:r>
          </w:p>
        </w:tc>
        <w:tc>
          <w:tcPr>
            <w:tcW w:w="2268" w:type="dxa"/>
            <w:shd w:val="clear" w:color="auto" w:fill="FFFFFF" w:themeFill="background1"/>
          </w:tcPr>
          <w:p w:rsidR="00152997" w:rsidRPr="0017619C" w:rsidRDefault="00152997" w:rsidP="00CD7817">
            <w:pPr>
              <w:rPr>
                <w:i/>
                <w:spacing w:val="-4"/>
                <w:sz w:val="20"/>
                <w:szCs w:val="20"/>
              </w:rPr>
            </w:pPr>
            <w:r w:rsidRPr="0017619C">
              <w:rPr>
                <w:spacing w:val="-4"/>
                <w:sz w:val="20"/>
                <w:szCs w:val="20"/>
              </w:rPr>
              <w:t xml:space="preserve">СП 5.01.02-2023 </w:t>
            </w:r>
          </w:p>
          <w:p w:rsidR="00152997" w:rsidRPr="0017619C" w:rsidRDefault="00152997" w:rsidP="00CD7817">
            <w:pPr>
              <w:rPr>
                <w:spacing w:val="-4"/>
                <w:sz w:val="20"/>
                <w:szCs w:val="20"/>
              </w:rPr>
            </w:pPr>
            <w:r w:rsidRPr="0017619C">
              <w:rPr>
                <w:spacing w:val="-4"/>
                <w:sz w:val="20"/>
                <w:szCs w:val="20"/>
              </w:rPr>
              <w:t xml:space="preserve">П5-2000 к СНБ 5.01.01-99 </w:t>
            </w:r>
          </w:p>
          <w:p w:rsidR="00152997" w:rsidRPr="0017619C" w:rsidRDefault="00152997" w:rsidP="00CD7817">
            <w:pPr>
              <w:rPr>
                <w:spacing w:val="-4"/>
                <w:sz w:val="20"/>
                <w:szCs w:val="20"/>
              </w:rPr>
            </w:pPr>
            <w:r w:rsidRPr="0017619C">
              <w:rPr>
                <w:bCs/>
                <w:sz w:val="20"/>
                <w:szCs w:val="20"/>
              </w:rPr>
              <w:t>ТКП 45-5.01-268-2012</w:t>
            </w:r>
            <w:r w:rsidRPr="0017619C">
              <w:rPr>
                <w:spacing w:val="-4"/>
                <w:sz w:val="20"/>
                <w:szCs w:val="20"/>
              </w:rPr>
              <w:t xml:space="preserve"> </w:t>
            </w:r>
          </w:p>
        </w:tc>
        <w:tc>
          <w:tcPr>
            <w:tcW w:w="2268" w:type="dxa"/>
            <w:shd w:val="clear" w:color="auto" w:fill="FFFFFF" w:themeFill="background1"/>
          </w:tcPr>
          <w:p w:rsidR="00152997" w:rsidRPr="0017619C" w:rsidRDefault="00152997" w:rsidP="00CD7817">
            <w:pPr>
              <w:rPr>
                <w:spacing w:val="-4"/>
                <w:sz w:val="20"/>
                <w:szCs w:val="20"/>
              </w:rPr>
            </w:pPr>
          </w:p>
        </w:tc>
        <w:tc>
          <w:tcPr>
            <w:tcW w:w="1843" w:type="dxa"/>
            <w:shd w:val="clear" w:color="auto" w:fill="FFFFFF" w:themeFill="background1"/>
          </w:tcPr>
          <w:p w:rsidR="00152997" w:rsidRPr="0017619C" w:rsidRDefault="00152997" w:rsidP="00CD7817">
            <w:pPr>
              <w:rPr>
                <w:spacing w:val="-4"/>
                <w:sz w:val="20"/>
                <w:szCs w:val="20"/>
              </w:rPr>
            </w:pPr>
            <w:r w:rsidRPr="0017619C">
              <w:rPr>
                <w:spacing w:val="-4"/>
                <w:sz w:val="20"/>
                <w:szCs w:val="20"/>
              </w:rPr>
              <w:t>СТБ 1164.0-2012</w:t>
            </w:r>
            <w:r w:rsidRPr="0017619C">
              <w:rPr>
                <w:sz w:val="20"/>
                <w:szCs w:val="20"/>
              </w:rPr>
              <w:t xml:space="preserve"> </w:t>
            </w:r>
          </w:p>
          <w:p w:rsidR="00152997" w:rsidRPr="0017619C" w:rsidRDefault="00152997" w:rsidP="00CD7817">
            <w:pPr>
              <w:rPr>
                <w:spacing w:val="-4"/>
                <w:sz w:val="20"/>
                <w:szCs w:val="20"/>
              </w:rPr>
            </w:pPr>
            <w:r w:rsidRPr="0017619C">
              <w:rPr>
                <w:spacing w:val="-4"/>
                <w:sz w:val="20"/>
                <w:szCs w:val="20"/>
              </w:rPr>
              <w:t>СТБ 1164.2-2009</w:t>
            </w:r>
            <w:r w:rsidRPr="0017619C">
              <w:rPr>
                <w:sz w:val="20"/>
                <w:szCs w:val="20"/>
              </w:rPr>
              <w:t xml:space="preserve"> </w:t>
            </w:r>
          </w:p>
          <w:p w:rsidR="00152997" w:rsidRPr="0017619C" w:rsidRDefault="00152997" w:rsidP="00CD7817">
            <w:pPr>
              <w:rPr>
                <w:i/>
                <w:spacing w:val="-4"/>
                <w:sz w:val="20"/>
                <w:szCs w:val="20"/>
              </w:rPr>
            </w:pPr>
            <w:r w:rsidRPr="0017619C">
              <w:rPr>
                <w:spacing w:val="-4"/>
                <w:sz w:val="20"/>
                <w:szCs w:val="20"/>
              </w:rPr>
              <w:t xml:space="preserve">СП 5.01.02-2023 </w:t>
            </w:r>
          </w:p>
          <w:p w:rsidR="00152997" w:rsidRPr="0017619C" w:rsidRDefault="00152997" w:rsidP="00CD7817">
            <w:pPr>
              <w:rPr>
                <w:spacing w:val="-4"/>
                <w:sz w:val="20"/>
                <w:szCs w:val="20"/>
              </w:rPr>
            </w:pPr>
          </w:p>
        </w:tc>
      </w:tr>
      <w:tr w:rsidR="00F079E9" w:rsidRPr="00F079E9" w:rsidTr="00CD7817">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
                <w:sz w:val="19"/>
                <w:szCs w:val="19"/>
              </w:rPr>
            </w:pPr>
            <w:r w:rsidRPr="00F079E9">
              <w:rPr>
                <w:b/>
                <w:bCs/>
                <w:sz w:val="19"/>
                <w:szCs w:val="19"/>
              </w:rPr>
              <w:t>У</w:t>
            </w:r>
            <w:r w:rsidRPr="00F079E9">
              <w:rPr>
                <w:b/>
                <w:sz w:val="19"/>
                <w:szCs w:val="19"/>
              </w:rPr>
              <w:t>стройство свайных фундаментов</w:t>
            </w:r>
          </w:p>
          <w:p w:rsidR="00152997" w:rsidRPr="00F079E9" w:rsidRDefault="00152997" w:rsidP="00CD7817">
            <w:pPr>
              <w:suppressAutoHyphens/>
              <w:ind w:left="-41" w:right="-23"/>
              <w:rPr>
                <w:sz w:val="19"/>
                <w:szCs w:val="19"/>
              </w:rPr>
            </w:pPr>
            <w:r w:rsidRPr="00F079E9">
              <w:rPr>
                <w:bCs/>
                <w:sz w:val="19"/>
                <w:szCs w:val="19"/>
              </w:rPr>
              <w:t>(фундаменты из забивных, буронабивных, набивных с уплотненным основанием свай)</w:t>
            </w:r>
          </w:p>
        </w:tc>
        <w:tc>
          <w:tcPr>
            <w:tcW w:w="2268" w:type="dxa"/>
            <w:tcBorders>
              <w:top w:val="single" w:sz="4" w:space="0" w:color="auto"/>
              <w:bottom w:val="single" w:sz="4" w:space="0" w:color="auto"/>
            </w:tcBorders>
            <w:shd w:val="clear" w:color="auto" w:fill="FFFFFF" w:themeFill="background1"/>
          </w:tcPr>
          <w:p w:rsidR="00152997" w:rsidRPr="0017619C" w:rsidRDefault="00152997" w:rsidP="00CD7817">
            <w:pPr>
              <w:rPr>
                <w:spacing w:val="-4"/>
                <w:sz w:val="20"/>
                <w:szCs w:val="20"/>
              </w:rPr>
            </w:pPr>
            <w:r w:rsidRPr="0017619C">
              <w:rPr>
                <w:spacing w:val="-4"/>
                <w:sz w:val="20"/>
                <w:szCs w:val="20"/>
              </w:rPr>
              <w:t xml:space="preserve">СП 5.01.03-2023 </w:t>
            </w:r>
          </w:p>
          <w:p w:rsidR="00152997" w:rsidRPr="0017619C" w:rsidRDefault="00152997" w:rsidP="00CD7817">
            <w:pPr>
              <w:rPr>
                <w:spacing w:val="-4"/>
                <w:sz w:val="20"/>
                <w:szCs w:val="20"/>
              </w:rPr>
            </w:pPr>
          </w:p>
        </w:tc>
        <w:tc>
          <w:tcPr>
            <w:tcW w:w="2268" w:type="dxa"/>
            <w:shd w:val="clear" w:color="auto" w:fill="FFFFFF" w:themeFill="background1"/>
          </w:tcPr>
          <w:p w:rsidR="00152997" w:rsidRPr="0017619C" w:rsidRDefault="00152997" w:rsidP="00CD7817">
            <w:pPr>
              <w:rPr>
                <w:spacing w:val="-4"/>
                <w:sz w:val="20"/>
                <w:szCs w:val="20"/>
              </w:rPr>
            </w:pPr>
          </w:p>
        </w:tc>
        <w:tc>
          <w:tcPr>
            <w:tcW w:w="1843" w:type="dxa"/>
            <w:shd w:val="clear" w:color="auto" w:fill="FFFFFF" w:themeFill="background1"/>
          </w:tcPr>
          <w:p w:rsidR="00152997" w:rsidRPr="0017619C" w:rsidRDefault="00152997" w:rsidP="00CD7817">
            <w:pPr>
              <w:rPr>
                <w:spacing w:val="-4"/>
                <w:sz w:val="20"/>
                <w:szCs w:val="20"/>
              </w:rPr>
            </w:pPr>
            <w:r w:rsidRPr="0017619C">
              <w:rPr>
                <w:spacing w:val="-4"/>
                <w:sz w:val="20"/>
                <w:szCs w:val="20"/>
              </w:rPr>
              <w:t>СТБ 1164.0-2012</w:t>
            </w:r>
            <w:r w:rsidRPr="0017619C">
              <w:rPr>
                <w:sz w:val="20"/>
                <w:szCs w:val="20"/>
              </w:rPr>
              <w:t xml:space="preserve"> </w:t>
            </w:r>
          </w:p>
          <w:p w:rsidR="00152997" w:rsidRPr="0017619C" w:rsidRDefault="00152997" w:rsidP="00CD7817">
            <w:pPr>
              <w:rPr>
                <w:spacing w:val="-4"/>
                <w:sz w:val="20"/>
                <w:szCs w:val="20"/>
              </w:rPr>
            </w:pPr>
            <w:r w:rsidRPr="0017619C">
              <w:rPr>
                <w:spacing w:val="-4"/>
                <w:sz w:val="20"/>
                <w:szCs w:val="20"/>
              </w:rPr>
              <w:t>СТБ 1164.3-2009</w:t>
            </w:r>
            <w:r w:rsidRPr="0017619C">
              <w:rPr>
                <w:sz w:val="20"/>
                <w:szCs w:val="20"/>
              </w:rPr>
              <w:t xml:space="preserve"> </w:t>
            </w:r>
          </w:p>
        </w:tc>
      </w:tr>
      <w:tr w:rsidR="00F079E9" w:rsidRPr="00F079E9" w:rsidTr="00CD7817">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
                <w:bCs/>
                <w:sz w:val="19"/>
                <w:szCs w:val="19"/>
              </w:rPr>
            </w:pPr>
            <w:r w:rsidRPr="00F079E9">
              <w:rPr>
                <w:b/>
                <w:bCs/>
                <w:sz w:val="19"/>
                <w:szCs w:val="19"/>
              </w:rPr>
              <w:t>Устройство специальных видов фундаментов зданий и сооружений</w:t>
            </w:r>
          </w:p>
          <w:p w:rsidR="00152997" w:rsidRPr="00F079E9" w:rsidRDefault="00152997" w:rsidP="00CD7817">
            <w:pPr>
              <w:suppressAutoHyphens/>
              <w:ind w:left="-41" w:right="-23"/>
              <w:rPr>
                <w:bCs/>
                <w:sz w:val="19"/>
                <w:szCs w:val="19"/>
              </w:rPr>
            </w:pPr>
            <w:r w:rsidRPr="00F079E9">
              <w:rPr>
                <w:bCs/>
                <w:sz w:val="19"/>
                <w:szCs w:val="19"/>
              </w:rPr>
              <w:t>(траншейные и свайные стены, выполняемые методом «стена в грунте»; опускные колодцы, буроинъекционные анкеры)</w:t>
            </w:r>
          </w:p>
        </w:tc>
        <w:tc>
          <w:tcPr>
            <w:tcW w:w="2268" w:type="dxa"/>
            <w:tcBorders>
              <w:top w:val="single" w:sz="4" w:space="0" w:color="auto"/>
              <w:bottom w:val="single" w:sz="4" w:space="0" w:color="auto"/>
            </w:tcBorders>
            <w:shd w:val="clear" w:color="auto" w:fill="FFFFFF" w:themeFill="background1"/>
          </w:tcPr>
          <w:p w:rsidR="00152997" w:rsidRPr="0017619C" w:rsidRDefault="00152997" w:rsidP="00CD7817">
            <w:pPr>
              <w:rPr>
                <w:spacing w:val="-4"/>
                <w:sz w:val="20"/>
                <w:szCs w:val="20"/>
              </w:rPr>
            </w:pPr>
            <w:r w:rsidRPr="0017619C">
              <w:rPr>
                <w:spacing w:val="-4"/>
                <w:sz w:val="20"/>
                <w:szCs w:val="20"/>
              </w:rPr>
              <w:t xml:space="preserve">П14-01 к СНБ 5.01.01-99 </w:t>
            </w:r>
          </w:p>
          <w:p w:rsidR="00152997" w:rsidRPr="0017619C" w:rsidRDefault="00152997" w:rsidP="00CD7817">
            <w:pPr>
              <w:rPr>
                <w:spacing w:val="-4"/>
                <w:sz w:val="20"/>
                <w:szCs w:val="20"/>
              </w:rPr>
            </w:pPr>
            <w:r w:rsidRPr="0017619C">
              <w:rPr>
                <w:spacing w:val="-4"/>
                <w:sz w:val="20"/>
                <w:szCs w:val="20"/>
              </w:rPr>
              <w:t xml:space="preserve">СП 5.01.03-2023 </w:t>
            </w:r>
          </w:p>
          <w:p w:rsidR="00152997" w:rsidRPr="0017619C" w:rsidRDefault="00152997" w:rsidP="00CD7817">
            <w:pPr>
              <w:rPr>
                <w:spacing w:val="-4"/>
                <w:sz w:val="20"/>
                <w:szCs w:val="20"/>
              </w:rPr>
            </w:pPr>
          </w:p>
        </w:tc>
        <w:tc>
          <w:tcPr>
            <w:tcW w:w="2268" w:type="dxa"/>
            <w:shd w:val="clear" w:color="auto" w:fill="FFFFFF" w:themeFill="background1"/>
          </w:tcPr>
          <w:p w:rsidR="00152997" w:rsidRPr="0017619C" w:rsidRDefault="00152997" w:rsidP="00CD7817">
            <w:pPr>
              <w:rPr>
                <w:spacing w:val="-4"/>
                <w:sz w:val="20"/>
                <w:szCs w:val="20"/>
              </w:rPr>
            </w:pPr>
          </w:p>
        </w:tc>
        <w:tc>
          <w:tcPr>
            <w:tcW w:w="1843" w:type="dxa"/>
            <w:shd w:val="clear" w:color="auto" w:fill="FFFFFF" w:themeFill="background1"/>
          </w:tcPr>
          <w:p w:rsidR="00152997" w:rsidRPr="0017619C" w:rsidRDefault="00152997" w:rsidP="00CD7817">
            <w:pPr>
              <w:rPr>
                <w:spacing w:val="-4"/>
                <w:sz w:val="20"/>
                <w:szCs w:val="20"/>
              </w:rPr>
            </w:pPr>
            <w:r w:rsidRPr="0017619C">
              <w:rPr>
                <w:spacing w:val="-4"/>
                <w:sz w:val="20"/>
                <w:szCs w:val="20"/>
              </w:rPr>
              <w:t>СТБ 2176-2011</w:t>
            </w:r>
            <w:r w:rsidRPr="0017619C">
              <w:rPr>
                <w:sz w:val="20"/>
                <w:szCs w:val="20"/>
              </w:rPr>
              <w:t xml:space="preserve"> </w:t>
            </w:r>
          </w:p>
          <w:p w:rsidR="00152997" w:rsidRPr="0017619C" w:rsidRDefault="00152997" w:rsidP="00CD7817">
            <w:pPr>
              <w:rPr>
                <w:spacing w:val="-4"/>
                <w:sz w:val="20"/>
                <w:szCs w:val="20"/>
              </w:rPr>
            </w:pPr>
            <w:r w:rsidRPr="0017619C">
              <w:rPr>
                <w:spacing w:val="-4"/>
                <w:sz w:val="20"/>
                <w:szCs w:val="20"/>
              </w:rPr>
              <w:t>СТБ 1164.0-2012</w:t>
            </w:r>
            <w:r w:rsidRPr="0017619C">
              <w:rPr>
                <w:sz w:val="20"/>
                <w:szCs w:val="20"/>
              </w:rPr>
              <w:t xml:space="preserve"> </w:t>
            </w:r>
          </w:p>
          <w:p w:rsidR="00152997" w:rsidRPr="0017619C" w:rsidRDefault="00152997" w:rsidP="00CD7817">
            <w:pPr>
              <w:rPr>
                <w:sz w:val="20"/>
                <w:szCs w:val="20"/>
              </w:rPr>
            </w:pPr>
            <w:r w:rsidRPr="0017619C">
              <w:rPr>
                <w:spacing w:val="-4"/>
                <w:sz w:val="20"/>
                <w:szCs w:val="20"/>
              </w:rPr>
              <w:t>СТБ 1164.4-2009</w:t>
            </w:r>
            <w:r w:rsidRPr="0017619C">
              <w:rPr>
                <w:sz w:val="20"/>
                <w:szCs w:val="20"/>
              </w:rPr>
              <w:t xml:space="preserve"> </w:t>
            </w:r>
          </w:p>
          <w:p w:rsidR="00152997" w:rsidRPr="0017619C" w:rsidRDefault="00152997" w:rsidP="00CD7817">
            <w:pPr>
              <w:rPr>
                <w:spacing w:val="-4"/>
                <w:sz w:val="20"/>
                <w:szCs w:val="20"/>
              </w:rPr>
            </w:pPr>
            <w:r w:rsidRPr="0017619C">
              <w:rPr>
                <w:spacing w:val="-4"/>
                <w:sz w:val="20"/>
                <w:szCs w:val="20"/>
              </w:rPr>
              <w:t>СТБ 1164.5-2010</w:t>
            </w:r>
            <w:r w:rsidRPr="0017619C">
              <w:rPr>
                <w:sz w:val="20"/>
                <w:szCs w:val="20"/>
              </w:rPr>
              <w:t xml:space="preserve"> </w:t>
            </w:r>
          </w:p>
        </w:tc>
      </w:tr>
      <w:tr w:rsidR="00F079E9" w:rsidRPr="00F079E9" w:rsidTr="00CD7817">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
                <w:bCs/>
                <w:sz w:val="19"/>
                <w:szCs w:val="19"/>
              </w:rPr>
            </w:pPr>
            <w:r w:rsidRPr="00F079E9">
              <w:rPr>
                <w:b/>
                <w:bCs/>
                <w:sz w:val="19"/>
                <w:szCs w:val="19"/>
              </w:rPr>
              <w:t>Возведение монолитных бетонных и железобетонных конструкций</w:t>
            </w:r>
          </w:p>
          <w:p w:rsidR="00152997" w:rsidRPr="00F079E9" w:rsidRDefault="00152997" w:rsidP="00CD7817">
            <w:pPr>
              <w:suppressAutoHyphens/>
              <w:ind w:left="-41" w:right="-23"/>
              <w:rPr>
                <w:bCs/>
                <w:sz w:val="19"/>
                <w:szCs w:val="19"/>
              </w:rPr>
            </w:pPr>
            <w:r w:rsidRPr="00F079E9">
              <w:rPr>
                <w:bCs/>
                <w:sz w:val="19"/>
                <w:szCs w:val="19"/>
              </w:rPr>
              <w:lastRenderedPageBreak/>
              <w:t>(опалубочные, арматурные, бетонные работы)</w:t>
            </w:r>
          </w:p>
        </w:tc>
        <w:tc>
          <w:tcPr>
            <w:tcW w:w="2268" w:type="dxa"/>
            <w:tcBorders>
              <w:top w:val="single" w:sz="4" w:space="0" w:color="auto"/>
              <w:bottom w:val="single" w:sz="4" w:space="0" w:color="auto"/>
            </w:tcBorders>
            <w:shd w:val="clear" w:color="auto" w:fill="FFFFFF" w:themeFill="background1"/>
          </w:tcPr>
          <w:p w:rsidR="00152997" w:rsidRPr="0017619C" w:rsidRDefault="00152997" w:rsidP="00CD7817">
            <w:pPr>
              <w:rPr>
                <w:sz w:val="20"/>
                <w:szCs w:val="20"/>
              </w:rPr>
            </w:pPr>
            <w:r w:rsidRPr="0017619C">
              <w:rPr>
                <w:sz w:val="20"/>
                <w:szCs w:val="20"/>
              </w:rPr>
              <w:lastRenderedPageBreak/>
              <w:t>СН 1.03.0</w:t>
            </w:r>
            <w:r w:rsidRPr="0017619C">
              <w:rPr>
                <w:sz w:val="20"/>
                <w:szCs w:val="20"/>
                <w:lang w:val="en-US"/>
              </w:rPr>
              <w:t>1</w:t>
            </w:r>
            <w:r w:rsidRPr="0017619C">
              <w:rPr>
                <w:sz w:val="20"/>
                <w:szCs w:val="20"/>
              </w:rPr>
              <w:t xml:space="preserve">-2019 </w:t>
            </w:r>
          </w:p>
        </w:tc>
        <w:tc>
          <w:tcPr>
            <w:tcW w:w="2268" w:type="dxa"/>
            <w:shd w:val="clear" w:color="auto" w:fill="FFFFFF" w:themeFill="background1"/>
          </w:tcPr>
          <w:p w:rsidR="00152997" w:rsidRPr="0017619C" w:rsidRDefault="00152997" w:rsidP="00CD7817">
            <w:pPr>
              <w:rPr>
                <w:sz w:val="20"/>
                <w:szCs w:val="20"/>
              </w:rPr>
            </w:pPr>
          </w:p>
        </w:tc>
        <w:tc>
          <w:tcPr>
            <w:tcW w:w="1843" w:type="dxa"/>
            <w:shd w:val="clear" w:color="auto" w:fill="FFFFFF" w:themeFill="background1"/>
          </w:tcPr>
          <w:p w:rsidR="00152997" w:rsidRPr="0017619C" w:rsidRDefault="00152997" w:rsidP="00CD7817">
            <w:pPr>
              <w:rPr>
                <w:sz w:val="20"/>
                <w:szCs w:val="20"/>
              </w:rPr>
            </w:pPr>
            <w:r w:rsidRPr="0017619C">
              <w:rPr>
                <w:sz w:val="20"/>
                <w:szCs w:val="20"/>
              </w:rPr>
              <w:t>СП 1.03.09-2023</w:t>
            </w:r>
          </w:p>
          <w:p w:rsidR="00152997" w:rsidRPr="0017619C" w:rsidRDefault="00152997" w:rsidP="00CD7817">
            <w:pPr>
              <w:rPr>
                <w:sz w:val="20"/>
                <w:szCs w:val="20"/>
              </w:rPr>
            </w:pPr>
          </w:p>
        </w:tc>
      </w:tr>
      <w:tr w:rsidR="00F079E9" w:rsidRPr="00F079E9" w:rsidTr="00CD7817">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
                <w:bCs/>
                <w:sz w:val="19"/>
                <w:szCs w:val="19"/>
              </w:rPr>
            </w:pPr>
            <w:r w:rsidRPr="00F079E9">
              <w:rPr>
                <w:b/>
                <w:bCs/>
                <w:sz w:val="19"/>
                <w:szCs w:val="19"/>
              </w:rPr>
              <w:t>Монтаж сборных бетонных и железобетонных конструкций</w:t>
            </w:r>
          </w:p>
          <w:p w:rsidR="00152997" w:rsidRPr="00F079E9" w:rsidRDefault="00152997" w:rsidP="00CD7817">
            <w:pPr>
              <w:suppressAutoHyphens/>
              <w:ind w:left="-41" w:right="-23"/>
              <w:rPr>
                <w:bCs/>
                <w:sz w:val="19"/>
                <w:szCs w:val="19"/>
              </w:rPr>
            </w:pPr>
            <w:r w:rsidRPr="00F079E9">
              <w:rPr>
                <w:bCs/>
                <w:sz w:val="19"/>
                <w:szCs w:val="19"/>
              </w:rPr>
              <w:t>(монтаж стен подземной части зданий; монтаж колонн, рам, полурам и диафрагм жесткости; монтаж ригелей, балок, ферм, плит; монтаж панелей стен; монтаж вентиляционных блоков, объемных блоков шахт лифтов, санитарно-технических кабин, лестничных маршей и площадок; замоноличивание стыков и швов)</w:t>
            </w:r>
          </w:p>
        </w:tc>
        <w:tc>
          <w:tcPr>
            <w:tcW w:w="2268" w:type="dxa"/>
            <w:tcBorders>
              <w:top w:val="single" w:sz="4" w:space="0" w:color="auto"/>
              <w:bottom w:val="single" w:sz="4" w:space="0" w:color="auto"/>
            </w:tcBorders>
            <w:shd w:val="clear" w:color="auto" w:fill="FFFFFF" w:themeFill="background1"/>
          </w:tcPr>
          <w:p w:rsidR="00152997" w:rsidRPr="0017619C" w:rsidRDefault="00152997" w:rsidP="00CD7817">
            <w:pPr>
              <w:rPr>
                <w:sz w:val="20"/>
                <w:szCs w:val="20"/>
              </w:rPr>
            </w:pPr>
            <w:r w:rsidRPr="0017619C">
              <w:rPr>
                <w:sz w:val="20"/>
                <w:szCs w:val="20"/>
              </w:rPr>
              <w:t>СН 1.03.0</w:t>
            </w:r>
            <w:r w:rsidRPr="0017619C">
              <w:rPr>
                <w:sz w:val="20"/>
                <w:szCs w:val="20"/>
                <w:lang w:val="en-US"/>
              </w:rPr>
              <w:t>1</w:t>
            </w:r>
            <w:r w:rsidRPr="0017619C">
              <w:rPr>
                <w:sz w:val="20"/>
                <w:szCs w:val="20"/>
              </w:rPr>
              <w:t xml:space="preserve">-2019 </w:t>
            </w:r>
          </w:p>
        </w:tc>
        <w:tc>
          <w:tcPr>
            <w:tcW w:w="2268" w:type="dxa"/>
            <w:shd w:val="clear" w:color="auto" w:fill="FFFFFF" w:themeFill="background1"/>
          </w:tcPr>
          <w:p w:rsidR="00152997" w:rsidRPr="0017619C" w:rsidRDefault="00152997" w:rsidP="00CD7817">
            <w:pPr>
              <w:rPr>
                <w:sz w:val="20"/>
                <w:szCs w:val="20"/>
              </w:rPr>
            </w:pPr>
          </w:p>
        </w:tc>
        <w:tc>
          <w:tcPr>
            <w:tcW w:w="1843" w:type="dxa"/>
            <w:shd w:val="clear" w:color="auto" w:fill="FFFFFF" w:themeFill="background1"/>
          </w:tcPr>
          <w:p w:rsidR="00AE3FD2" w:rsidRPr="0017619C" w:rsidRDefault="00AE3FD2" w:rsidP="00CD7817">
            <w:pPr>
              <w:rPr>
                <w:sz w:val="20"/>
                <w:szCs w:val="20"/>
              </w:rPr>
            </w:pPr>
            <w:r w:rsidRPr="0017619C">
              <w:rPr>
                <w:sz w:val="20"/>
                <w:szCs w:val="20"/>
              </w:rPr>
              <w:t>СП 1.03.09-2023</w:t>
            </w:r>
          </w:p>
          <w:p w:rsidR="00147F56" w:rsidRPr="00147F56" w:rsidRDefault="00147F56" w:rsidP="00147F56">
            <w:pPr>
              <w:suppressAutoHyphens/>
              <w:ind w:left="-41" w:right="-108"/>
              <w:rPr>
                <w:spacing w:val="-4"/>
                <w:sz w:val="20"/>
                <w:szCs w:val="20"/>
              </w:rPr>
            </w:pPr>
            <w:r>
              <w:rPr>
                <w:spacing w:val="-4"/>
                <w:sz w:val="20"/>
                <w:szCs w:val="20"/>
              </w:rPr>
              <w:t xml:space="preserve"> </w:t>
            </w:r>
            <w:r w:rsidRPr="00147F56">
              <w:rPr>
                <w:spacing w:val="-4"/>
                <w:sz w:val="20"/>
                <w:szCs w:val="20"/>
              </w:rPr>
              <w:t xml:space="preserve">СП 1.03.08-2023 </w:t>
            </w:r>
          </w:p>
          <w:p w:rsidR="00152997" w:rsidRPr="0017619C" w:rsidRDefault="00152997" w:rsidP="00CD7817">
            <w:pPr>
              <w:rPr>
                <w:sz w:val="20"/>
                <w:szCs w:val="20"/>
              </w:rPr>
            </w:pPr>
          </w:p>
        </w:tc>
      </w:tr>
      <w:tr w:rsidR="00F079E9" w:rsidRPr="00F079E9" w:rsidTr="00CD7817">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
                <w:sz w:val="19"/>
                <w:szCs w:val="19"/>
              </w:rPr>
            </w:pPr>
            <w:r w:rsidRPr="00F079E9">
              <w:rPr>
                <w:b/>
                <w:sz w:val="19"/>
                <w:szCs w:val="19"/>
              </w:rPr>
              <w:t>Монтаж стальных конструкций</w:t>
            </w:r>
          </w:p>
          <w:p w:rsidR="00152997" w:rsidRPr="00F079E9" w:rsidRDefault="00152997" w:rsidP="00CD7817">
            <w:pPr>
              <w:suppressAutoHyphens/>
              <w:ind w:left="-41" w:right="-23"/>
              <w:rPr>
                <w:b/>
                <w:sz w:val="19"/>
                <w:szCs w:val="19"/>
              </w:rPr>
            </w:pPr>
            <w:r w:rsidRPr="00F079E9">
              <w:rPr>
                <w:sz w:val="19"/>
                <w:szCs w:val="19"/>
              </w:rPr>
              <w:t>(Укрупнительная сборка конструкций. Монтаж колонн.  Монтаж подкрановых балок. Монтаж конструкций покрытия. Сборка и закрепление монтажных соединений конструкций на болтах без контролируемого натяжения. Сборка и закрепление монтажных соединений конструкций на высокопрочных болтах с контролируемым натяжением. Сборка и закрепление монтажных соединений на высокопрочных дюбелях и самонарезающих винтах.  Монтаж стальных конструкций одноэтажных и многоэтажных зданий. Монтаж конструкций транспортерных галерей. Монтаж конструкций резервуаров. Монтаж конструкций антенно-мачтовых сооружений связи и башен вытяжных труб)</w:t>
            </w:r>
          </w:p>
        </w:tc>
        <w:tc>
          <w:tcPr>
            <w:tcW w:w="2268" w:type="dxa"/>
            <w:tcBorders>
              <w:top w:val="single" w:sz="4" w:space="0" w:color="auto"/>
              <w:bottom w:val="single" w:sz="4" w:space="0" w:color="auto"/>
            </w:tcBorders>
            <w:shd w:val="clear" w:color="auto" w:fill="FFFFFF" w:themeFill="background1"/>
          </w:tcPr>
          <w:p w:rsidR="00152997" w:rsidRPr="0017619C" w:rsidRDefault="00152997" w:rsidP="00CD7817">
            <w:pPr>
              <w:rPr>
                <w:sz w:val="20"/>
                <w:szCs w:val="20"/>
              </w:rPr>
            </w:pPr>
            <w:r w:rsidRPr="0017619C">
              <w:rPr>
                <w:sz w:val="20"/>
                <w:szCs w:val="20"/>
              </w:rPr>
              <w:t>СН 1.03.0</w:t>
            </w:r>
            <w:r w:rsidRPr="0017619C">
              <w:rPr>
                <w:sz w:val="20"/>
                <w:szCs w:val="20"/>
                <w:lang w:val="en-US"/>
              </w:rPr>
              <w:t>1</w:t>
            </w:r>
            <w:r w:rsidRPr="0017619C">
              <w:rPr>
                <w:sz w:val="20"/>
                <w:szCs w:val="20"/>
              </w:rPr>
              <w:t xml:space="preserve">-2019 </w:t>
            </w:r>
          </w:p>
        </w:tc>
        <w:tc>
          <w:tcPr>
            <w:tcW w:w="2268" w:type="dxa"/>
            <w:shd w:val="clear" w:color="auto" w:fill="FFFFFF" w:themeFill="background1"/>
          </w:tcPr>
          <w:p w:rsidR="00152997" w:rsidRPr="0017619C" w:rsidRDefault="00152997" w:rsidP="00CD7817">
            <w:pPr>
              <w:rPr>
                <w:sz w:val="20"/>
                <w:szCs w:val="20"/>
              </w:rPr>
            </w:pPr>
          </w:p>
        </w:tc>
        <w:tc>
          <w:tcPr>
            <w:tcW w:w="1843" w:type="dxa"/>
            <w:tcBorders>
              <w:bottom w:val="single" w:sz="4" w:space="0" w:color="auto"/>
            </w:tcBorders>
            <w:shd w:val="clear" w:color="auto" w:fill="FFFFFF" w:themeFill="background1"/>
          </w:tcPr>
          <w:p w:rsidR="003D1704" w:rsidRPr="00FF31A3" w:rsidRDefault="003D1704" w:rsidP="00CD7817">
            <w:pPr>
              <w:rPr>
                <w:sz w:val="20"/>
                <w:szCs w:val="20"/>
              </w:rPr>
            </w:pPr>
            <w:r w:rsidRPr="00FF31A3">
              <w:rPr>
                <w:sz w:val="20"/>
                <w:szCs w:val="20"/>
              </w:rPr>
              <w:t>СП 1.03.10-2023</w:t>
            </w:r>
          </w:p>
          <w:p w:rsidR="00152997" w:rsidRPr="0017619C" w:rsidRDefault="00152997" w:rsidP="00CD7817">
            <w:pPr>
              <w:rPr>
                <w:sz w:val="20"/>
                <w:szCs w:val="20"/>
              </w:rPr>
            </w:pPr>
          </w:p>
        </w:tc>
      </w:tr>
      <w:tr w:rsidR="00F079E9" w:rsidRPr="00F079E9" w:rsidTr="00CD7817">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
                <w:sz w:val="19"/>
                <w:szCs w:val="19"/>
              </w:rPr>
            </w:pPr>
            <w:r w:rsidRPr="00F079E9">
              <w:rPr>
                <w:b/>
                <w:sz w:val="19"/>
                <w:szCs w:val="19"/>
              </w:rPr>
              <w:t xml:space="preserve">Монтаж деревянных конструкций </w:t>
            </w:r>
          </w:p>
        </w:tc>
        <w:tc>
          <w:tcPr>
            <w:tcW w:w="2268" w:type="dxa"/>
            <w:tcBorders>
              <w:top w:val="single" w:sz="4" w:space="0" w:color="auto"/>
              <w:bottom w:val="single" w:sz="4" w:space="0" w:color="auto"/>
            </w:tcBorders>
            <w:shd w:val="clear" w:color="auto" w:fill="FFFFFF" w:themeFill="background1"/>
          </w:tcPr>
          <w:p w:rsidR="00152997" w:rsidRPr="0017619C" w:rsidRDefault="00152997" w:rsidP="00CD7817">
            <w:pPr>
              <w:rPr>
                <w:sz w:val="20"/>
                <w:szCs w:val="20"/>
              </w:rPr>
            </w:pPr>
            <w:r w:rsidRPr="0017619C">
              <w:rPr>
                <w:sz w:val="20"/>
                <w:szCs w:val="20"/>
              </w:rPr>
              <w:t>СН 1.03.0</w:t>
            </w:r>
            <w:r w:rsidRPr="0017619C">
              <w:rPr>
                <w:sz w:val="20"/>
                <w:szCs w:val="20"/>
                <w:lang w:val="en-US"/>
              </w:rPr>
              <w:t>1</w:t>
            </w:r>
            <w:r w:rsidRPr="0017619C">
              <w:rPr>
                <w:sz w:val="20"/>
                <w:szCs w:val="20"/>
              </w:rPr>
              <w:t xml:space="preserve">-2019 </w:t>
            </w:r>
          </w:p>
        </w:tc>
        <w:tc>
          <w:tcPr>
            <w:tcW w:w="2268" w:type="dxa"/>
            <w:shd w:val="clear" w:color="auto" w:fill="FFFFFF" w:themeFill="background1"/>
          </w:tcPr>
          <w:p w:rsidR="00152997" w:rsidRPr="0017619C" w:rsidRDefault="00152997" w:rsidP="00CD7817">
            <w:pPr>
              <w:rPr>
                <w:bCs/>
                <w:sz w:val="20"/>
                <w:szCs w:val="20"/>
              </w:rPr>
            </w:pPr>
          </w:p>
        </w:tc>
        <w:tc>
          <w:tcPr>
            <w:tcW w:w="1843" w:type="dxa"/>
            <w:tcBorders>
              <w:bottom w:val="single" w:sz="4" w:space="0" w:color="auto"/>
            </w:tcBorders>
            <w:shd w:val="clear" w:color="auto" w:fill="FFFFFF" w:themeFill="background1"/>
          </w:tcPr>
          <w:p w:rsidR="003D1704" w:rsidRPr="003D1704" w:rsidRDefault="003D1704" w:rsidP="00CD7817">
            <w:pPr>
              <w:rPr>
                <w:sz w:val="20"/>
                <w:szCs w:val="20"/>
              </w:rPr>
            </w:pPr>
            <w:r w:rsidRPr="003D1704">
              <w:rPr>
                <w:sz w:val="20"/>
                <w:szCs w:val="20"/>
              </w:rPr>
              <w:t>СП 1.03.10-2023</w:t>
            </w:r>
          </w:p>
          <w:p w:rsidR="00152997" w:rsidRPr="0017619C" w:rsidRDefault="00152997" w:rsidP="00CD7817">
            <w:pPr>
              <w:rPr>
                <w:sz w:val="20"/>
                <w:szCs w:val="20"/>
              </w:rPr>
            </w:pPr>
          </w:p>
        </w:tc>
      </w:tr>
      <w:tr w:rsidR="00F079E9" w:rsidRPr="00F079E9" w:rsidTr="00CD7817">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pStyle w:val="20"/>
              <w:suppressAutoHyphens/>
              <w:ind w:left="-41" w:right="-23"/>
              <w:jc w:val="left"/>
              <w:rPr>
                <w:b/>
                <w:color w:val="auto"/>
                <w:sz w:val="19"/>
                <w:szCs w:val="19"/>
              </w:rPr>
            </w:pPr>
            <w:r w:rsidRPr="00F079E9">
              <w:rPr>
                <w:b/>
                <w:color w:val="auto"/>
                <w:sz w:val="19"/>
                <w:szCs w:val="19"/>
              </w:rPr>
              <w:t xml:space="preserve">Монтаж легких ограждающих конструкций </w:t>
            </w:r>
          </w:p>
          <w:p w:rsidR="00152997" w:rsidRPr="00F079E9" w:rsidRDefault="00152997" w:rsidP="00CD7817">
            <w:pPr>
              <w:pStyle w:val="20"/>
              <w:suppressAutoHyphens/>
              <w:ind w:left="-41" w:right="-23"/>
              <w:jc w:val="left"/>
              <w:rPr>
                <w:color w:val="auto"/>
                <w:sz w:val="19"/>
                <w:szCs w:val="19"/>
              </w:rPr>
            </w:pPr>
            <w:r w:rsidRPr="00F079E9">
              <w:rPr>
                <w:color w:val="auto"/>
                <w:sz w:val="19"/>
                <w:szCs w:val="19"/>
              </w:rPr>
              <w:t>(монтаж гипсобетонных перегородок; монтаж каркасно-обшивных перегородок; монтаж стен из металлических панелей с утеплителем и полистовой сборки)</w:t>
            </w:r>
          </w:p>
        </w:tc>
        <w:tc>
          <w:tcPr>
            <w:tcW w:w="2268" w:type="dxa"/>
            <w:tcBorders>
              <w:top w:val="single" w:sz="4" w:space="0" w:color="auto"/>
              <w:bottom w:val="single" w:sz="4" w:space="0" w:color="auto"/>
            </w:tcBorders>
            <w:shd w:val="clear" w:color="auto" w:fill="FFFFFF" w:themeFill="background1"/>
          </w:tcPr>
          <w:p w:rsidR="00152997" w:rsidRPr="0017619C" w:rsidRDefault="00152997" w:rsidP="00CD7817">
            <w:pPr>
              <w:rPr>
                <w:sz w:val="20"/>
                <w:szCs w:val="20"/>
              </w:rPr>
            </w:pPr>
            <w:r w:rsidRPr="0017619C">
              <w:rPr>
                <w:sz w:val="20"/>
                <w:szCs w:val="20"/>
              </w:rPr>
              <w:t>СН 1.03.0</w:t>
            </w:r>
            <w:r w:rsidRPr="0017619C">
              <w:rPr>
                <w:sz w:val="20"/>
                <w:szCs w:val="20"/>
                <w:lang w:val="en-US"/>
              </w:rPr>
              <w:t>1</w:t>
            </w:r>
            <w:r w:rsidRPr="0017619C">
              <w:rPr>
                <w:sz w:val="20"/>
                <w:szCs w:val="20"/>
              </w:rPr>
              <w:t xml:space="preserve">-2019 </w:t>
            </w:r>
          </w:p>
        </w:tc>
        <w:tc>
          <w:tcPr>
            <w:tcW w:w="2268" w:type="dxa"/>
            <w:shd w:val="clear" w:color="auto" w:fill="FFFFFF" w:themeFill="background1"/>
          </w:tcPr>
          <w:p w:rsidR="00152997" w:rsidRPr="0017619C" w:rsidRDefault="00152997" w:rsidP="00CD7817">
            <w:pPr>
              <w:rPr>
                <w:sz w:val="20"/>
                <w:szCs w:val="20"/>
              </w:rPr>
            </w:pPr>
          </w:p>
        </w:tc>
        <w:tc>
          <w:tcPr>
            <w:tcW w:w="1843" w:type="dxa"/>
            <w:tcBorders>
              <w:bottom w:val="single" w:sz="4" w:space="0" w:color="auto"/>
            </w:tcBorders>
            <w:shd w:val="clear" w:color="auto" w:fill="FFFFFF" w:themeFill="background1"/>
          </w:tcPr>
          <w:p w:rsidR="003D1704" w:rsidRPr="00FF31A3" w:rsidRDefault="003D1704" w:rsidP="00CD7817">
            <w:pPr>
              <w:rPr>
                <w:sz w:val="20"/>
                <w:szCs w:val="20"/>
              </w:rPr>
            </w:pPr>
            <w:r w:rsidRPr="00FF31A3">
              <w:rPr>
                <w:sz w:val="20"/>
                <w:szCs w:val="20"/>
              </w:rPr>
              <w:t>СП 1.03.10-2023</w:t>
            </w:r>
          </w:p>
          <w:p w:rsidR="00152997" w:rsidRPr="0017619C" w:rsidRDefault="00152997" w:rsidP="00CD7817">
            <w:pPr>
              <w:rPr>
                <w:sz w:val="20"/>
                <w:szCs w:val="20"/>
              </w:rPr>
            </w:pPr>
          </w:p>
        </w:tc>
      </w:tr>
      <w:tr w:rsidR="00F079E9" w:rsidRPr="00F079E9" w:rsidTr="00CD7817">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
                <w:bCs/>
                <w:sz w:val="19"/>
                <w:szCs w:val="19"/>
              </w:rPr>
            </w:pPr>
            <w:r w:rsidRPr="00F079E9">
              <w:rPr>
                <w:b/>
                <w:bCs/>
                <w:sz w:val="19"/>
                <w:szCs w:val="19"/>
              </w:rPr>
              <w:t>Возведение каменных и армокаменных конструкций</w:t>
            </w:r>
          </w:p>
        </w:tc>
        <w:tc>
          <w:tcPr>
            <w:tcW w:w="2268" w:type="dxa"/>
            <w:tcBorders>
              <w:top w:val="single" w:sz="4" w:space="0" w:color="auto"/>
              <w:bottom w:val="single" w:sz="4" w:space="0" w:color="auto"/>
            </w:tcBorders>
            <w:shd w:val="clear" w:color="auto" w:fill="FFFFFF" w:themeFill="background1"/>
          </w:tcPr>
          <w:p w:rsidR="00152997" w:rsidRPr="0017619C" w:rsidRDefault="00152997" w:rsidP="00CD7817">
            <w:pPr>
              <w:rPr>
                <w:sz w:val="20"/>
                <w:szCs w:val="20"/>
              </w:rPr>
            </w:pPr>
            <w:r w:rsidRPr="0017619C">
              <w:rPr>
                <w:sz w:val="20"/>
                <w:szCs w:val="20"/>
              </w:rPr>
              <w:t>СН 1.03.0</w:t>
            </w:r>
            <w:r w:rsidRPr="0017619C">
              <w:rPr>
                <w:sz w:val="20"/>
                <w:szCs w:val="20"/>
                <w:lang w:val="en-US"/>
              </w:rPr>
              <w:t>1</w:t>
            </w:r>
            <w:r w:rsidRPr="0017619C">
              <w:rPr>
                <w:sz w:val="20"/>
                <w:szCs w:val="20"/>
              </w:rPr>
              <w:t xml:space="preserve">-2019 </w:t>
            </w:r>
          </w:p>
        </w:tc>
        <w:tc>
          <w:tcPr>
            <w:tcW w:w="2268" w:type="dxa"/>
            <w:shd w:val="clear" w:color="auto" w:fill="FFFFFF" w:themeFill="background1"/>
          </w:tcPr>
          <w:p w:rsidR="00152997" w:rsidRPr="0017619C" w:rsidRDefault="00152997" w:rsidP="00CD7817">
            <w:pPr>
              <w:rPr>
                <w:sz w:val="20"/>
                <w:szCs w:val="20"/>
              </w:rPr>
            </w:pPr>
          </w:p>
        </w:tc>
        <w:tc>
          <w:tcPr>
            <w:tcW w:w="1843" w:type="dxa"/>
            <w:tcBorders>
              <w:bottom w:val="single" w:sz="4" w:space="0" w:color="auto"/>
            </w:tcBorders>
            <w:shd w:val="clear" w:color="auto" w:fill="FFFFFF" w:themeFill="background1"/>
          </w:tcPr>
          <w:p w:rsidR="00152997" w:rsidRPr="0017619C" w:rsidRDefault="00152997" w:rsidP="00CD7817">
            <w:pPr>
              <w:rPr>
                <w:sz w:val="20"/>
                <w:szCs w:val="20"/>
              </w:rPr>
            </w:pPr>
            <w:r w:rsidRPr="0017619C">
              <w:rPr>
                <w:sz w:val="20"/>
                <w:szCs w:val="20"/>
              </w:rPr>
              <w:t>СТБ 2087-2010</w:t>
            </w:r>
          </w:p>
          <w:p w:rsidR="00152997" w:rsidRPr="0017619C" w:rsidRDefault="00152997" w:rsidP="00CD7817">
            <w:pPr>
              <w:rPr>
                <w:sz w:val="20"/>
                <w:szCs w:val="20"/>
              </w:rPr>
            </w:pP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463A9D" w:rsidRPr="00F079E9" w:rsidRDefault="00463A9D" w:rsidP="00CD7817">
            <w:pPr>
              <w:suppressAutoHyphens/>
              <w:ind w:left="-41" w:right="-23"/>
              <w:rPr>
                <w:b/>
                <w:sz w:val="19"/>
                <w:szCs w:val="19"/>
              </w:rPr>
            </w:pPr>
            <w:r w:rsidRPr="00F079E9">
              <w:rPr>
                <w:b/>
                <w:sz w:val="19"/>
                <w:szCs w:val="19"/>
              </w:rPr>
              <w:lastRenderedPageBreak/>
              <w:t xml:space="preserve">Устройство кровель </w:t>
            </w:r>
          </w:p>
          <w:p w:rsidR="00463A9D" w:rsidRPr="00F079E9" w:rsidRDefault="00463A9D" w:rsidP="00CD7817">
            <w:pPr>
              <w:suppressAutoHyphens/>
              <w:ind w:left="-41" w:right="-23"/>
              <w:rPr>
                <w:sz w:val="19"/>
                <w:szCs w:val="19"/>
              </w:rPr>
            </w:pPr>
            <w:r w:rsidRPr="00F079E9">
              <w:rPr>
                <w:sz w:val="19"/>
                <w:szCs w:val="19"/>
              </w:rPr>
              <w:t xml:space="preserve">(устройство кровель из рулонных и мастичных материалов, мелкоштучных материалов, битумно-полимерных волнистых кровельных и хризотилце-ментных волнистых листов, листовой стали, меди, металлического профили-рованного настила и металлической черепицы </w:t>
            </w:r>
          </w:p>
        </w:tc>
        <w:tc>
          <w:tcPr>
            <w:tcW w:w="2268" w:type="dxa"/>
            <w:tcBorders>
              <w:top w:val="single" w:sz="4" w:space="0" w:color="auto"/>
              <w:bottom w:val="single" w:sz="4" w:space="0" w:color="auto"/>
            </w:tcBorders>
            <w:shd w:val="clear" w:color="auto" w:fill="FFFFFF" w:themeFill="background1"/>
          </w:tcPr>
          <w:p w:rsidR="00463A9D" w:rsidRPr="00F079E9" w:rsidRDefault="00463A9D" w:rsidP="00CD7817">
            <w:pPr>
              <w:suppressAutoHyphens/>
              <w:ind w:left="-41" w:right="-23"/>
              <w:rPr>
                <w:sz w:val="19"/>
                <w:szCs w:val="19"/>
              </w:rPr>
            </w:pPr>
            <w:r w:rsidRPr="00F079E9">
              <w:rPr>
                <w:spacing w:val="-4"/>
                <w:sz w:val="19"/>
                <w:szCs w:val="19"/>
              </w:rPr>
              <w:t xml:space="preserve">СН 5.08.01-2019 </w:t>
            </w:r>
          </w:p>
        </w:tc>
        <w:tc>
          <w:tcPr>
            <w:tcW w:w="2268" w:type="dxa"/>
            <w:shd w:val="clear" w:color="auto" w:fill="FFFFFF" w:themeFill="background1"/>
          </w:tcPr>
          <w:p w:rsidR="00463A9D" w:rsidRPr="00F079E9" w:rsidRDefault="00463A9D" w:rsidP="00CD7817">
            <w:pPr>
              <w:suppressAutoHyphens/>
              <w:ind w:left="-41" w:right="-23"/>
              <w:rPr>
                <w:sz w:val="19"/>
                <w:szCs w:val="19"/>
              </w:rPr>
            </w:pPr>
          </w:p>
        </w:tc>
        <w:tc>
          <w:tcPr>
            <w:tcW w:w="1843" w:type="dxa"/>
            <w:tcBorders>
              <w:bottom w:val="single" w:sz="4" w:space="0" w:color="auto"/>
            </w:tcBorders>
            <w:shd w:val="clear" w:color="auto" w:fill="FFFFFF" w:themeFill="background1"/>
          </w:tcPr>
          <w:p w:rsidR="00463A9D" w:rsidRPr="00F079E9" w:rsidRDefault="00463A9D" w:rsidP="00CD7817">
            <w:pPr>
              <w:pStyle w:val="af1"/>
              <w:rPr>
                <w:sz w:val="20"/>
                <w:szCs w:val="20"/>
              </w:rPr>
            </w:pPr>
            <w:r w:rsidRPr="00F079E9">
              <w:rPr>
                <w:sz w:val="20"/>
                <w:szCs w:val="20"/>
              </w:rPr>
              <w:t>СП 1.03.05-2023</w:t>
            </w:r>
          </w:p>
          <w:p w:rsidR="00463A9D" w:rsidRPr="00F079E9" w:rsidRDefault="00463A9D" w:rsidP="00CD7817">
            <w:pPr>
              <w:suppressAutoHyphens/>
              <w:ind w:left="-41" w:right="-23"/>
              <w:rPr>
                <w:sz w:val="20"/>
                <w:szCs w:val="20"/>
              </w:rPr>
            </w:pPr>
            <w:r w:rsidRPr="00F079E9">
              <w:rPr>
                <w:i/>
                <w:sz w:val="20"/>
                <w:szCs w:val="20"/>
              </w:rPr>
              <w:t xml:space="preserve"> </w:t>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
                <w:sz w:val="19"/>
                <w:szCs w:val="19"/>
              </w:rPr>
            </w:pPr>
            <w:r w:rsidRPr="00F079E9">
              <w:rPr>
                <w:b/>
                <w:sz w:val="19"/>
                <w:szCs w:val="19"/>
              </w:rPr>
              <w:t>Устройство изоляционных покрытий</w:t>
            </w:r>
          </w:p>
          <w:p w:rsidR="00152997" w:rsidRPr="00F079E9" w:rsidRDefault="00152997" w:rsidP="00CD7817">
            <w:pPr>
              <w:suppressAutoHyphens/>
              <w:ind w:left="-41" w:right="-23"/>
              <w:rPr>
                <w:sz w:val="19"/>
                <w:szCs w:val="19"/>
              </w:rPr>
            </w:pPr>
            <w:r w:rsidRPr="00F079E9">
              <w:rPr>
                <w:sz w:val="19"/>
                <w:szCs w:val="19"/>
              </w:rPr>
              <w:t xml:space="preserve">(устройство гидроизоляции из рулонных материалов; окрасочной гидроизоляции </w:t>
            </w:r>
          </w:p>
          <w:p w:rsidR="00152997" w:rsidRPr="00F079E9" w:rsidRDefault="00152997" w:rsidP="00CD7817">
            <w:pPr>
              <w:suppressAutoHyphens/>
              <w:ind w:left="-41" w:right="-23"/>
              <w:rPr>
                <w:sz w:val="19"/>
                <w:szCs w:val="19"/>
              </w:rPr>
            </w:pPr>
            <w:r w:rsidRPr="00F079E9">
              <w:rPr>
                <w:spacing w:val="-4"/>
                <w:sz w:val="19"/>
                <w:szCs w:val="19"/>
              </w:rPr>
              <w:t>(битумной, лакокрасочной, полимерной, битумно-полимерной, полимерцементной); гидроизоляции из цементных растворов, горячих асфальтовых смесей и литой гидроизоляции; гидроизоляции из полимерных листовых материалов; устройство тепло- и звукоизоляции из плит и сыпучих материалов)</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ТКП 45-5.08-75-2007</w:t>
            </w:r>
          </w:p>
          <w:p w:rsidR="00152997" w:rsidRPr="00F079E9" w:rsidRDefault="00152997" w:rsidP="00CD7817">
            <w:pPr>
              <w:suppressAutoHyphens/>
              <w:ind w:left="-41" w:right="-23"/>
              <w:rPr>
                <w:sz w:val="19"/>
                <w:szCs w:val="19"/>
              </w:rPr>
            </w:pPr>
          </w:p>
        </w:tc>
        <w:tc>
          <w:tcPr>
            <w:tcW w:w="2268" w:type="dxa"/>
            <w:shd w:val="clear" w:color="auto" w:fill="FFFFFF" w:themeFill="background1"/>
          </w:tcPr>
          <w:p w:rsidR="00152997" w:rsidRPr="00F079E9" w:rsidRDefault="00152997" w:rsidP="00CD7817">
            <w:pPr>
              <w:suppressAutoHyphens/>
              <w:ind w:left="-41" w:right="-23"/>
              <w:rPr>
                <w:sz w:val="19"/>
                <w:szCs w:val="19"/>
              </w:rPr>
            </w:pPr>
          </w:p>
        </w:tc>
        <w:tc>
          <w:tcPr>
            <w:tcW w:w="1843" w:type="dxa"/>
            <w:tcBorders>
              <w:bottom w:val="single" w:sz="4" w:space="0" w:color="auto"/>
            </w:tcBorders>
            <w:shd w:val="clear" w:color="auto" w:fill="FFFFFF" w:themeFill="background1"/>
          </w:tcPr>
          <w:p w:rsidR="00152997" w:rsidRPr="00F079E9" w:rsidRDefault="00152997" w:rsidP="00CD7817">
            <w:pPr>
              <w:suppressAutoHyphens/>
              <w:ind w:left="-41" w:right="-23"/>
              <w:rPr>
                <w:sz w:val="20"/>
                <w:szCs w:val="20"/>
              </w:rPr>
            </w:pPr>
            <w:r w:rsidRPr="00F079E9">
              <w:rPr>
                <w:sz w:val="20"/>
                <w:szCs w:val="20"/>
              </w:rPr>
              <w:t>СТБ 1846-2008</w:t>
            </w:r>
          </w:p>
        </w:tc>
      </w:tr>
      <w:tr w:rsidR="00F079E9" w:rsidRPr="00F079E9" w:rsidTr="00874B04">
        <w:trPr>
          <w:trHeight w:val="70"/>
        </w:trPr>
        <w:tc>
          <w:tcPr>
            <w:tcW w:w="3403" w:type="dxa"/>
            <w:tcBorders>
              <w:top w:val="nil"/>
              <w:bottom w:val="single" w:sz="4" w:space="0" w:color="auto"/>
            </w:tcBorders>
            <w:shd w:val="clear" w:color="auto" w:fill="FFFFFF" w:themeFill="background1"/>
          </w:tcPr>
          <w:p w:rsidR="00152997" w:rsidRPr="00F079E9" w:rsidRDefault="00152997" w:rsidP="00CD7817">
            <w:pPr>
              <w:suppressAutoHyphens/>
              <w:ind w:left="-41" w:right="-23"/>
              <w:rPr>
                <w:b/>
                <w:sz w:val="19"/>
                <w:szCs w:val="19"/>
              </w:rPr>
            </w:pPr>
            <w:r w:rsidRPr="00F079E9">
              <w:rPr>
                <w:b/>
                <w:sz w:val="19"/>
                <w:szCs w:val="19"/>
              </w:rPr>
              <w:t>Устройство антикоррозионных покрытий строительных конструкций зданий и сооружений</w:t>
            </w:r>
          </w:p>
          <w:p w:rsidR="00152997" w:rsidRPr="00F079E9" w:rsidRDefault="00152997" w:rsidP="00CD7817">
            <w:pPr>
              <w:suppressAutoHyphens/>
              <w:ind w:left="-41" w:right="-23"/>
              <w:rPr>
                <w:sz w:val="19"/>
                <w:szCs w:val="19"/>
              </w:rPr>
            </w:pPr>
            <w:r w:rsidRPr="00F079E9">
              <w:rPr>
                <w:sz w:val="19"/>
                <w:szCs w:val="19"/>
              </w:rPr>
              <w:t>(покрытия лакокрасочные; мастичные, шпатлевочные и наливные; гуммировочные;  металлизационные; комбинированные; оклеечные; облицовочные и футеровочные)</w:t>
            </w:r>
          </w:p>
        </w:tc>
        <w:tc>
          <w:tcPr>
            <w:tcW w:w="2268" w:type="dxa"/>
            <w:tcBorders>
              <w:top w:val="nil"/>
              <w:bottom w:val="single" w:sz="4" w:space="0" w:color="auto"/>
            </w:tcBorders>
            <w:shd w:val="clear" w:color="auto" w:fill="FFFFFF" w:themeFill="background1"/>
          </w:tcPr>
          <w:p w:rsidR="00152997" w:rsidRPr="00F079E9" w:rsidRDefault="00152997" w:rsidP="00CD7817">
            <w:pPr>
              <w:pStyle w:val="a7"/>
              <w:suppressAutoHyphens/>
              <w:ind w:left="-41" w:right="-23"/>
              <w:rPr>
                <w:rFonts w:ascii="Times New Roman" w:hAnsi="Times New Roman"/>
                <w:sz w:val="19"/>
                <w:szCs w:val="19"/>
              </w:rPr>
            </w:pPr>
            <w:r w:rsidRPr="00F079E9">
              <w:rPr>
                <w:rFonts w:ascii="Times New Roman" w:hAnsi="Times New Roman"/>
                <w:sz w:val="19"/>
                <w:szCs w:val="19"/>
              </w:rPr>
              <w:t>ТКП 45-5.09-33-2006</w:t>
            </w:r>
          </w:p>
        </w:tc>
        <w:tc>
          <w:tcPr>
            <w:tcW w:w="2268" w:type="dxa"/>
            <w:shd w:val="clear" w:color="auto" w:fill="FFFFFF" w:themeFill="background1"/>
          </w:tcPr>
          <w:p w:rsidR="00152997" w:rsidRPr="00F079E9" w:rsidRDefault="00152997" w:rsidP="00CD7817">
            <w:pPr>
              <w:suppressAutoHyphens/>
              <w:ind w:left="-41" w:right="-23"/>
              <w:rPr>
                <w:sz w:val="19"/>
                <w:szCs w:val="19"/>
              </w:rPr>
            </w:pPr>
          </w:p>
        </w:tc>
        <w:tc>
          <w:tcPr>
            <w:tcW w:w="1843" w:type="dxa"/>
            <w:shd w:val="clear" w:color="auto" w:fill="FFFFFF" w:themeFill="background1"/>
          </w:tcPr>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СТБ 1684-2006</w:t>
            </w:r>
          </w:p>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9.302-88</w:t>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
                <w:bCs/>
                <w:sz w:val="19"/>
                <w:szCs w:val="19"/>
              </w:rPr>
            </w:pPr>
            <w:r w:rsidRPr="00F079E9">
              <w:rPr>
                <w:b/>
                <w:bCs/>
                <w:sz w:val="19"/>
                <w:szCs w:val="19"/>
              </w:rPr>
              <w:t>Устройство тепловой изоляции наружных ограждающих конструкций зданий и сооружений</w:t>
            </w:r>
          </w:p>
          <w:p w:rsidR="00152997" w:rsidRPr="00F079E9" w:rsidRDefault="00152997" w:rsidP="00CD7817">
            <w:pPr>
              <w:suppressAutoHyphens/>
              <w:ind w:left="-41" w:right="-23"/>
              <w:rPr>
                <w:bCs/>
                <w:sz w:val="19"/>
                <w:szCs w:val="19"/>
              </w:rPr>
            </w:pPr>
            <w:r w:rsidRPr="00F079E9">
              <w:rPr>
                <w:bCs/>
                <w:sz w:val="19"/>
                <w:szCs w:val="19"/>
              </w:rPr>
              <w:t>(системы утепления легкие штукатурные; тяжелые штукатурные; вентилируемые; на основе комплексных теплоизоляционных материалов; на основе монолитных утеплителей; устройство утепления цоколей; крыши и перекрытия)</w:t>
            </w:r>
          </w:p>
        </w:tc>
        <w:tc>
          <w:tcPr>
            <w:tcW w:w="2268" w:type="dxa"/>
            <w:tcBorders>
              <w:top w:val="single" w:sz="4" w:space="0" w:color="auto"/>
              <w:bottom w:val="single" w:sz="4" w:space="0" w:color="auto"/>
            </w:tcBorders>
            <w:shd w:val="clear" w:color="auto" w:fill="FFFFFF" w:themeFill="background1"/>
          </w:tcPr>
          <w:p w:rsidR="00152997" w:rsidRPr="00F079E9" w:rsidRDefault="00AE3FD2" w:rsidP="00CD7817">
            <w:pPr>
              <w:suppressAutoHyphens/>
              <w:spacing w:line="120" w:lineRule="atLeast"/>
              <w:ind w:left="-41" w:right="-23"/>
              <w:rPr>
                <w:sz w:val="19"/>
                <w:szCs w:val="19"/>
              </w:rPr>
            </w:pPr>
            <w:r w:rsidRPr="00F079E9">
              <w:rPr>
                <w:spacing w:val="-4"/>
                <w:sz w:val="20"/>
                <w:szCs w:val="20"/>
              </w:rPr>
              <w:t xml:space="preserve">СП 1.03.03-2022 </w:t>
            </w:r>
          </w:p>
        </w:tc>
        <w:tc>
          <w:tcPr>
            <w:tcW w:w="2268" w:type="dxa"/>
            <w:shd w:val="clear" w:color="auto" w:fill="FFFFFF" w:themeFill="background1"/>
          </w:tcPr>
          <w:p w:rsidR="00152997" w:rsidRPr="00F079E9" w:rsidRDefault="00152997" w:rsidP="00CD7817">
            <w:pPr>
              <w:suppressAutoHyphens/>
              <w:ind w:left="-41" w:right="-23"/>
              <w:rPr>
                <w:sz w:val="19"/>
                <w:szCs w:val="19"/>
              </w:rPr>
            </w:pPr>
          </w:p>
        </w:tc>
        <w:tc>
          <w:tcPr>
            <w:tcW w:w="1843" w:type="dxa"/>
            <w:shd w:val="clear" w:color="auto" w:fill="FFFFFF" w:themeFill="background1"/>
          </w:tcPr>
          <w:p w:rsidR="00AE3FD2" w:rsidRPr="00F079E9" w:rsidRDefault="00AE3FD2" w:rsidP="00CD7817">
            <w:pPr>
              <w:suppressAutoHyphens/>
              <w:ind w:left="-41" w:right="-23"/>
              <w:rPr>
                <w:sz w:val="20"/>
                <w:szCs w:val="20"/>
              </w:rPr>
            </w:pPr>
            <w:r w:rsidRPr="00F079E9">
              <w:rPr>
                <w:sz w:val="20"/>
                <w:szCs w:val="20"/>
              </w:rPr>
              <w:t xml:space="preserve">СП 1.03.04-2022 </w:t>
            </w:r>
          </w:p>
          <w:p w:rsidR="00AE3FD2" w:rsidRPr="00F079E9" w:rsidRDefault="00AE3FD2" w:rsidP="00CD7817">
            <w:pPr>
              <w:suppressAutoHyphens/>
              <w:spacing w:line="120" w:lineRule="atLeast"/>
              <w:ind w:left="-41" w:right="-23"/>
              <w:rPr>
                <w:sz w:val="20"/>
                <w:szCs w:val="20"/>
              </w:rPr>
            </w:pP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
                <w:bCs/>
                <w:sz w:val="19"/>
                <w:szCs w:val="19"/>
              </w:rPr>
            </w:pPr>
            <w:r w:rsidRPr="00F079E9">
              <w:rPr>
                <w:b/>
                <w:bCs/>
                <w:sz w:val="19"/>
                <w:szCs w:val="19"/>
              </w:rPr>
              <w:t>Устройство тепловой изоляции оборудования и трубопроводов</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spacing w:line="120" w:lineRule="atLeast"/>
              <w:ind w:left="-41" w:right="-23"/>
              <w:rPr>
                <w:sz w:val="19"/>
                <w:szCs w:val="19"/>
              </w:rPr>
            </w:pPr>
            <w:r w:rsidRPr="00F079E9">
              <w:rPr>
                <w:sz w:val="19"/>
                <w:szCs w:val="19"/>
              </w:rPr>
              <w:t>П1-03 к СНиП 2.04.14-88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20"/>
                <w:szCs w:val="20"/>
              </w:rPr>
            </w:pPr>
            <w:r w:rsidRPr="00F079E9">
              <w:rPr>
                <w:sz w:val="20"/>
                <w:szCs w:val="20"/>
              </w:rPr>
              <w:t>СТБ 2241-2011</w:t>
            </w: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t>Монтаж внутренних инженерных систем зданий и сооружений:</w:t>
            </w:r>
          </w:p>
          <w:p w:rsidR="00152997" w:rsidRPr="00F079E9" w:rsidRDefault="00152997" w:rsidP="00CD7817">
            <w:pPr>
              <w:suppressAutoHyphens/>
              <w:ind w:left="-41" w:right="-23"/>
              <w:rPr>
                <w:b/>
                <w:bCs/>
                <w:sz w:val="19"/>
                <w:szCs w:val="19"/>
              </w:rPr>
            </w:pPr>
            <w:r w:rsidRPr="00F079E9">
              <w:rPr>
                <w:b/>
                <w:bCs/>
                <w:sz w:val="19"/>
                <w:szCs w:val="19"/>
              </w:rPr>
              <w:lastRenderedPageBreak/>
              <w:t>водоснабжение</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lastRenderedPageBreak/>
              <w:t>СП 1.03.02-2020</w:t>
            </w:r>
          </w:p>
          <w:p w:rsidR="00152997" w:rsidRPr="00F079E9" w:rsidRDefault="00152997" w:rsidP="00CD7817">
            <w:pPr>
              <w:suppressAutoHyphens/>
              <w:spacing w:line="120" w:lineRule="atLeast"/>
              <w:ind w:left="-41" w:right="-23"/>
              <w:rPr>
                <w:sz w:val="19"/>
                <w:szCs w:val="19"/>
              </w:rPr>
            </w:pPr>
            <w:r w:rsidRPr="00F079E9">
              <w:rPr>
                <w:sz w:val="19"/>
                <w:szCs w:val="19"/>
              </w:rPr>
              <w:t>ТКП 45-4.01-29-2006</w:t>
            </w:r>
          </w:p>
          <w:p w:rsidR="00152997" w:rsidRPr="00F079E9" w:rsidRDefault="00152997" w:rsidP="00CD7817">
            <w:pPr>
              <w:suppressAutoHyphens/>
              <w:spacing w:line="120" w:lineRule="atLeast"/>
              <w:ind w:left="-41" w:right="-23"/>
              <w:rPr>
                <w:sz w:val="19"/>
                <w:szCs w:val="19"/>
              </w:rPr>
            </w:pPr>
            <w:r w:rsidRPr="00F079E9">
              <w:rPr>
                <w:sz w:val="19"/>
                <w:szCs w:val="19"/>
              </w:rPr>
              <w:lastRenderedPageBreak/>
              <w:t xml:space="preserve">ТКП 45-4.01-72-2007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rPr>
                <w:sz w:val="20"/>
                <w:szCs w:val="20"/>
              </w:rPr>
            </w:pPr>
            <w:r w:rsidRPr="00F079E9">
              <w:rPr>
                <w:sz w:val="20"/>
                <w:szCs w:val="20"/>
              </w:rPr>
              <w:t>СТБ 2001-2009</w:t>
            </w:r>
          </w:p>
          <w:p w:rsidR="00152997" w:rsidRPr="00F079E9" w:rsidRDefault="00152997" w:rsidP="00CD7817">
            <w:pPr>
              <w:rPr>
                <w:sz w:val="20"/>
                <w:szCs w:val="20"/>
              </w:rPr>
            </w:pPr>
            <w:r w:rsidRPr="00F079E9">
              <w:rPr>
                <w:sz w:val="20"/>
                <w:szCs w:val="20"/>
              </w:rPr>
              <w:t>СТБ 2020-2009</w:t>
            </w:r>
          </w:p>
          <w:p w:rsidR="00152997" w:rsidRPr="00F079E9" w:rsidRDefault="00152997" w:rsidP="00CD7817">
            <w:pPr>
              <w:suppressAutoHyphens/>
              <w:ind w:left="-41" w:right="-23"/>
              <w:rPr>
                <w:sz w:val="20"/>
                <w:szCs w:val="20"/>
              </w:rPr>
            </w:pP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lastRenderedPageBreak/>
              <w:t xml:space="preserve">Монтаж внутренних инженерных систем зданий и сооружений: </w:t>
            </w:r>
          </w:p>
          <w:p w:rsidR="00152997" w:rsidRPr="00F079E9" w:rsidRDefault="00152997" w:rsidP="00CD7817">
            <w:pPr>
              <w:suppressAutoHyphens/>
              <w:ind w:left="-41" w:right="-23"/>
              <w:rPr>
                <w:b/>
                <w:bCs/>
                <w:sz w:val="19"/>
                <w:szCs w:val="19"/>
              </w:rPr>
            </w:pPr>
            <w:r w:rsidRPr="00F079E9">
              <w:rPr>
                <w:b/>
                <w:bCs/>
                <w:sz w:val="19"/>
                <w:szCs w:val="19"/>
              </w:rPr>
              <w:t>канализация</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СП 1.03.02-2020</w:t>
            </w:r>
          </w:p>
          <w:p w:rsidR="00152997" w:rsidRPr="00F079E9" w:rsidRDefault="00152997" w:rsidP="00CD7817">
            <w:pPr>
              <w:suppressAutoHyphens/>
              <w:spacing w:line="120" w:lineRule="atLeast"/>
              <w:ind w:left="-41" w:right="-23"/>
              <w:rPr>
                <w:sz w:val="19"/>
                <w:szCs w:val="19"/>
              </w:rPr>
            </w:pPr>
            <w:r w:rsidRPr="00F079E9">
              <w:rPr>
                <w:sz w:val="19"/>
                <w:szCs w:val="19"/>
              </w:rPr>
              <w:t>ТКП 45-4.01-29-2006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rPr>
                <w:sz w:val="20"/>
                <w:szCs w:val="20"/>
              </w:rPr>
            </w:pPr>
            <w:r w:rsidRPr="00F079E9">
              <w:rPr>
                <w:sz w:val="20"/>
                <w:szCs w:val="20"/>
              </w:rPr>
              <w:t>СТБ 2017-2009</w:t>
            </w:r>
          </w:p>
          <w:p w:rsidR="00152997" w:rsidRPr="00F079E9" w:rsidRDefault="00152997" w:rsidP="00CD7817">
            <w:pPr>
              <w:rPr>
                <w:sz w:val="20"/>
                <w:szCs w:val="20"/>
              </w:rPr>
            </w:pPr>
            <w:r w:rsidRPr="00F079E9">
              <w:rPr>
                <w:sz w:val="20"/>
                <w:szCs w:val="20"/>
              </w:rPr>
              <w:t>СТБ 2020-2009</w:t>
            </w: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t xml:space="preserve">Монтаж внутренних инженерных систем зданий и сооружений: </w:t>
            </w:r>
          </w:p>
          <w:p w:rsidR="00152997" w:rsidRPr="00F079E9" w:rsidRDefault="00152997" w:rsidP="00CD7817">
            <w:pPr>
              <w:suppressAutoHyphens/>
              <w:ind w:left="-41" w:right="-23"/>
              <w:rPr>
                <w:b/>
                <w:bCs/>
                <w:sz w:val="19"/>
                <w:szCs w:val="19"/>
              </w:rPr>
            </w:pPr>
            <w:r w:rsidRPr="00F079E9">
              <w:rPr>
                <w:b/>
                <w:bCs/>
                <w:sz w:val="19"/>
                <w:szCs w:val="19"/>
              </w:rPr>
              <w:t>отопление</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СП 1.03.02-2020</w:t>
            </w:r>
          </w:p>
          <w:p w:rsidR="00152997" w:rsidRPr="00F079E9" w:rsidRDefault="00152997" w:rsidP="00CD7817">
            <w:pPr>
              <w:suppressAutoHyphens/>
              <w:spacing w:line="120" w:lineRule="atLeast"/>
              <w:ind w:left="-41" w:right="-23"/>
              <w:rPr>
                <w:sz w:val="19"/>
                <w:szCs w:val="19"/>
              </w:rPr>
            </w:pPr>
            <w:r w:rsidRPr="00F079E9">
              <w:rPr>
                <w:sz w:val="19"/>
                <w:szCs w:val="19"/>
              </w:rPr>
              <w:t>ТКП 45-4.02-73-2007</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rPr>
                <w:sz w:val="20"/>
                <w:szCs w:val="20"/>
              </w:rPr>
            </w:pPr>
            <w:r w:rsidRPr="00F079E9">
              <w:rPr>
                <w:sz w:val="20"/>
                <w:szCs w:val="20"/>
              </w:rPr>
              <w:t>СТБ 2020-2009</w:t>
            </w:r>
          </w:p>
          <w:p w:rsidR="00152997" w:rsidRPr="00F079E9" w:rsidRDefault="00152997" w:rsidP="00CD7817">
            <w:pPr>
              <w:rPr>
                <w:sz w:val="20"/>
                <w:szCs w:val="20"/>
              </w:rPr>
            </w:pPr>
            <w:r w:rsidRPr="00F079E9">
              <w:rPr>
                <w:sz w:val="20"/>
                <w:szCs w:val="20"/>
              </w:rPr>
              <w:t>СТБ 2038-2010</w:t>
            </w: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t>Монтаж внутренних инженерных систем зданий и сооружений:</w:t>
            </w:r>
          </w:p>
          <w:p w:rsidR="00152997" w:rsidRPr="00F079E9" w:rsidRDefault="00152997" w:rsidP="00CD7817">
            <w:pPr>
              <w:suppressAutoHyphens/>
              <w:ind w:left="-41" w:right="-23"/>
              <w:rPr>
                <w:b/>
                <w:bCs/>
                <w:sz w:val="19"/>
                <w:szCs w:val="19"/>
              </w:rPr>
            </w:pPr>
            <w:r w:rsidRPr="00F079E9">
              <w:rPr>
                <w:b/>
                <w:bCs/>
                <w:sz w:val="19"/>
                <w:szCs w:val="19"/>
              </w:rPr>
              <w:t>вентиляция и кондиционирование воздуха</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СП 1.03.02-2020</w:t>
            </w:r>
          </w:p>
          <w:p w:rsidR="00152997" w:rsidRPr="00F079E9" w:rsidRDefault="00152997" w:rsidP="00CD7817">
            <w:pPr>
              <w:suppressAutoHyphens/>
              <w:ind w:left="-41" w:right="-23"/>
              <w:rPr>
                <w:sz w:val="19"/>
                <w:szCs w:val="19"/>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rPr>
                <w:sz w:val="20"/>
                <w:szCs w:val="20"/>
              </w:rPr>
            </w:pPr>
            <w:r w:rsidRPr="00F079E9">
              <w:rPr>
                <w:sz w:val="20"/>
                <w:szCs w:val="20"/>
              </w:rPr>
              <w:t>СТБ 2020-2009</w:t>
            </w:r>
          </w:p>
          <w:p w:rsidR="00152997" w:rsidRPr="00F079E9" w:rsidRDefault="00152997" w:rsidP="00CD7817">
            <w:pPr>
              <w:rPr>
                <w:sz w:val="20"/>
                <w:szCs w:val="20"/>
              </w:rPr>
            </w:pPr>
            <w:r w:rsidRPr="00F079E9">
              <w:rPr>
                <w:sz w:val="20"/>
                <w:szCs w:val="20"/>
              </w:rPr>
              <w:t>СТБ 2021-2009</w:t>
            </w:r>
          </w:p>
          <w:p w:rsidR="00152997" w:rsidRPr="00F079E9" w:rsidRDefault="00152997" w:rsidP="00CD7817">
            <w:pPr>
              <w:rPr>
                <w:sz w:val="20"/>
                <w:szCs w:val="20"/>
              </w:rPr>
            </w:pPr>
            <w:r w:rsidRPr="00F079E9">
              <w:rPr>
                <w:sz w:val="20"/>
                <w:szCs w:val="20"/>
              </w:rPr>
              <w:t>СТБ 1133-98</w:t>
            </w: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
                <w:bCs/>
                <w:sz w:val="19"/>
                <w:szCs w:val="19"/>
              </w:rPr>
            </w:pPr>
            <w:r w:rsidRPr="00F079E9">
              <w:rPr>
                <w:b/>
                <w:bCs/>
                <w:sz w:val="19"/>
                <w:szCs w:val="19"/>
              </w:rPr>
              <w:t xml:space="preserve">Соответствие систем вентиляции проектным режимам работы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СП 1.03.02-2020</w:t>
            </w:r>
          </w:p>
          <w:p w:rsidR="00152997" w:rsidRPr="00F079E9" w:rsidRDefault="00152997" w:rsidP="00CD7817">
            <w:pPr>
              <w:suppressAutoHyphens/>
              <w:spacing w:line="120" w:lineRule="atLeast"/>
              <w:ind w:left="-41" w:right="-23"/>
              <w:rPr>
                <w:sz w:val="19"/>
                <w:szCs w:val="19"/>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pStyle w:val="af1"/>
              <w:rPr>
                <w:sz w:val="19"/>
                <w:szCs w:val="19"/>
              </w:rPr>
            </w:pPr>
            <w:r w:rsidRPr="00F079E9">
              <w:rPr>
                <w:sz w:val="19"/>
                <w:szCs w:val="19"/>
              </w:rPr>
              <w:t>Работоспособность вентиляционного оборудования. Внешний вид вентиляционного оборудования и воздуховодов. Отклонение от проектного расхода воздуха. Скорость движения воздуха, его влажность и температура в рабочей зоне. Температура воздуха до и после воздухоподогревателя. Перепад давления воздуха на фильтре. Работоспособность системы вентиляции с естественным побуждением</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rPr>
                <w:sz w:val="20"/>
                <w:szCs w:val="20"/>
              </w:rPr>
            </w:pPr>
            <w:r w:rsidRPr="00F079E9">
              <w:rPr>
                <w:sz w:val="20"/>
                <w:szCs w:val="20"/>
              </w:rPr>
              <w:t>ГОСТ 12.3.018</w:t>
            </w:r>
          </w:p>
          <w:p w:rsidR="00152997" w:rsidRPr="00F079E9" w:rsidRDefault="00152997" w:rsidP="00CD7817">
            <w:pPr>
              <w:rPr>
                <w:sz w:val="20"/>
                <w:szCs w:val="20"/>
              </w:rPr>
            </w:pPr>
            <w:r w:rsidRPr="00F079E9">
              <w:rPr>
                <w:sz w:val="20"/>
                <w:szCs w:val="20"/>
              </w:rPr>
              <w:t>СТБ 2021-2009</w:t>
            </w:r>
          </w:p>
          <w:p w:rsidR="00152997" w:rsidRPr="00F079E9" w:rsidRDefault="00152997" w:rsidP="00CD7817">
            <w:pPr>
              <w:suppressAutoHyphens/>
              <w:ind w:left="-41" w:right="-23"/>
              <w:rPr>
                <w:sz w:val="20"/>
                <w:szCs w:val="20"/>
              </w:rPr>
            </w:pP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t xml:space="preserve">Монтаж внутренних инженерных систем зданий и сооружений: </w:t>
            </w:r>
          </w:p>
          <w:p w:rsidR="00152997" w:rsidRPr="00F079E9" w:rsidRDefault="00152997" w:rsidP="00CD7817">
            <w:pPr>
              <w:suppressAutoHyphens/>
              <w:ind w:left="-41" w:right="-23"/>
              <w:rPr>
                <w:b/>
                <w:bCs/>
                <w:sz w:val="19"/>
                <w:szCs w:val="19"/>
              </w:rPr>
            </w:pPr>
            <w:r w:rsidRPr="00F079E9">
              <w:rPr>
                <w:b/>
                <w:bCs/>
                <w:sz w:val="19"/>
                <w:szCs w:val="19"/>
              </w:rPr>
              <w:t>газоснабжение</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spacing w:line="120" w:lineRule="atLeast"/>
              <w:ind w:left="-41" w:right="-23"/>
              <w:rPr>
                <w:sz w:val="19"/>
                <w:szCs w:val="19"/>
              </w:rPr>
            </w:pPr>
            <w:r w:rsidRPr="00F079E9">
              <w:rPr>
                <w:sz w:val="19"/>
                <w:szCs w:val="19"/>
              </w:rPr>
              <w:t xml:space="preserve">СНиП 3.05.02-88 </w:t>
            </w:r>
          </w:p>
          <w:p w:rsidR="00152997" w:rsidRPr="00F079E9" w:rsidRDefault="00152997" w:rsidP="00CD7817">
            <w:pPr>
              <w:suppressAutoHyphens/>
              <w:ind w:left="-41" w:right="-23"/>
              <w:rPr>
                <w:sz w:val="19"/>
                <w:szCs w:val="19"/>
              </w:rPr>
            </w:pPr>
            <w:r w:rsidRPr="00F079E9">
              <w:rPr>
                <w:sz w:val="19"/>
                <w:szCs w:val="19"/>
              </w:rPr>
              <w:t>СП 1.03.02-2020</w:t>
            </w:r>
          </w:p>
          <w:p w:rsidR="00152997" w:rsidRPr="00F079E9" w:rsidRDefault="00152997" w:rsidP="00CD7817">
            <w:pPr>
              <w:suppressAutoHyphens/>
              <w:ind w:left="-41" w:right="-23"/>
              <w:rPr>
                <w:sz w:val="19"/>
                <w:szCs w:val="19"/>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rPr>
                <w:sz w:val="20"/>
                <w:szCs w:val="20"/>
              </w:rPr>
            </w:pPr>
            <w:r w:rsidRPr="00F079E9">
              <w:rPr>
                <w:sz w:val="20"/>
                <w:szCs w:val="20"/>
              </w:rPr>
              <w:t>СТБ 2020-2009</w:t>
            </w:r>
          </w:p>
          <w:p w:rsidR="00152997" w:rsidRPr="00F079E9" w:rsidRDefault="00152997" w:rsidP="00CD7817">
            <w:pPr>
              <w:suppressAutoHyphens/>
              <w:ind w:left="-41" w:right="-23"/>
              <w:rPr>
                <w:sz w:val="20"/>
                <w:szCs w:val="20"/>
              </w:rPr>
            </w:pPr>
            <w:r w:rsidRPr="00F079E9">
              <w:rPr>
                <w:sz w:val="20"/>
                <w:szCs w:val="20"/>
              </w:rPr>
              <w:t>СТБ 2039-2010</w:t>
            </w:r>
          </w:p>
          <w:p w:rsidR="00152997" w:rsidRPr="00F079E9" w:rsidRDefault="00152997" w:rsidP="00CD7817">
            <w:pPr>
              <w:suppressAutoHyphens/>
              <w:ind w:left="-41" w:right="-23"/>
              <w:rPr>
                <w:sz w:val="20"/>
                <w:szCs w:val="20"/>
              </w:rPr>
            </w:pPr>
            <w:r w:rsidRPr="00F079E9">
              <w:rPr>
                <w:sz w:val="20"/>
                <w:szCs w:val="20"/>
              </w:rPr>
              <w:t>CТБ 2069-2010</w:t>
            </w:r>
          </w:p>
          <w:p w:rsidR="00152997" w:rsidRPr="00F079E9" w:rsidRDefault="00152997" w:rsidP="00CD7817">
            <w:pPr>
              <w:suppressAutoHyphens/>
              <w:ind w:left="-41" w:right="-23"/>
              <w:rPr>
                <w:sz w:val="20"/>
                <w:szCs w:val="20"/>
              </w:rPr>
            </w:pPr>
            <w:r w:rsidRPr="00F079E9">
              <w:rPr>
                <w:sz w:val="20"/>
                <w:szCs w:val="20"/>
              </w:rPr>
              <w:t>СТБ 1133-98</w:t>
            </w: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t xml:space="preserve">Монтаж внутренних инженерных систем зданий и сооружений: </w:t>
            </w:r>
          </w:p>
          <w:p w:rsidR="00152997" w:rsidRPr="00F079E9" w:rsidRDefault="00152997" w:rsidP="00CD7817">
            <w:pPr>
              <w:suppressAutoHyphens/>
              <w:ind w:left="-41" w:right="-23"/>
              <w:rPr>
                <w:b/>
                <w:bCs/>
                <w:sz w:val="19"/>
                <w:szCs w:val="19"/>
              </w:rPr>
            </w:pPr>
            <w:r w:rsidRPr="00F079E9">
              <w:rPr>
                <w:b/>
                <w:bCs/>
                <w:sz w:val="19"/>
                <w:szCs w:val="19"/>
              </w:rPr>
              <w:t>тепловые пункты и котельные</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СП 1.03.02-2020</w:t>
            </w:r>
          </w:p>
          <w:p w:rsidR="00152997" w:rsidRPr="00F079E9" w:rsidRDefault="00152997" w:rsidP="00CD7817">
            <w:pPr>
              <w:suppressAutoHyphens/>
              <w:ind w:left="-41" w:right="-23"/>
              <w:rPr>
                <w:sz w:val="19"/>
                <w:szCs w:val="19"/>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rPr>
                <w:sz w:val="20"/>
                <w:szCs w:val="20"/>
              </w:rPr>
            </w:pPr>
            <w:r w:rsidRPr="00F079E9">
              <w:rPr>
                <w:sz w:val="20"/>
                <w:szCs w:val="20"/>
              </w:rPr>
              <w:t>СТБ 2020-2009</w:t>
            </w:r>
          </w:p>
          <w:p w:rsidR="00152997" w:rsidRPr="00F079E9" w:rsidRDefault="00152997" w:rsidP="00CD7817">
            <w:pPr>
              <w:rPr>
                <w:sz w:val="20"/>
                <w:szCs w:val="20"/>
              </w:rPr>
            </w:pPr>
            <w:r w:rsidRPr="00F079E9">
              <w:rPr>
                <w:sz w:val="20"/>
                <w:szCs w:val="20"/>
              </w:rPr>
              <w:t>СТБ 1999-2009</w:t>
            </w: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t>Монтаж внутренних инженерных систем зданий и сооружений:</w:t>
            </w:r>
          </w:p>
          <w:p w:rsidR="00152997" w:rsidRPr="00F079E9" w:rsidRDefault="00152997" w:rsidP="00CD7817">
            <w:pPr>
              <w:suppressAutoHyphens/>
              <w:ind w:left="-41" w:right="-23"/>
              <w:rPr>
                <w:b/>
                <w:bCs/>
                <w:sz w:val="19"/>
                <w:szCs w:val="19"/>
              </w:rPr>
            </w:pPr>
            <w:r w:rsidRPr="00F079E9">
              <w:rPr>
                <w:b/>
                <w:bCs/>
                <w:sz w:val="19"/>
                <w:szCs w:val="19"/>
              </w:rPr>
              <w:t>электромонтажные работы</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spacing w:line="120" w:lineRule="atLeast"/>
              <w:ind w:left="-41" w:right="-23"/>
              <w:rPr>
                <w:sz w:val="19"/>
                <w:szCs w:val="19"/>
              </w:rPr>
            </w:pPr>
            <w:r w:rsidRPr="00F079E9">
              <w:rPr>
                <w:sz w:val="19"/>
                <w:szCs w:val="19"/>
              </w:rPr>
              <w:t xml:space="preserve">СНиП 3.05.06-85 </w:t>
            </w:r>
          </w:p>
          <w:p w:rsidR="00152997" w:rsidRPr="00F079E9" w:rsidRDefault="00152997" w:rsidP="00CD7817">
            <w:pPr>
              <w:suppressAutoHyphens/>
              <w:spacing w:line="120" w:lineRule="atLeast"/>
              <w:ind w:left="-41" w:right="-23"/>
              <w:rPr>
                <w:sz w:val="19"/>
                <w:szCs w:val="19"/>
              </w:rPr>
            </w:pPr>
            <w:r w:rsidRPr="00F079E9">
              <w:rPr>
                <w:sz w:val="19"/>
                <w:szCs w:val="19"/>
              </w:rPr>
              <w:t>ТКП 339-2022</w:t>
            </w:r>
          </w:p>
          <w:p w:rsidR="00152997" w:rsidRPr="00F079E9" w:rsidRDefault="00152997" w:rsidP="00CD7817">
            <w:pPr>
              <w:suppressAutoHyphens/>
              <w:spacing w:line="120" w:lineRule="atLeast"/>
              <w:ind w:left="-41" w:right="-23"/>
              <w:rPr>
                <w:sz w:val="19"/>
                <w:szCs w:val="19"/>
              </w:rPr>
            </w:pPr>
            <w:r w:rsidRPr="00F079E9">
              <w:rPr>
                <w:sz w:val="19"/>
                <w:szCs w:val="19"/>
              </w:rPr>
              <w:t>ПУЭ</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rPr>
                <w:sz w:val="20"/>
                <w:szCs w:val="20"/>
              </w:rPr>
            </w:pPr>
            <w:r w:rsidRPr="00F079E9">
              <w:rPr>
                <w:sz w:val="20"/>
                <w:szCs w:val="20"/>
              </w:rPr>
              <w:t>ГОСТ 26433.0-85</w:t>
            </w:r>
          </w:p>
          <w:p w:rsidR="00152997" w:rsidRPr="00F079E9" w:rsidRDefault="00152997" w:rsidP="00CD7817">
            <w:pPr>
              <w:rPr>
                <w:sz w:val="20"/>
                <w:szCs w:val="20"/>
              </w:rPr>
            </w:pPr>
            <w:r w:rsidRPr="00F079E9">
              <w:rPr>
                <w:sz w:val="20"/>
                <w:szCs w:val="20"/>
              </w:rPr>
              <w:t>ГОСТ 26433.2-94</w:t>
            </w:r>
          </w:p>
        </w:tc>
      </w:tr>
      <w:tr w:rsidR="007276FD"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7276FD" w:rsidRPr="00F079E9" w:rsidRDefault="007276FD" w:rsidP="00CD7817">
            <w:pPr>
              <w:suppressAutoHyphens/>
              <w:ind w:left="-41" w:right="-23"/>
              <w:rPr>
                <w:bCs/>
                <w:sz w:val="19"/>
                <w:szCs w:val="19"/>
              </w:rPr>
            </w:pPr>
            <w:r w:rsidRPr="00F079E9">
              <w:rPr>
                <w:bCs/>
                <w:sz w:val="19"/>
                <w:szCs w:val="19"/>
              </w:rPr>
              <w:t>Монтаж внутренних инженерных систем зданий и сооружений:</w:t>
            </w:r>
          </w:p>
          <w:p w:rsidR="007276FD" w:rsidRPr="00F079E9" w:rsidRDefault="007276FD" w:rsidP="00CD7817">
            <w:pPr>
              <w:suppressAutoHyphens/>
              <w:ind w:left="-41" w:right="-23"/>
              <w:rPr>
                <w:b/>
                <w:bCs/>
                <w:sz w:val="19"/>
                <w:szCs w:val="19"/>
              </w:rPr>
            </w:pPr>
            <w:r w:rsidRPr="00F079E9">
              <w:rPr>
                <w:b/>
                <w:bCs/>
                <w:sz w:val="19"/>
                <w:szCs w:val="19"/>
              </w:rPr>
              <w:t>монтаж систем автоматизации</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7276FD" w:rsidRPr="00F079E9" w:rsidRDefault="007276FD" w:rsidP="00CD7817">
            <w:pPr>
              <w:suppressAutoHyphens/>
              <w:spacing w:line="120" w:lineRule="atLeast"/>
              <w:ind w:left="-41" w:right="-23"/>
              <w:rPr>
                <w:sz w:val="19"/>
                <w:szCs w:val="19"/>
              </w:rPr>
            </w:pPr>
            <w:r w:rsidRPr="00F079E9">
              <w:rPr>
                <w:sz w:val="19"/>
                <w:szCs w:val="19"/>
              </w:rPr>
              <w:t>СНиП 3.05.07-85</w:t>
            </w:r>
          </w:p>
          <w:p w:rsidR="007276FD" w:rsidRPr="00F079E9" w:rsidRDefault="007276FD" w:rsidP="00CD7817">
            <w:pPr>
              <w:suppressAutoHyphens/>
              <w:spacing w:line="120" w:lineRule="atLeast"/>
              <w:ind w:left="-41" w:right="-23"/>
              <w:rPr>
                <w:sz w:val="19"/>
                <w:szCs w:val="19"/>
              </w:rPr>
            </w:pPr>
            <w:r w:rsidRPr="00F079E9">
              <w:rPr>
                <w:sz w:val="19"/>
                <w:szCs w:val="19"/>
              </w:rPr>
              <w:t>(справочное использование)</w:t>
            </w:r>
          </w:p>
          <w:p w:rsidR="007276FD" w:rsidRPr="00F079E9" w:rsidRDefault="007276FD" w:rsidP="00CD7817">
            <w:pPr>
              <w:suppressAutoHyphens/>
              <w:spacing w:line="120" w:lineRule="atLeast"/>
              <w:ind w:left="-41" w:right="-23"/>
              <w:rPr>
                <w:sz w:val="19"/>
                <w:szCs w:val="19"/>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7276FD" w:rsidRPr="00F079E9" w:rsidRDefault="007276FD"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7276FD" w:rsidRPr="00F079E9" w:rsidRDefault="007276FD" w:rsidP="00CD7817">
            <w:pPr>
              <w:suppressAutoHyphens/>
              <w:spacing w:line="120" w:lineRule="atLeast"/>
              <w:ind w:left="-41" w:right="-23"/>
              <w:rPr>
                <w:sz w:val="20"/>
                <w:szCs w:val="20"/>
              </w:rPr>
            </w:pPr>
            <w:r w:rsidRPr="00F079E9">
              <w:rPr>
                <w:sz w:val="20"/>
                <w:szCs w:val="20"/>
              </w:rPr>
              <w:t>СНиП 3.05.07-85</w:t>
            </w:r>
          </w:p>
          <w:p w:rsidR="007276FD" w:rsidRPr="00F079E9" w:rsidRDefault="007276FD" w:rsidP="00CD7817">
            <w:pPr>
              <w:suppressAutoHyphens/>
              <w:spacing w:line="120" w:lineRule="atLeast"/>
              <w:ind w:left="-41" w:right="-23"/>
              <w:rPr>
                <w:sz w:val="20"/>
                <w:szCs w:val="20"/>
              </w:rPr>
            </w:pPr>
            <w:r w:rsidRPr="00F079E9">
              <w:rPr>
                <w:sz w:val="20"/>
                <w:szCs w:val="20"/>
              </w:rPr>
              <w:t>(справочное использование)</w:t>
            </w:r>
          </w:p>
          <w:p w:rsidR="007276FD" w:rsidRPr="00F079E9" w:rsidRDefault="007276FD" w:rsidP="00CD7817">
            <w:pPr>
              <w:rPr>
                <w:sz w:val="20"/>
                <w:szCs w:val="20"/>
              </w:rPr>
            </w:pPr>
          </w:p>
          <w:p w:rsidR="007276FD" w:rsidRPr="00F079E9" w:rsidRDefault="007276FD" w:rsidP="00CD7817">
            <w:pPr>
              <w:rPr>
                <w:sz w:val="20"/>
                <w:szCs w:val="20"/>
              </w:rPr>
            </w:pP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
                <w:sz w:val="19"/>
                <w:szCs w:val="19"/>
              </w:rPr>
            </w:pPr>
            <w:r w:rsidRPr="00F079E9">
              <w:rPr>
                <w:b/>
                <w:sz w:val="19"/>
                <w:szCs w:val="19"/>
              </w:rPr>
              <w:lastRenderedPageBreak/>
              <w:t>Устройство сетей и систем связи и диспетчеризации инженерного оборудования жилых и общественных зданий</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spacing w:line="120" w:lineRule="atLeast"/>
              <w:ind w:left="-41" w:right="-23"/>
              <w:rPr>
                <w:sz w:val="19"/>
                <w:szCs w:val="19"/>
              </w:rPr>
            </w:pPr>
            <w:r w:rsidRPr="00F079E9">
              <w:rPr>
                <w:sz w:val="19"/>
                <w:szCs w:val="19"/>
              </w:rPr>
              <w:t xml:space="preserve">СН 4.04.02-2019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26433.0-85</w:t>
            </w:r>
          </w:p>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26433.2-94</w:t>
            </w: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t>Монтаж наружных инженерных сетей и сооружений:</w:t>
            </w:r>
          </w:p>
          <w:p w:rsidR="00152997" w:rsidRPr="00F079E9" w:rsidRDefault="00152997" w:rsidP="00CD7817">
            <w:pPr>
              <w:suppressAutoHyphens/>
              <w:ind w:left="-41" w:right="-23"/>
              <w:rPr>
                <w:b/>
                <w:bCs/>
                <w:sz w:val="19"/>
                <w:szCs w:val="19"/>
              </w:rPr>
            </w:pPr>
            <w:r w:rsidRPr="00F079E9">
              <w:rPr>
                <w:b/>
                <w:bCs/>
                <w:sz w:val="19"/>
                <w:szCs w:val="19"/>
              </w:rPr>
              <w:t>монтаж тепловых сетей</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СП 4.02.01-2020</w:t>
            </w:r>
          </w:p>
          <w:p w:rsidR="00152997" w:rsidRPr="00F079E9" w:rsidRDefault="00152997" w:rsidP="00CD7817">
            <w:pPr>
              <w:suppressAutoHyphens/>
              <w:spacing w:line="120" w:lineRule="atLeast"/>
              <w:ind w:left="-41" w:right="-23"/>
              <w:rPr>
                <w:sz w:val="19"/>
                <w:szCs w:val="19"/>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20"/>
                <w:szCs w:val="20"/>
              </w:rPr>
            </w:pPr>
            <w:r w:rsidRPr="00F079E9">
              <w:rPr>
                <w:sz w:val="20"/>
                <w:szCs w:val="20"/>
              </w:rPr>
              <w:t>СТБ 2116-2010</w:t>
            </w:r>
          </w:p>
          <w:p w:rsidR="00152997" w:rsidRPr="00F079E9" w:rsidRDefault="00152997" w:rsidP="00CD7817">
            <w:pPr>
              <w:suppressAutoHyphens/>
              <w:ind w:left="-41" w:right="-23"/>
              <w:rPr>
                <w:sz w:val="20"/>
                <w:szCs w:val="20"/>
              </w:rPr>
            </w:pPr>
            <w:r w:rsidRPr="00F079E9">
              <w:rPr>
                <w:sz w:val="20"/>
                <w:szCs w:val="20"/>
              </w:rPr>
              <w:t>СТБ 2177-2011</w:t>
            </w: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t>Монтаж наружных инженерных сетей и сооружений:</w:t>
            </w:r>
          </w:p>
          <w:p w:rsidR="00152997" w:rsidRPr="00F079E9" w:rsidRDefault="00152997" w:rsidP="00CD7817">
            <w:pPr>
              <w:suppressAutoHyphens/>
              <w:ind w:left="-41" w:right="-23"/>
              <w:rPr>
                <w:b/>
                <w:bCs/>
                <w:sz w:val="19"/>
                <w:szCs w:val="19"/>
              </w:rPr>
            </w:pPr>
            <w:r w:rsidRPr="00F079E9">
              <w:rPr>
                <w:b/>
                <w:bCs/>
                <w:sz w:val="19"/>
                <w:szCs w:val="19"/>
              </w:rPr>
              <w:t>водоснабжение и канализация</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spacing w:line="120" w:lineRule="atLeast"/>
              <w:ind w:left="-41" w:right="-23"/>
              <w:rPr>
                <w:sz w:val="19"/>
                <w:szCs w:val="19"/>
              </w:rPr>
            </w:pPr>
            <w:r w:rsidRPr="00F079E9">
              <w:rPr>
                <w:sz w:val="19"/>
                <w:szCs w:val="19"/>
              </w:rPr>
              <w:t>ТКП 45-4.01-272-2012</w:t>
            </w:r>
          </w:p>
          <w:p w:rsidR="00152997" w:rsidRPr="00F079E9" w:rsidRDefault="00152997" w:rsidP="00CD7817">
            <w:pPr>
              <w:suppressAutoHyphens/>
              <w:spacing w:line="120" w:lineRule="atLeast"/>
              <w:ind w:left="-41" w:right="-23"/>
              <w:rPr>
                <w:sz w:val="19"/>
                <w:szCs w:val="19"/>
              </w:rPr>
            </w:pPr>
            <w:r w:rsidRPr="00F079E9">
              <w:rPr>
                <w:sz w:val="19"/>
                <w:szCs w:val="19"/>
              </w:rPr>
              <w:t>ТКП 45-4.01-29-2006</w:t>
            </w:r>
          </w:p>
          <w:p w:rsidR="00152997" w:rsidRPr="00F079E9" w:rsidRDefault="00152997" w:rsidP="00CD7817">
            <w:pPr>
              <w:suppressAutoHyphens/>
              <w:spacing w:line="120" w:lineRule="atLeast"/>
              <w:ind w:left="-41" w:right="-23"/>
              <w:rPr>
                <w:sz w:val="19"/>
                <w:szCs w:val="19"/>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20"/>
                <w:szCs w:val="20"/>
              </w:rPr>
            </w:pPr>
            <w:r w:rsidRPr="00F079E9">
              <w:rPr>
                <w:sz w:val="20"/>
                <w:szCs w:val="20"/>
              </w:rPr>
              <w:t>СТБ 2072-2010</w:t>
            </w:r>
          </w:p>
          <w:p w:rsidR="00152997" w:rsidRPr="00F079E9" w:rsidRDefault="00152997" w:rsidP="00CD7817">
            <w:pPr>
              <w:suppressAutoHyphens/>
              <w:ind w:left="-41" w:right="-23"/>
              <w:rPr>
                <w:sz w:val="20"/>
                <w:szCs w:val="20"/>
              </w:rPr>
            </w:pPr>
            <w:r w:rsidRPr="00F079E9">
              <w:rPr>
                <w:sz w:val="20"/>
                <w:szCs w:val="20"/>
              </w:rPr>
              <w:t>СТБ 2177-2011</w:t>
            </w: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t>Монтаж наружных инженерных сетей и сооружений:</w:t>
            </w:r>
          </w:p>
          <w:p w:rsidR="00152997" w:rsidRPr="00F079E9" w:rsidRDefault="00152997" w:rsidP="00CD7817">
            <w:pPr>
              <w:suppressAutoHyphens/>
              <w:ind w:left="-41" w:right="-23"/>
              <w:rPr>
                <w:b/>
                <w:bCs/>
                <w:sz w:val="19"/>
                <w:szCs w:val="19"/>
              </w:rPr>
            </w:pPr>
            <w:r w:rsidRPr="00F079E9">
              <w:rPr>
                <w:b/>
                <w:bCs/>
                <w:sz w:val="19"/>
                <w:szCs w:val="19"/>
              </w:rPr>
              <w:t>газоснабжение</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spacing w:line="120" w:lineRule="atLeast"/>
              <w:ind w:left="-41" w:right="-23"/>
              <w:rPr>
                <w:sz w:val="19"/>
                <w:szCs w:val="19"/>
              </w:rPr>
            </w:pPr>
            <w:r w:rsidRPr="00F079E9">
              <w:rPr>
                <w:sz w:val="19"/>
                <w:szCs w:val="19"/>
              </w:rPr>
              <w:t xml:space="preserve">СНиП 3.05.02-88 </w:t>
            </w:r>
          </w:p>
          <w:p w:rsidR="00152997" w:rsidRPr="00F079E9" w:rsidRDefault="00152997" w:rsidP="00CD7817">
            <w:pPr>
              <w:suppressAutoHyphens/>
              <w:spacing w:line="120" w:lineRule="atLeast"/>
              <w:ind w:left="-41" w:right="-23"/>
              <w:rPr>
                <w:sz w:val="19"/>
                <w:szCs w:val="19"/>
              </w:rPr>
            </w:pPr>
            <w:r w:rsidRPr="00F079E9">
              <w:rPr>
                <w:sz w:val="19"/>
                <w:szCs w:val="19"/>
              </w:rPr>
              <w:t>СН 4.03.01-2019</w:t>
            </w:r>
          </w:p>
          <w:p w:rsidR="00152997" w:rsidRPr="00F079E9" w:rsidRDefault="00152997" w:rsidP="00CD7817">
            <w:pPr>
              <w:suppressAutoHyphens/>
              <w:spacing w:line="120" w:lineRule="atLeast"/>
              <w:ind w:left="-41" w:right="-23"/>
              <w:rPr>
                <w:sz w:val="19"/>
                <w:szCs w:val="19"/>
              </w:rPr>
            </w:pPr>
            <w:r w:rsidRPr="00F079E9">
              <w:rPr>
                <w:sz w:val="19"/>
                <w:szCs w:val="19"/>
              </w:rPr>
              <w:t>СП 4.03.01-2020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20"/>
                <w:szCs w:val="20"/>
              </w:rPr>
            </w:pPr>
            <w:r w:rsidRPr="00F079E9">
              <w:rPr>
                <w:sz w:val="20"/>
                <w:szCs w:val="20"/>
              </w:rPr>
              <w:t>CТБ 2069-2010</w:t>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Монтаж наружных сетей электроснабжения:</w:t>
            </w:r>
          </w:p>
          <w:p w:rsidR="00152997" w:rsidRPr="00F079E9" w:rsidRDefault="00152997" w:rsidP="00CD7817">
            <w:pPr>
              <w:suppressAutoHyphens/>
              <w:ind w:left="-41" w:right="-23"/>
              <w:rPr>
                <w:iCs/>
                <w:sz w:val="19"/>
                <w:szCs w:val="19"/>
              </w:rPr>
            </w:pPr>
            <w:r w:rsidRPr="00F079E9">
              <w:rPr>
                <w:b/>
                <w:sz w:val="19"/>
                <w:szCs w:val="19"/>
              </w:rPr>
              <w:t>кабельные линии электропередачи</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spacing w:line="120" w:lineRule="atLeast"/>
              <w:ind w:left="-41" w:right="-23"/>
              <w:rPr>
                <w:sz w:val="19"/>
                <w:szCs w:val="19"/>
              </w:rPr>
            </w:pPr>
            <w:r w:rsidRPr="00F079E9">
              <w:rPr>
                <w:sz w:val="19"/>
                <w:szCs w:val="19"/>
              </w:rPr>
              <w:t xml:space="preserve">СНиП 3.05.06-85 </w:t>
            </w:r>
          </w:p>
          <w:p w:rsidR="00152997" w:rsidRPr="00F079E9" w:rsidRDefault="00152997" w:rsidP="00CD7817">
            <w:pPr>
              <w:suppressAutoHyphens/>
              <w:spacing w:line="120" w:lineRule="atLeast"/>
              <w:ind w:left="-41" w:right="-23"/>
              <w:rPr>
                <w:sz w:val="19"/>
                <w:szCs w:val="19"/>
              </w:rPr>
            </w:pPr>
            <w:r w:rsidRPr="00F079E9">
              <w:rPr>
                <w:sz w:val="19"/>
                <w:szCs w:val="19"/>
              </w:rPr>
              <w:t>ПУЭ</w:t>
            </w:r>
          </w:p>
        </w:tc>
        <w:tc>
          <w:tcPr>
            <w:tcW w:w="2268" w:type="dxa"/>
            <w:shd w:val="clear" w:color="auto" w:fill="FFFFFF" w:themeFill="background1"/>
          </w:tcPr>
          <w:p w:rsidR="00152997" w:rsidRPr="00F079E9" w:rsidRDefault="00152997" w:rsidP="00CD7817">
            <w:pPr>
              <w:suppressAutoHyphens/>
              <w:ind w:left="-41" w:right="-23"/>
              <w:rPr>
                <w:sz w:val="19"/>
                <w:szCs w:val="19"/>
              </w:rPr>
            </w:pPr>
          </w:p>
        </w:tc>
        <w:tc>
          <w:tcPr>
            <w:tcW w:w="1843" w:type="dxa"/>
            <w:shd w:val="clear" w:color="auto" w:fill="FFFFFF" w:themeFill="background1"/>
          </w:tcPr>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26433.0-85</w:t>
            </w:r>
          </w:p>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26433.2-94</w:t>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Монтаж наружных сетей электроснабжения:</w:t>
            </w:r>
          </w:p>
          <w:p w:rsidR="00152997" w:rsidRPr="00F079E9" w:rsidRDefault="00152997" w:rsidP="00CD7817">
            <w:pPr>
              <w:suppressAutoHyphens/>
              <w:ind w:left="-41" w:right="-23"/>
              <w:rPr>
                <w:b/>
                <w:iCs/>
                <w:sz w:val="19"/>
                <w:szCs w:val="19"/>
              </w:rPr>
            </w:pPr>
            <w:r w:rsidRPr="00F079E9">
              <w:rPr>
                <w:b/>
                <w:sz w:val="19"/>
                <w:szCs w:val="19"/>
              </w:rPr>
              <w:t>воздушные линии электропередач</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spacing w:line="120" w:lineRule="atLeast"/>
              <w:ind w:left="-41" w:right="-23"/>
              <w:rPr>
                <w:sz w:val="19"/>
                <w:szCs w:val="19"/>
              </w:rPr>
            </w:pPr>
            <w:r w:rsidRPr="00F079E9">
              <w:rPr>
                <w:sz w:val="19"/>
                <w:szCs w:val="19"/>
              </w:rPr>
              <w:t>СНиП 3.05.06-85</w:t>
            </w:r>
          </w:p>
          <w:p w:rsidR="00152997" w:rsidRPr="00F079E9" w:rsidRDefault="00152997" w:rsidP="00CD7817">
            <w:pPr>
              <w:suppressAutoHyphens/>
              <w:spacing w:line="120" w:lineRule="atLeast"/>
              <w:ind w:left="-41" w:right="-23"/>
              <w:rPr>
                <w:sz w:val="19"/>
                <w:szCs w:val="19"/>
              </w:rPr>
            </w:pPr>
            <w:r w:rsidRPr="00F079E9">
              <w:rPr>
                <w:sz w:val="19"/>
                <w:szCs w:val="19"/>
              </w:rPr>
              <w:t>ПУЭ</w:t>
            </w:r>
          </w:p>
          <w:p w:rsidR="00152997" w:rsidRPr="00F079E9" w:rsidRDefault="00152997" w:rsidP="00CD7817">
            <w:pPr>
              <w:suppressAutoHyphens/>
              <w:spacing w:line="120" w:lineRule="atLeast"/>
              <w:ind w:left="-41" w:right="-23"/>
              <w:rPr>
                <w:sz w:val="19"/>
                <w:szCs w:val="19"/>
              </w:rPr>
            </w:pPr>
            <w:r w:rsidRPr="00F079E9">
              <w:rPr>
                <w:bCs/>
                <w:sz w:val="19"/>
                <w:szCs w:val="19"/>
              </w:rPr>
              <w:t>ТКП 339-2022</w:t>
            </w:r>
          </w:p>
        </w:tc>
        <w:tc>
          <w:tcPr>
            <w:tcW w:w="2268" w:type="dxa"/>
            <w:shd w:val="clear" w:color="auto" w:fill="FFFFFF" w:themeFill="background1"/>
          </w:tcPr>
          <w:p w:rsidR="00152997" w:rsidRPr="00F079E9" w:rsidRDefault="00152997" w:rsidP="00CD7817">
            <w:pPr>
              <w:suppressAutoHyphens/>
              <w:ind w:left="-41" w:right="-23"/>
              <w:rPr>
                <w:sz w:val="19"/>
                <w:szCs w:val="19"/>
              </w:rPr>
            </w:pPr>
          </w:p>
        </w:tc>
        <w:tc>
          <w:tcPr>
            <w:tcW w:w="1843" w:type="dxa"/>
            <w:shd w:val="clear" w:color="auto" w:fill="FFFFFF" w:themeFill="background1"/>
          </w:tcPr>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26433.0-85</w:t>
            </w:r>
          </w:p>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26433.1-89</w:t>
            </w:r>
          </w:p>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26433.2-94</w:t>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Монтаж сетей электроснабжения:</w:t>
            </w:r>
          </w:p>
          <w:p w:rsidR="00152997" w:rsidRPr="00F079E9" w:rsidRDefault="00152997" w:rsidP="00CD7817">
            <w:pPr>
              <w:suppressAutoHyphens/>
              <w:ind w:left="-41" w:right="-23"/>
              <w:rPr>
                <w:b/>
                <w:iCs/>
                <w:sz w:val="19"/>
                <w:szCs w:val="19"/>
              </w:rPr>
            </w:pPr>
            <w:r w:rsidRPr="00F079E9">
              <w:rPr>
                <w:b/>
                <w:sz w:val="19"/>
                <w:szCs w:val="19"/>
              </w:rPr>
              <w:t>распределительные устройства и подстанции</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spacing w:line="120" w:lineRule="atLeast"/>
              <w:ind w:left="-41" w:right="-23"/>
              <w:rPr>
                <w:sz w:val="19"/>
                <w:szCs w:val="19"/>
              </w:rPr>
            </w:pPr>
            <w:r w:rsidRPr="00F079E9">
              <w:rPr>
                <w:sz w:val="19"/>
                <w:szCs w:val="19"/>
              </w:rPr>
              <w:t xml:space="preserve">СНиП 3.05.06-85 </w:t>
            </w:r>
          </w:p>
          <w:p w:rsidR="00152997" w:rsidRPr="00F079E9" w:rsidRDefault="00152997" w:rsidP="00CD7817">
            <w:pPr>
              <w:suppressAutoHyphens/>
              <w:spacing w:line="120" w:lineRule="atLeast"/>
              <w:ind w:left="-41" w:right="-23"/>
              <w:rPr>
                <w:sz w:val="19"/>
                <w:szCs w:val="19"/>
              </w:rPr>
            </w:pPr>
            <w:r w:rsidRPr="00F079E9">
              <w:rPr>
                <w:sz w:val="19"/>
                <w:szCs w:val="19"/>
              </w:rPr>
              <w:t>ПУЭ</w:t>
            </w:r>
          </w:p>
          <w:p w:rsidR="00152997" w:rsidRPr="00F079E9" w:rsidRDefault="00152997" w:rsidP="00CD7817">
            <w:pPr>
              <w:suppressAutoHyphens/>
              <w:spacing w:line="120" w:lineRule="atLeast"/>
              <w:ind w:left="-41" w:right="-23"/>
              <w:rPr>
                <w:bCs/>
                <w:sz w:val="19"/>
                <w:szCs w:val="19"/>
              </w:rPr>
            </w:pPr>
            <w:r w:rsidRPr="00F079E9">
              <w:rPr>
                <w:bCs/>
                <w:sz w:val="19"/>
                <w:szCs w:val="19"/>
              </w:rPr>
              <w:t>ТКП 339-2022</w:t>
            </w:r>
          </w:p>
        </w:tc>
        <w:tc>
          <w:tcPr>
            <w:tcW w:w="2268" w:type="dxa"/>
            <w:shd w:val="clear" w:color="auto" w:fill="FFFFFF" w:themeFill="background1"/>
          </w:tcPr>
          <w:p w:rsidR="00152997" w:rsidRPr="00F079E9" w:rsidRDefault="00152997" w:rsidP="00CD7817">
            <w:pPr>
              <w:suppressAutoHyphens/>
              <w:ind w:left="-41" w:right="-23"/>
              <w:rPr>
                <w:sz w:val="19"/>
                <w:szCs w:val="19"/>
              </w:rPr>
            </w:pPr>
          </w:p>
        </w:tc>
        <w:tc>
          <w:tcPr>
            <w:tcW w:w="1843" w:type="dxa"/>
            <w:shd w:val="clear" w:color="auto" w:fill="FFFFFF" w:themeFill="background1"/>
          </w:tcPr>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26433.0-85</w:t>
            </w:r>
          </w:p>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26433.1-89</w:t>
            </w:r>
          </w:p>
          <w:p w:rsidR="00152997" w:rsidRPr="00F079E9" w:rsidRDefault="00152997" w:rsidP="00CD7817">
            <w:pPr>
              <w:pStyle w:val="a7"/>
              <w:suppressAutoHyphens/>
              <w:spacing w:line="0" w:lineRule="atLeast"/>
              <w:ind w:left="-41" w:right="-23"/>
              <w:rPr>
                <w:rFonts w:ascii="Times New Roman" w:hAnsi="Times New Roman"/>
              </w:rPr>
            </w:pPr>
            <w:r w:rsidRPr="00F079E9">
              <w:rPr>
                <w:rFonts w:ascii="Times New Roman" w:hAnsi="Times New Roman"/>
              </w:rPr>
              <w:t>ГОСТ 26433.2-94</w:t>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D82028" w:rsidRPr="00F079E9" w:rsidRDefault="00D82028" w:rsidP="00CD7817">
            <w:pPr>
              <w:suppressAutoHyphens/>
              <w:ind w:left="-41" w:right="-23"/>
              <w:rPr>
                <w:b/>
                <w:sz w:val="19"/>
                <w:szCs w:val="19"/>
              </w:rPr>
            </w:pPr>
            <w:r w:rsidRPr="00F079E9">
              <w:rPr>
                <w:b/>
                <w:sz w:val="19"/>
                <w:szCs w:val="19"/>
              </w:rPr>
              <w:t>Отделочные работы</w:t>
            </w:r>
          </w:p>
          <w:p w:rsidR="00D82028" w:rsidRPr="00F079E9" w:rsidRDefault="00D82028" w:rsidP="00CD7817">
            <w:pPr>
              <w:suppressAutoHyphens/>
              <w:ind w:left="-41" w:right="-23"/>
              <w:rPr>
                <w:sz w:val="19"/>
                <w:szCs w:val="19"/>
              </w:rPr>
            </w:pPr>
            <w:r w:rsidRPr="00F079E9">
              <w:rPr>
                <w:sz w:val="19"/>
                <w:szCs w:val="19"/>
              </w:rPr>
              <w:t xml:space="preserve">штукатурные, облицовочные, малярные, обойные, стекольные работы </w:t>
            </w:r>
          </w:p>
        </w:tc>
        <w:tc>
          <w:tcPr>
            <w:tcW w:w="2268" w:type="dxa"/>
            <w:tcBorders>
              <w:top w:val="single" w:sz="4" w:space="0" w:color="auto"/>
              <w:bottom w:val="single" w:sz="4" w:space="0" w:color="auto"/>
            </w:tcBorders>
            <w:shd w:val="clear" w:color="auto" w:fill="FFFFFF" w:themeFill="background1"/>
          </w:tcPr>
          <w:p w:rsidR="00D82028" w:rsidRPr="00F079E9" w:rsidRDefault="00D82028" w:rsidP="00CD7817">
            <w:pPr>
              <w:suppressAutoHyphens/>
              <w:ind w:left="-41" w:right="-23"/>
              <w:rPr>
                <w:sz w:val="19"/>
                <w:szCs w:val="19"/>
              </w:rPr>
            </w:pPr>
            <w:r w:rsidRPr="00F079E9">
              <w:rPr>
                <w:sz w:val="19"/>
                <w:szCs w:val="19"/>
              </w:rPr>
              <w:t>СП 1.03.01-2019</w:t>
            </w:r>
          </w:p>
          <w:p w:rsidR="00D82028" w:rsidRPr="00F079E9" w:rsidRDefault="00D82028" w:rsidP="00CD7817">
            <w:pPr>
              <w:suppressAutoHyphens/>
              <w:ind w:left="-41" w:right="-23"/>
              <w:rPr>
                <w:sz w:val="19"/>
                <w:szCs w:val="19"/>
              </w:rPr>
            </w:pPr>
          </w:p>
        </w:tc>
        <w:tc>
          <w:tcPr>
            <w:tcW w:w="2268" w:type="dxa"/>
            <w:shd w:val="clear" w:color="auto" w:fill="FFFFFF" w:themeFill="background1"/>
          </w:tcPr>
          <w:p w:rsidR="00D82028" w:rsidRPr="00F079E9" w:rsidRDefault="00D82028" w:rsidP="00CD7817">
            <w:pPr>
              <w:suppressAutoHyphens/>
              <w:ind w:left="-41" w:right="-23"/>
              <w:rPr>
                <w:sz w:val="19"/>
                <w:szCs w:val="19"/>
              </w:rPr>
            </w:pPr>
          </w:p>
        </w:tc>
        <w:tc>
          <w:tcPr>
            <w:tcW w:w="1843" w:type="dxa"/>
            <w:shd w:val="clear" w:color="auto" w:fill="FFFFFF" w:themeFill="background1"/>
          </w:tcPr>
          <w:p w:rsidR="00D82028" w:rsidRPr="00F079E9" w:rsidRDefault="007E5C80" w:rsidP="00CD7817">
            <w:pPr>
              <w:suppressAutoHyphens/>
              <w:spacing w:line="0" w:lineRule="atLeast"/>
              <w:ind w:left="-41" w:right="-23"/>
              <w:rPr>
                <w:sz w:val="20"/>
                <w:szCs w:val="20"/>
              </w:rPr>
            </w:pPr>
            <w:hyperlink r:id="rId8" w:history="1">
              <w:r w:rsidR="00D82028" w:rsidRPr="00F079E9">
                <w:rPr>
                  <w:sz w:val="20"/>
                  <w:szCs w:val="20"/>
                </w:rPr>
                <w:t xml:space="preserve">СП 1.03.07-2023    </w:t>
              </w:r>
            </w:hyperlink>
            <w:r w:rsidR="00D82028" w:rsidRPr="00F079E9">
              <w:rPr>
                <w:sz w:val="20"/>
                <w:szCs w:val="20"/>
              </w:rPr>
              <w:t xml:space="preserve"> </w:t>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B65032" w:rsidRPr="00F079E9" w:rsidRDefault="00B65032" w:rsidP="00CD7817">
            <w:pPr>
              <w:suppressAutoHyphens/>
              <w:ind w:left="-41" w:right="-23"/>
              <w:rPr>
                <w:b/>
                <w:sz w:val="19"/>
                <w:szCs w:val="19"/>
              </w:rPr>
            </w:pPr>
            <w:r w:rsidRPr="00F079E9">
              <w:rPr>
                <w:b/>
                <w:sz w:val="19"/>
                <w:szCs w:val="19"/>
              </w:rPr>
              <w:t>Устройство полов</w:t>
            </w:r>
          </w:p>
          <w:p w:rsidR="00B65032" w:rsidRPr="00F079E9" w:rsidRDefault="00B65032" w:rsidP="00CD7817">
            <w:pPr>
              <w:suppressAutoHyphens/>
              <w:ind w:left="-41" w:right="-23"/>
              <w:rPr>
                <w:sz w:val="20"/>
                <w:szCs w:val="20"/>
              </w:rPr>
            </w:pPr>
            <w:r w:rsidRPr="00F079E9">
              <w:rPr>
                <w:sz w:val="20"/>
                <w:szCs w:val="20"/>
              </w:rPr>
              <w:t xml:space="preserve">(подготовка основания или нижележащего слоя; устройство грунтового основания; устройство бетонного подстилающего слоя и стяжки; устройство подстилающего слоя из песка, щебня, гравия, шлаков; уст-ройство гидроизоляции; устройство тепло- и звукоизоляции; устройство монолитных покрытий полов, в том числе с упрочненным поверхностным слоем, мозаичных, поливинилацетатно-бетонных, латексно-цементно-бетонных, ксилолитовых; устройство покрытий из древесины и изделий на ее основе; устройство покрытий из синтетических рулонных материалов </w:t>
            </w:r>
            <w:r w:rsidRPr="00F079E9">
              <w:rPr>
                <w:sz w:val="20"/>
                <w:szCs w:val="20"/>
              </w:rPr>
              <w:lastRenderedPageBreak/>
              <w:t>и изделий на их основе; устройство покрытий из плиточных материалов; устройство земляного, гравийного, шлакового, щебеночного и глинобитного покрытий</w:t>
            </w:r>
          </w:p>
        </w:tc>
        <w:tc>
          <w:tcPr>
            <w:tcW w:w="2268" w:type="dxa"/>
            <w:tcBorders>
              <w:top w:val="single" w:sz="4" w:space="0" w:color="auto"/>
              <w:bottom w:val="single" w:sz="4" w:space="0" w:color="auto"/>
            </w:tcBorders>
            <w:shd w:val="clear" w:color="auto" w:fill="FFFFFF" w:themeFill="background1"/>
          </w:tcPr>
          <w:p w:rsidR="00B65032" w:rsidRPr="00F079E9" w:rsidRDefault="00B65032" w:rsidP="00CD7817">
            <w:pPr>
              <w:suppressAutoHyphens/>
              <w:ind w:left="-41" w:right="-23"/>
              <w:rPr>
                <w:sz w:val="19"/>
                <w:szCs w:val="19"/>
              </w:rPr>
            </w:pPr>
            <w:r w:rsidRPr="00F079E9">
              <w:rPr>
                <w:sz w:val="19"/>
                <w:szCs w:val="19"/>
              </w:rPr>
              <w:lastRenderedPageBreak/>
              <w:t>СП 1.03.01-2019</w:t>
            </w:r>
          </w:p>
          <w:p w:rsidR="00B65032" w:rsidRPr="00F079E9" w:rsidRDefault="00B65032" w:rsidP="00CD7817">
            <w:pPr>
              <w:suppressAutoHyphens/>
              <w:ind w:left="-41" w:right="-23"/>
              <w:rPr>
                <w:sz w:val="19"/>
                <w:szCs w:val="19"/>
              </w:rPr>
            </w:pPr>
          </w:p>
        </w:tc>
        <w:tc>
          <w:tcPr>
            <w:tcW w:w="2268" w:type="dxa"/>
            <w:shd w:val="clear" w:color="auto" w:fill="FFFFFF" w:themeFill="background1"/>
          </w:tcPr>
          <w:p w:rsidR="00B65032" w:rsidRPr="00F079E9" w:rsidRDefault="00B65032" w:rsidP="00CD7817">
            <w:pPr>
              <w:suppressAutoHyphens/>
              <w:ind w:left="-41" w:right="-23"/>
              <w:rPr>
                <w:sz w:val="19"/>
                <w:szCs w:val="19"/>
              </w:rPr>
            </w:pPr>
          </w:p>
        </w:tc>
        <w:tc>
          <w:tcPr>
            <w:tcW w:w="1843" w:type="dxa"/>
            <w:shd w:val="clear" w:color="auto" w:fill="FFFFFF" w:themeFill="background1"/>
          </w:tcPr>
          <w:p w:rsidR="00B65032" w:rsidRPr="00F079E9" w:rsidRDefault="007E5C80" w:rsidP="00CD7817">
            <w:pPr>
              <w:suppressAutoHyphens/>
              <w:ind w:left="-41" w:right="-23"/>
              <w:rPr>
                <w:sz w:val="20"/>
                <w:szCs w:val="20"/>
              </w:rPr>
            </w:pPr>
            <w:hyperlink r:id="rId9" w:history="1">
              <w:r w:rsidR="00B65032" w:rsidRPr="00F079E9">
                <w:rPr>
                  <w:sz w:val="20"/>
                  <w:szCs w:val="20"/>
                </w:rPr>
                <w:t xml:space="preserve">СП 1.03.06-2023    </w:t>
              </w:r>
            </w:hyperlink>
            <w:r w:rsidR="00B65032" w:rsidRPr="00F079E9">
              <w:rPr>
                <w:sz w:val="20"/>
                <w:szCs w:val="20"/>
              </w:rPr>
              <w:t xml:space="preserve"> </w:t>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
                <w:sz w:val="19"/>
                <w:szCs w:val="19"/>
              </w:rPr>
            </w:pPr>
            <w:r w:rsidRPr="00F079E9">
              <w:rPr>
                <w:b/>
                <w:bCs/>
                <w:sz w:val="19"/>
                <w:szCs w:val="19"/>
              </w:rPr>
              <w:t>Заполнение оконных</w:t>
            </w:r>
            <w:r w:rsidR="00F476A3" w:rsidRPr="00F079E9">
              <w:rPr>
                <w:b/>
                <w:bCs/>
                <w:sz w:val="19"/>
                <w:szCs w:val="19"/>
              </w:rPr>
              <w:t xml:space="preserve"> и дверных</w:t>
            </w:r>
            <w:r w:rsidRPr="00F079E9">
              <w:rPr>
                <w:b/>
                <w:bCs/>
                <w:sz w:val="19"/>
                <w:szCs w:val="19"/>
              </w:rPr>
              <w:t xml:space="preserve"> проемов</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ТКП 45-3.02-223-2010</w:t>
            </w:r>
          </w:p>
          <w:p w:rsidR="00152997" w:rsidRPr="00F079E9" w:rsidRDefault="00152997" w:rsidP="00CD7817">
            <w:pPr>
              <w:suppressAutoHyphens/>
              <w:ind w:left="-41" w:right="-23"/>
              <w:rPr>
                <w:sz w:val="19"/>
                <w:szCs w:val="19"/>
              </w:rPr>
            </w:pPr>
          </w:p>
        </w:tc>
        <w:tc>
          <w:tcPr>
            <w:tcW w:w="2268" w:type="dxa"/>
            <w:shd w:val="clear" w:color="auto" w:fill="FFFFFF" w:themeFill="background1"/>
          </w:tcPr>
          <w:p w:rsidR="00152997" w:rsidRPr="00F079E9" w:rsidRDefault="00152997" w:rsidP="00CD7817">
            <w:pPr>
              <w:suppressAutoHyphens/>
              <w:ind w:left="-41" w:right="-23"/>
              <w:rPr>
                <w:sz w:val="19"/>
                <w:szCs w:val="19"/>
              </w:rPr>
            </w:pPr>
          </w:p>
        </w:tc>
        <w:tc>
          <w:tcPr>
            <w:tcW w:w="1843" w:type="dxa"/>
            <w:shd w:val="clear" w:color="auto" w:fill="FFFFFF" w:themeFill="background1"/>
          </w:tcPr>
          <w:p w:rsidR="00152997" w:rsidRPr="00F079E9" w:rsidRDefault="00152997" w:rsidP="00CD7817">
            <w:pPr>
              <w:suppressAutoHyphens/>
              <w:ind w:left="-41" w:right="-23"/>
              <w:rPr>
                <w:sz w:val="19"/>
                <w:szCs w:val="19"/>
              </w:rPr>
            </w:pPr>
            <w:r w:rsidRPr="00F079E9">
              <w:rPr>
                <w:sz w:val="19"/>
                <w:szCs w:val="19"/>
              </w:rPr>
              <w:t>СТБ 1476-2004</w:t>
            </w:r>
          </w:p>
          <w:p w:rsidR="00152997" w:rsidRPr="00F079E9" w:rsidRDefault="00152997" w:rsidP="00CD7817">
            <w:pPr>
              <w:suppressAutoHyphens/>
              <w:ind w:left="-41" w:right="-23"/>
              <w:rPr>
                <w:sz w:val="19"/>
                <w:szCs w:val="19"/>
              </w:rPr>
            </w:pPr>
            <w:r w:rsidRPr="00F079E9">
              <w:rPr>
                <w:sz w:val="19"/>
                <w:szCs w:val="19"/>
              </w:rPr>
              <w:t>СТБ 1484-2004</w:t>
            </w:r>
          </w:p>
          <w:p w:rsidR="00152997" w:rsidRPr="00F079E9" w:rsidRDefault="00152997" w:rsidP="00CD7817">
            <w:pPr>
              <w:suppressAutoHyphens/>
              <w:spacing w:line="0" w:lineRule="atLeast"/>
              <w:ind w:left="-41" w:right="-23"/>
              <w:rPr>
                <w:sz w:val="19"/>
                <w:szCs w:val="19"/>
              </w:rPr>
            </w:pPr>
            <w:r w:rsidRPr="00F079E9">
              <w:rPr>
                <w:sz w:val="19"/>
                <w:szCs w:val="19"/>
              </w:rPr>
              <w:t xml:space="preserve">ГОСТ 21718-84 </w:t>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
                <w:sz w:val="19"/>
                <w:szCs w:val="19"/>
              </w:rPr>
            </w:pPr>
            <w:r w:rsidRPr="00F079E9">
              <w:rPr>
                <w:b/>
                <w:sz w:val="19"/>
                <w:szCs w:val="19"/>
              </w:rPr>
              <w:t>Устройство дорожных одежд с покрытием из плит тротуарных</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suppressAutoHyphens/>
              <w:ind w:left="-41" w:right="-23"/>
              <w:rPr>
                <w:bCs/>
                <w:sz w:val="19"/>
                <w:szCs w:val="19"/>
              </w:rPr>
            </w:pPr>
            <w:r w:rsidRPr="00F079E9">
              <w:rPr>
                <w:bCs/>
                <w:sz w:val="19"/>
                <w:szCs w:val="19"/>
              </w:rPr>
              <w:t>ТКП 45-3.02-7-2005</w:t>
            </w:r>
          </w:p>
          <w:p w:rsidR="00152997" w:rsidRPr="00F079E9" w:rsidRDefault="00152997" w:rsidP="00CD7817">
            <w:pPr>
              <w:suppressAutoHyphens/>
              <w:ind w:left="-41" w:right="-23"/>
              <w:rPr>
                <w:sz w:val="19"/>
                <w:szCs w:val="19"/>
              </w:rPr>
            </w:pPr>
          </w:p>
        </w:tc>
        <w:tc>
          <w:tcPr>
            <w:tcW w:w="2268" w:type="dxa"/>
            <w:shd w:val="clear" w:color="auto" w:fill="FFFFFF" w:themeFill="background1"/>
          </w:tcPr>
          <w:p w:rsidR="00152997" w:rsidRPr="00F079E9" w:rsidRDefault="00152997" w:rsidP="00CD7817">
            <w:pPr>
              <w:suppressAutoHyphens/>
              <w:ind w:left="-41" w:right="-23"/>
              <w:rPr>
                <w:sz w:val="19"/>
                <w:szCs w:val="19"/>
              </w:rPr>
            </w:pPr>
          </w:p>
        </w:tc>
        <w:tc>
          <w:tcPr>
            <w:tcW w:w="1843" w:type="dxa"/>
            <w:shd w:val="clear" w:color="auto" w:fill="FFFFFF" w:themeFill="background1"/>
          </w:tcPr>
          <w:p w:rsidR="00152997" w:rsidRPr="00F079E9" w:rsidRDefault="00152997" w:rsidP="00CD7817">
            <w:pPr>
              <w:suppressAutoHyphens/>
              <w:spacing w:line="0" w:lineRule="atLeast"/>
              <w:ind w:left="-41" w:right="-23"/>
              <w:rPr>
                <w:sz w:val="19"/>
                <w:szCs w:val="19"/>
              </w:rPr>
            </w:pPr>
            <w:r w:rsidRPr="00F079E9">
              <w:rPr>
                <w:sz w:val="19"/>
                <w:szCs w:val="19"/>
              </w:rPr>
              <w:t>СТБ 1377-2003</w:t>
            </w:r>
          </w:p>
          <w:p w:rsidR="00152997" w:rsidRPr="00F079E9" w:rsidRDefault="00152997" w:rsidP="00CD7817">
            <w:pPr>
              <w:suppressAutoHyphens/>
              <w:spacing w:line="0" w:lineRule="atLeast"/>
              <w:ind w:left="-41" w:right="-23"/>
              <w:rPr>
                <w:sz w:val="19"/>
                <w:szCs w:val="19"/>
              </w:rPr>
            </w:pPr>
            <w:r w:rsidRPr="00F079E9">
              <w:rPr>
                <w:bCs/>
                <w:sz w:val="19"/>
                <w:szCs w:val="19"/>
              </w:rPr>
              <w:t>СТБ 1685-2006</w:t>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b/>
                <w:sz w:val="19"/>
                <w:szCs w:val="19"/>
              </w:rPr>
            </w:pPr>
            <w:r w:rsidRPr="00F079E9">
              <w:rPr>
                <w:b/>
                <w:sz w:val="19"/>
                <w:szCs w:val="19"/>
              </w:rPr>
              <w:t>Благоустройство территории</w:t>
            </w:r>
          </w:p>
          <w:p w:rsidR="00152997" w:rsidRPr="00F079E9" w:rsidRDefault="00152997" w:rsidP="00CD7817">
            <w:pPr>
              <w:ind w:left="-41" w:right="-23"/>
              <w:rPr>
                <w:sz w:val="19"/>
                <w:szCs w:val="19"/>
              </w:rPr>
            </w:pPr>
            <w:r w:rsidRPr="00F079E9">
              <w:rPr>
                <w:sz w:val="19"/>
                <w:szCs w:val="19"/>
              </w:rPr>
              <w:t>(асфальтобетонные покрытия при устройстве внутриквартальных проездов, пешеходных зон)</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sz w:val="19"/>
                <w:szCs w:val="19"/>
              </w:rPr>
            </w:pPr>
            <w:r w:rsidRPr="00F079E9">
              <w:rPr>
                <w:sz w:val="19"/>
                <w:szCs w:val="19"/>
              </w:rPr>
              <w:t>ТКП 45-3.02-70-2009</w:t>
            </w:r>
          </w:p>
          <w:p w:rsidR="00152997" w:rsidRPr="00F079E9" w:rsidRDefault="00152997" w:rsidP="00CD7817">
            <w:pPr>
              <w:ind w:left="-41" w:right="-23"/>
              <w:rPr>
                <w:sz w:val="19"/>
                <w:szCs w:val="19"/>
              </w:rPr>
            </w:pPr>
          </w:p>
        </w:tc>
        <w:tc>
          <w:tcPr>
            <w:tcW w:w="2268" w:type="dxa"/>
            <w:shd w:val="clear" w:color="auto" w:fill="FFFFFF" w:themeFill="background1"/>
          </w:tcPr>
          <w:p w:rsidR="00152997" w:rsidRPr="00F079E9" w:rsidRDefault="00152997" w:rsidP="00CD7817">
            <w:pPr>
              <w:pStyle w:val="a5"/>
              <w:ind w:left="-41" w:right="-23"/>
              <w:rPr>
                <w:color w:val="auto"/>
                <w:sz w:val="19"/>
                <w:szCs w:val="19"/>
              </w:rPr>
            </w:pPr>
          </w:p>
        </w:tc>
        <w:tc>
          <w:tcPr>
            <w:tcW w:w="1843" w:type="dxa"/>
            <w:shd w:val="clear" w:color="auto" w:fill="FFFFFF" w:themeFill="background1"/>
          </w:tcPr>
          <w:p w:rsidR="00152997" w:rsidRPr="00F079E9" w:rsidRDefault="00152997" w:rsidP="00CD7817">
            <w:pPr>
              <w:ind w:left="-41" w:right="-23"/>
              <w:rPr>
                <w:sz w:val="19"/>
                <w:szCs w:val="19"/>
              </w:rPr>
            </w:pPr>
            <w:r w:rsidRPr="00F079E9">
              <w:rPr>
                <w:sz w:val="19"/>
                <w:szCs w:val="19"/>
              </w:rPr>
              <w:t>СТБ 1349-2009</w:t>
            </w:r>
          </w:p>
          <w:p w:rsidR="00152997" w:rsidRPr="00F079E9" w:rsidRDefault="00152997" w:rsidP="00CD7817">
            <w:pPr>
              <w:ind w:left="-41" w:right="-23"/>
              <w:rPr>
                <w:sz w:val="19"/>
                <w:szCs w:val="19"/>
              </w:rPr>
            </w:pPr>
            <w:r w:rsidRPr="00F079E9">
              <w:rPr>
                <w:sz w:val="19"/>
                <w:szCs w:val="19"/>
              </w:rPr>
              <w:t>СТБ 1377-2003</w:t>
            </w:r>
          </w:p>
        </w:tc>
      </w:tr>
      <w:tr w:rsidR="00F079E9" w:rsidRPr="00F079E9" w:rsidTr="00874B04">
        <w:trPr>
          <w:trHeight w:val="70"/>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b/>
                <w:sz w:val="19"/>
                <w:szCs w:val="19"/>
              </w:rPr>
            </w:pPr>
            <w:r w:rsidRPr="00F079E9">
              <w:rPr>
                <w:b/>
                <w:sz w:val="19"/>
                <w:szCs w:val="19"/>
              </w:rPr>
              <w:t>Благоустройство территории (строительство объектов озеленения)</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r w:rsidRPr="00F079E9">
              <w:rPr>
                <w:bCs/>
                <w:sz w:val="19"/>
                <w:szCs w:val="19"/>
              </w:rPr>
              <w:t xml:space="preserve">ТКП 45-3.02-69-2007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ind w:left="-41" w:right="-23"/>
              <w:rPr>
                <w:sz w:val="19"/>
                <w:szCs w:val="19"/>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52997" w:rsidRPr="00F079E9" w:rsidRDefault="00152997" w:rsidP="00CD7817">
            <w:pPr>
              <w:suppressAutoHyphens/>
              <w:spacing w:line="0" w:lineRule="atLeast"/>
              <w:ind w:left="-41" w:right="-23"/>
              <w:rPr>
                <w:sz w:val="19"/>
                <w:szCs w:val="19"/>
              </w:rPr>
            </w:pPr>
            <w:r w:rsidRPr="00F079E9">
              <w:rPr>
                <w:sz w:val="19"/>
                <w:szCs w:val="19"/>
              </w:rPr>
              <w:t>СТБ 2058-2010</w:t>
            </w:r>
            <w:r w:rsidRPr="00F079E9">
              <w:rPr>
                <w:sz w:val="19"/>
                <w:szCs w:val="19"/>
              </w:rPr>
              <w:tab/>
            </w: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b/>
                <w:sz w:val="19"/>
                <w:szCs w:val="19"/>
              </w:rPr>
            </w:pPr>
            <w:r w:rsidRPr="00F079E9">
              <w:rPr>
                <w:b/>
                <w:sz w:val="19"/>
                <w:szCs w:val="19"/>
              </w:rPr>
              <w:t>Устройство автомобильных дорог, улиц и дорог городов, поселков и сельских населенных пунктов, аэродромов</w:t>
            </w:r>
          </w:p>
          <w:p w:rsidR="00152997" w:rsidRPr="00F079E9" w:rsidRDefault="00152997" w:rsidP="00CD7817">
            <w:pPr>
              <w:ind w:left="-41" w:right="-23"/>
              <w:rPr>
                <w:sz w:val="19"/>
                <w:szCs w:val="19"/>
              </w:rPr>
            </w:pPr>
            <w:r w:rsidRPr="00F079E9">
              <w:rPr>
                <w:sz w:val="19"/>
                <w:szCs w:val="19"/>
              </w:rPr>
              <w:t>(сооружение земляного полотна; устройство щебеночных, гравийных, шлаковых оснований и покрытий, в т.ч. обработанных песчано-цементной смесью, укрепленных неорганическими вяжущими, обработанных органическими вяжущими; устройство асфальтобетонных, цементобетонных оснований и покрытий; устройство поверхностной обработки)</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sz w:val="19"/>
                <w:szCs w:val="19"/>
              </w:rPr>
            </w:pPr>
            <w:r w:rsidRPr="00F079E9">
              <w:rPr>
                <w:sz w:val="19"/>
                <w:szCs w:val="19"/>
              </w:rPr>
              <w:t>ТКП 059.1-2020</w:t>
            </w:r>
          </w:p>
          <w:p w:rsidR="00152997" w:rsidRPr="00F079E9" w:rsidRDefault="00152997" w:rsidP="00CD7817">
            <w:pPr>
              <w:ind w:left="-41" w:right="-23"/>
              <w:rPr>
                <w:sz w:val="19"/>
                <w:szCs w:val="19"/>
              </w:rPr>
            </w:pPr>
            <w:r w:rsidRPr="00F079E9">
              <w:rPr>
                <w:sz w:val="19"/>
                <w:szCs w:val="19"/>
              </w:rPr>
              <w:t>ТКП 094-2021</w:t>
            </w:r>
          </w:p>
          <w:p w:rsidR="00152997" w:rsidRPr="00F079E9" w:rsidRDefault="00152997" w:rsidP="00CD7817">
            <w:pPr>
              <w:ind w:left="-41" w:right="-23"/>
              <w:rPr>
                <w:sz w:val="19"/>
                <w:szCs w:val="19"/>
              </w:rPr>
            </w:pPr>
            <w:r w:rsidRPr="00F079E9">
              <w:rPr>
                <w:sz w:val="19"/>
                <w:szCs w:val="19"/>
              </w:rPr>
              <w:t>СН 3.03.06-2022</w:t>
            </w:r>
          </w:p>
        </w:tc>
        <w:tc>
          <w:tcPr>
            <w:tcW w:w="2268" w:type="dxa"/>
            <w:shd w:val="clear" w:color="auto" w:fill="FFFFFF" w:themeFill="background1"/>
          </w:tcPr>
          <w:p w:rsidR="00152997" w:rsidRPr="00F079E9" w:rsidRDefault="00152997" w:rsidP="00CD7817">
            <w:pPr>
              <w:pStyle w:val="a5"/>
              <w:ind w:left="-41" w:right="-23"/>
              <w:rPr>
                <w:color w:val="auto"/>
                <w:sz w:val="19"/>
                <w:szCs w:val="19"/>
              </w:rPr>
            </w:pPr>
          </w:p>
        </w:tc>
        <w:tc>
          <w:tcPr>
            <w:tcW w:w="1843" w:type="dxa"/>
            <w:shd w:val="clear" w:color="auto" w:fill="FFFFFF" w:themeFill="background1"/>
          </w:tcPr>
          <w:p w:rsidR="00152997" w:rsidRPr="00F079E9" w:rsidRDefault="00152997" w:rsidP="00CD7817">
            <w:pPr>
              <w:ind w:left="-41" w:right="-23"/>
              <w:rPr>
                <w:sz w:val="19"/>
                <w:szCs w:val="19"/>
              </w:rPr>
            </w:pPr>
            <w:r w:rsidRPr="00F079E9">
              <w:rPr>
                <w:sz w:val="19"/>
                <w:szCs w:val="19"/>
              </w:rPr>
              <w:t>ТКП 059.1-2020</w:t>
            </w:r>
          </w:p>
          <w:p w:rsidR="00152997" w:rsidRPr="00F079E9" w:rsidRDefault="00152997" w:rsidP="00CD7817">
            <w:pPr>
              <w:ind w:left="-41" w:right="-23"/>
              <w:rPr>
                <w:sz w:val="19"/>
                <w:szCs w:val="19"/>
              </w:rPr>
            </w:pPr>
            <w:r w:rsidRPr="00F079E9">
              <w:rPr>
                <w:sz w:val="19"/>
                <w:szCs w:val="19"/>
              </w:rPr>
              <w:t>ТКП 234-2009 (справочное использование)</w:t>
            </w:r>
          </w:p>
          <w:p w:rsidR="00152997" w:rsidRPr="00F079E9" w:rsidRDefault="00152997" w:rsidP="00CD7817">
            <w:pPr>
              <w:ind w:left="-41" w:right="-23"/>
              <w:rPr>
                <w:sz w:val="19"/>
                <w:szCs w:val="19"/>
              </w:rPr>
            </w:pPr>
            <w:r w:rsidRPr="00F079E9">
              <w:rPr>
                <w:sz w:val="19"/>
                <w:szCs w:val="19"/>
              </w:rPr>
              <w:t>СТБ 1566-2005 (шероховатость)</w:t>
            </w:r>
          </w:p>
          <w:p w:rsidR="00152997" w:rsidRPr="00F079E9" w:rsidRDefault="00152997" w:rsidP="00CD7817">
            <w:pPr>
              <w:ind w:left="-41" w:right="-23"/>
              <w:rPr>
                <w:sz w:val="19"/>
                <w:szCs w:val="19"/>
              </w:rPr>
            </w:pP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b/>
                <w:sz w:val="19"/>
                <w:szCs w:val="19"/>
              </w:rPr>
            </w:pPr>
            <w:r w:rsidRPr="00F079E9">
              <w:rPr>
                <w:b/>
                <w:sz w:val="19"/>
                <w:szCs w:val="19"/>
              </w:rPr>
              <w:t xml:space="preserve">Устройство мостов и труб </w:t>
            </w:r>
          </w:p>
          <w:p w:rsidR="00152997" w:rsidRPr="00F079E9" w:rsidRDefault="00152997" w:rsidP="00CD7817">
            <w:pPr>
              <w:ind w:left="-41" w:right="-23"/>
              <w:rPr>
                <w:sz w:val="19"/>
                <w:szCs w:val="19"/>
              </w:rPr>
            </w:pPr>
            <w:r w:rsidRPr="00F079E9">
              <w:rPr>
                <w:sz w:val="19"/>
                <w:szCs w:val="19"/>
              </w:rPr>
              <w:t>(геодезические работы; устройство специальных вспомогательных сооружений и устройств (СВСиУ); арматурные работы; бетонные работы; бетонирование монолитных конструкций; устройство свай, свай-оболочек; устройство буровых свай (столбов); фундаменты мелкого заложения; устройство опускных колодцев; устройство железобетонных труб; монтаж стоечных опор; монтаж опор-стенок; облицовка опор; монтаж пролетных строений; навесная сборка про</w:t>
            </w:r>
            <w:r w:rsidRPr="00F079E9">
              <w:rPr>
                <w:sz w:val="19"/>
                <w:szCs w:val="19"/>
              </w:rPr>
              <w:lastRenderedPageBreak/>
              <w:t>летных строений; сборка пролетных строений на перемещаемых подмостях; продольная надвижка и поперечная перекатка; железобетонных пролетных строений; перевозка и установка пролетных строений на плаву; устройство монтажных соединений;  инъецирование и заполнение каналов;  опалубочные работы; установка опорных частей пролетных строений; устройство деревянных мостов; засыпка водопропускных труб и устоев мостов; укрепительные работы; устройство мостового полотна)</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sz w:val="19"/>
                <w:szCs w:val="19"/>
              </w:rPr>
            </w:pPr>
            <w:r w:rsidRPr="00F079E9">
              <w:rPr>
                <w:sz w:val="19"/>
                <w:szCs w:val="19"/>
              </w:rPr>
              <w:lastRenderedPageBreak/>
              <w:t xml:space="preserve">СП 3.03.02-2021 </w:t>
            </w:r>
          </w:p>
          <w:p w:rsidR="00152997" w:rsidRPr="00F079E9" w:rsidRDefault="00152997" w:rsidP="00CD7817">
            <w:pPr>
              <w:ind w:left="-41" w:right="-23"/>
              <w:rPr>
                <w:sz w:val="19"/>
                <w:szCs w:val="19"/>
              </w:rPr>
            </w:pPr>
          </w:p>
        </w:tc>
        <w:tc>
          <w:tcPr>
            <w:tcW w:w="2268" w:type="dxa"/>
            <w:shd w:val="clear" w:color="auto" w:fill="FFFFFF" w:themeFill="background1"/>
          </w:tcPr>
          <w:p w:rsidR="00152997" w:rsidRPr="00F079E9" w:rsidRDefault="00152997" w:rsidP="00CD7817">
            <w:pPr>
              <w:ind w:left="-41" w:right="-23"/>
              <w:rPr>
                <w:sz w:val="19"/>
                <w:szCs w:val="19"/>
              </w:rPr>
            </w:pPr>
          </w:p>
        </w:tc>
        <w:tc>
          <w:tcPr>
            <w:tcW w:w="1843" w:type="dxa"/>
            <w:shd w:val="clear" w:color="auto" w:fill="FFFFFF" w:themeFill="background1"/>
          </w:tcPr>
          <w:p w:rsidR="00152997" w:rsidRPr="00F079E9" w:rsidRDefault="00152997" w:rsidP="00CD7817">
            <w:pPr>
              <w:ind w:left="-41" w:right="-23"/>
              <w:rPr>
                <w:sz w:val="19"/>
                <w:szCs w:val="19"/>
              </w:rPr>
            </w:pPr>
            <w:r w:rsidRPr="00F079E9">
              <w:rPr>
                <w:sz w:val="19"/>
                <w:szCs w:val="19"/>
              </w:rPr>
              <w:t xml:space="preserve">СТБ 2158-2011  </w:t>
            </w:r>
          </w:p>
          <w:p w:rsidR="00152997" w:rsidRPr="00F079E9" w:rsidRDefault="00152997" w:rsidP="00CD7817">
            <w:pPr>
              <w:ind w:left="-41" w:right="-23"/>
              <w:rPr>
                <w:sz w:val="19"/>
                <w:szCs w:val="19"/>
              </w:rPr>
            </w:pPr>
            <w:r w:rsidRPr="00F079E9">
              <w:rPr>
                <w:sz w:val="19"/>
                <w:szCs w:val="19"/>
              </w:rPr>
              <w:t>ТКП 234-2009 (справочное использование)</w:t>
            </w:r>
          </w:p>
          <w:p w:rsidR="00152997" w:rsidRPr="00F079E9" w:rsidRDefault="00152997" w:rsidP="00CD7817">
            <w:pPr>
              <w:ind w:left="-41" w:right="-23"/>
              <w:rPr>
                <w:sz w:val="19"/>
                <w:szCs w:val="19"/>
              </w:rPr>
            </w:pP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b/>
                <w:sz w:val="19"/>
                <w:szCs w:val="19"/>
              </w:rPr>
            </w:pPr>
            <w:r w:rsidRPr="00F079E9">
              <w:rPr>
                <w:b/>
                <w:sz w:val="19"/>
                <w:szCs w:val="19"/>
              </w:rPr>
              <w:t>Устройство гидроизоляции мостов и труб</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sz w:val="19"/>
                <w:szCs w:val="19"/>
              </w:rPr>
            </w:pPr>
            <w:r w:rsidRPr="00F079E9">
              <w:rPr>
                <w:sz w:val="19"/>
                <w:szCs w:val="19"/>
              </w:rPr>
              <w:t>ТКП 201-2016</w:t>
            </w:r>
          </w:p>
        </w:tc>
        <w:tc>
          <w:tcPr>
            <w:tcW w:w="2268" w:type="dxa"/>
            <w:shd w:val="clear" w:color="auto" w:fill="FFFFFF" w:themeFill="background1"/>
          </w:tcPr>
          <w:p w:rsidR="00152997" w:rsidRPr="00F079E9" w:rsidRDefault="00152997" w:rsidP="00CD7817">
            <w:pPr>
              <w:ind w:left="-41" w:right="-23"/>
              <w:rPr>
                <w:sz w:val="19"/>
                <w:szCs w:val="19"/>
              </w:rPr>
            </w:pPr>
          </w:p>
        </w:tc>
        <w:tc>
          <w:tcPr>
            <w:tcW w:w="1843" w:type="dxa"/>
            <w:shd w:val="clear" w:color="auto" w:fill="FFFFFF" w:themeFill="background1"/>
          </w:tcPr>
          <w:p w:rsidR="00152997" w:rsidRPr="00F079E9" w:rsidRDefault="00152997" w:rsidP="00CD7817">
            <w:pPr>
              <w:ind w:left="-41" w:right="-23"/>
              <w:rPr>
                <w:sz w:val="19"/>
                <w:szCs w:val="19"/>
              </w:rPr>
            </w:pPr>
            <w:r w:rsidRPr="00F079E9">
              <w:rPr>
                <w:sz w:val="19"/>
                <w:szCs w:val="19"/>
              </w:rPr>
              <w:t>ТКП 201-2016</w:t>
            </w:r>
          </w:p>
          <w:p w:rsidR="00152997" w:rsidRPr="00F079E9" w:rsidRDefault="00152997" w:rsidP="00CD7817">
            <w:pPr>
              <w:ind w:left="-41" w:right="-23"/>
              <w:rPr>
                <w:sz w:val="19"/>
                <w:szCs w:val="19"/>
              </w:rPr>
            </w:pP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b/>
                <w:sz w:val="19"/>
                <w:szCs w:val="19"/>
              </w:rPr>
            </w:pPr>
            <w:r w:rsidRPr="00F079E9">
              <w:rPr>
                <w:b/>
                <w:sz w:val="19"/>
                <w:szCs w:val="19"/>
              </w:rPr>
              <w:t>Устройство деформационных швов  мостовых сооружений</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sz w:val="19"/>
                <w:szCs w:val="19"/>
              </w:rPr>
            </w:pPr>
            <w:r w:rsidRPr="00F079E9">
              <w:rPr>
                <w:sz w:val="19"/>
                <w:szCs w:val="19"/>
              </w:rPr>
              <w:t xml:space="preserve">ТКП 318-2018 </w:t>
            </w:r>
          </w:p>
        </w:tc>
        <w:tc>
          <w:tcPr>
            <w:tcW w:w="2268" w:type="dxa"/>
            <w:shd w:val="clear" w:color="auto" w:fill="FFFFFF" w:themeFill="background1"/>
          </w:tcPr>
          <w:p w:rsidR="00152997" w:rsidRPr="00F079E9" w:rsidRDefault="00152997" w:rsidP="00CD7817">
            <w:pPr>
              <w:ind w:left="-41" w:right="-23"/>
              <w:rPr>
                <w:sz w:val="19"/>
                <w:szCs w:val="19"/>
                <w:highlight w:val="green"/>
              </w:rPr>
            </w:pPr>
          </w:p>
        </w:tc>
        <w:tc>
          <w:tcPr>
            <w:tcW w:w="1843" w:type="dxa"/>
            <w:shd w:val="clear" w:color="auto" w:fill="FFFFFF" w:themeFill="background1"/>
          </w:tcPr>
          <w:p w:rsidR="00152997" w:rsidRPr="00F079E9" w:rsidRDefault="00152997" w:rsidP="00CD7817">
            <w:pPr>
              <w:ind w:left="-41" w:right="-23"/>
              <w:rPr>
                <w:sz w:val="19"/>
                <w:szCs w:val="19"/>
              </w:rPr>
            </w:pPr>
            <w:r w:rsidRPr="00F079E9">
              <w:rPr>
                <w:sz w:val="19"/>
                <w:szCs w:val="19"/>
              </w:rPr>
              <w:t>ТКП 318-2018</w:t>
            </w:r>
          </w:p>
          <w:p w:rsidR="00152997" w:rsidRPr="00F079E9" w:rsidRDefault="00152997" w:rsidP="00CD7817">
            <w:pPr>
              <w:ind w:left="-41" w:right="-23"/>
              <w:rPr>
                <w:sz w:val="19"/>
                <w:szCs w:val="19"/>
              </w:rPr>
            </w:pPr>
          </w:p>
        </w:tc>
      </w:tr>
      <w:tr w:rsidR="00F079E9"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b/>
                <w:sz w:val="19"/>
                <w:szCs w:val="19"/>
              </w:rPr>
            </w:pPr>
            <w:r w:rsidRPr="00F079E9">
              <w:rPr>
                <w:b/>
                <w:sz w:val="19"/>
                <w:szCs w:val="19"/>
              </w:rPr>
              <w:t xml:space="preserve">Монтаж технологических </w:t>
            </w:r>
          </w:p>
          <w:p w:rsidR="00152997" w:rsidRPr="00F079E9" w:rsidRDefault="00152997" w:rsidP="00CD7817">
            <w:pPr>
              <w:ind w:left="-41" w:right="-23"/>
              <w:rPr>
                <w:sz w:val="19"/>
                <w:szCs w:val="19"/>
              </w:rPr>
            </w:pPr>
            <w:r w:rsidRPr="00F079E9">
              <w:rPr>
                <w:b/>
                <w:sz w:val="19"/>
                <w:szCs w:val="19"/>
              </w:rPr>
              <w:t>трубопроводов</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sz w:val="19"/>
                <w:szCs w:val="19"/>
              </w:rPr>
            </w:pPr>
            <w:r w:rsidRPr="00F079E9">
              <w:rPr>
                <w:sz w:val="19"/>
                <w:szCs w:val="19"/>
              </w:rPr>
              <w:t>ТКП 45-3.05-167-2009</w:t>
            </w:r>
          </w:p>
        </w:tc>
        <w:tc>
          <w:tcPr>
            <w:tcW w:w="2268" w:type="dxa"/>
            <w:shd w:val="clear" w:color="auto" w:fill="FFFFFF" w:themeFill="background1"/>
          </w:tcPr>
          <w:p w:rsidR="00152997" w:rsidRPr="00F079E9" w:rsidRDefault="00152997" w:rsidP="00CD7817">
            <w:pPr>
              <w:ind w:left="-41" w:right="-23"/>
              <w:rPr>
                <w:sz w:val="19"/>
                <w:szCs w:val="19"/>
                <w:u w:val="single"/>
              </w:rPr>
            </w:pPr>
          </w:p>
        </w:tc>
        <w:tc>
          <w:tcPr>
            <w:tcW w:w="1843" w:type="dxa"/>
            <w:shd w:val="clear" w:color="auto" w:fill="FFFFFF" w:themeFill="background1"/>
          </w:tcPr>
          <w:p w:rsidR="00152997" w:rsidRPr="00F079E9" w:rsidRDefault="00152997" w:rsidP="00CD7817">
            <w:pPr>
              <w:ind w:left="-41" w:right="-23"/>
              <w:rPr>
                <w:sz w:val="19"/>
                <w:szCs w:val="19"/>
              </w:rPr>
            </w:pPr>
            <w:r w:rsidRPr="00F079E9">
              <w:rPr>
                <w:sz w:val="19"/>
                <w:szCs w:val="19"/>
              </w:rPr>
              <w:t>ТКП 45-3.05-167-2009</w:t>
            </w:r>
          </w:p>
          <w:p w:rsidR="00152997" w:rsidRPr="00F079E9" w:rsidRDefault="00152997" w:rsidP="00CD7817">
            <w:pPr>
              <w:rPr>
                <w:sz w:val="19"/>
                <w:szCs w:val="19"/>
              </w:rPr>
            </w:pPr>
            <w:r w:rsidRPr="00F079E9">
              <w:rPr>
                <w:sz w:val="19"/>
                <w:szCs w:val="19"/>
              </w:rPr>
              <w:t>ГОСТ 26433.0-85</w:t>
            </w:r>
          </w:p>
          <w:p w:rsidR="00152997" w:rsidRPr="00F079E9" w:rsidRDefault="00152997" w:rsidP="00CD7817">
            <w:pPr>
              <w:rPr>
                <w:sz w:val="19"/>
                <w:szCs w:val="19"/>
              </w:rPr>
            </w:pPr>
            <w:r w:rsidRPr="00F079E9">
              <w:rPr>
                <w:sz w:val="19"/>
                <w:szCs w:val="19"/>
              </w:rPr>
              <w:t>ГОСТ 26433.2-94</w:t>
            </w:r>
          </w:p>
        </w:tc>
      </w:tr>
      <w:tr w:rsidR="00152997" w:rsidRPr="00F079E9" w:rsidTr="00874B04">
        <w:trPr>
          <w:trHeight w:val="70"/>
        </w:trPr>
        <w:tc>
          <w:tcPr>
            <w:tcW w:w="3403"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b/>
                <w:sz w:val="19"/>
                <w:szCs w:val="19"/>
              </w:rPr>
            </w:pPr>
            <w:r w:rsidRPr="00F079E9">
              <w:rPr>
                <w:b/>
                <w:sz w:val="19"/>
                <w:szCs w:val="19"/>
              </w:rPr>
              <w:t xml:space="preserve">Монтаж мостовых стальных конструкций </w:t>
            </w:r>
          </w:p>
          <w:p w:rsidR="00152997" w:rsidRPr="00F079E9" w:rsidRDefault="00152997" w:rsidP="00CD7817">
            <w:pPr>
              <w:ind w:left="-41" w:right="-23"/>
              <w:rPr>
                <w:sz w:val="19"/>
                <w:szCs w:val="19"/>
              </w:rPr>
            </w:pPr>
            <w:r w:rsidRPr="00F079E9">
              <w:rPr>
                <w:sz w:val="19"/>
                <w:szCs w:val="19"/>
              </w:rPr>
              <w:t>(подготовка элементов конструкций к монтажу; укрупнительная сборка конструкций; сварные монтажные соединения; фрикционные монтажные соединения; предварительное напряжение элементов конструкций на монтажной площадке; монтаж конструкций; продольная надвижка и поперечная перекатка пролетных строений; регулирование усилий в конструкциях и контроль высотного положения конструкций при регулировании усилий)</w:t>
            </w:r>
          </w:p>
        </w:tc>
        <w:tc>
          <w:tcPr>
            <w:tcW w:w="2268" w:type="dxa"/>
            <w:tcBorders>
              <w:top w:val="single" w:sz="4" w:space="0" w:color="auto"/>
              <w:bottom w:val="single" w:sz="4" w:space="0" w:color="auto"/>
            </w:tcBorders>
            <w:shd w:val="clear" w:color="auto" w:fill="FFFFFF" w:themeFill="background1"/>
          </w:tcPr>
          <w:p w:rsidR="00152997" w:rsidRPr="00F079E9" w:rsidRDefault="00152997" w:rsidP="00CD7817">
            <w:pPr>
              <w:ind w:left="-41" w:right="-23"/>
              <w:rPr>
                <w:sz w:val="19"/>
                <w:szCs w:val="19"/>
              </w:rPr>
            </w:pPr>
            <w:r w:rsidRPr="00F079E9">
              <w:rPr>
                <w:sz w:val="19"/>
                <w:szCs w:val="19"/>
              </w:rPr>
              <w:t xml:space="preserve">СП 3.03.02-2021 </w:t>
            </w:r>
          </w:p>
          <w:p w:rsidR="00152997" w:rsidRPr="00F079E9" w:rsidRDefault="00152997" w:rsidP="00CD7817">
            <w:pPr>
              <w:ind w:left="-41" w:right="-23"/>
              <w:rPr>
                <w:sz w:val="19"/>
                <w:szCs w:val="19"/>
              </w:rPr>
            </w:pPr>
          </w:p>
        </w:tc>
        <w:tc>
          <w:tcPr>
            <w:tcW w:w="2268" w:type="dxa"/>
            <w:shd w:val="clear" w:color="auto" w:fill="FFFFFF" w:themeFill="background1"/>
          </w:tcPr>
          <w:p w:rsidR="00152997" w:rsidRPr="00F079E9" w:rsidRDefault="00152997" w:rsidP="00CD7817">
            <w:pPr>
              <w:ind w:left="-41" w:right="-23"/>
              <w:rPr>
                <w:sz w:val="19"/>
                <w:szCs w:val="19"/>
                <w:u w:val="single"/>
              </w:rPr>
            </w:pPr>
          </w:p>
        </w:tc>
        <w:tc>
          <w:tcPr>
            <w:tcW w:w="1843" w:type="dxa"/>
            <w:shd w:val="clear" w:color="auto" w:fill="FFFFFF" w:themeFill="background1"/>
          </w:tcPr>
          <w:p w:rsidR="00152997" w:rsidRPr="00F079E9" w:rsidRDefault="00152997" w:rsidP="00CD7817">
            <w:pPr>
              <w:ind w:left="-41" w:right="-23"/>
              <w:rPr>
                <w:sz w:val="19"/>
                <w:szCs w:val="19"/>
              </w:rPr>
            </w:pPr>
            <w:r w:rsidRPr="00F079E9">
              <w:rPr>
                <w:sz w:val="19"/>
                <w:szCs w:val="19"/>
              </w:rPr>
              <w:t>СТБ 2108-2010</w:t>
            </w:r>
          </w:p>
        </w:tc>
      </w:tr>
      <w:tr w:rsidR="003E5AC6" w:rsidRPr="00F079E9" w:rsidTr="00874B04">
        <w:trPr>
          <w:trHeight w:val="70"/>
        </w:trPr>
        <w:tc>
          <w:tcPr>
            <w:tcW w:w="3403" w:type="dxa"/>
            <w:tcBorders>
              <w:top w:val="single" w:sz="4" w:space="0" w:color="auto"/>
            </w:tcBorders>
            <w:shd w:val="clear" w:color="auto" w:fill="FFFFFF" w:themeFill="background1"/>
          </w:tcPr>
          <w:p w:rsidR="003E5AC6" w:rsidRPr="0080776E" w:rsidRDefault="003E5AC6" w:rsidP="00CD7817">
            <w:pPr>
              <w:ind w:left="-41" w:right="-23"/>
              <w:rPr>
                <w:b/>
                <w:sz w:val="19"/>
                <w:szCs w:val="19"/>
              </w:rPr>
            </w:pPr>
            <w:r w:rsidRPr="0080776E">
              <w:rPr>
                <w:b/>
                <w:sz w:val="19"/>
                <w:szCs w:val="19"/>
              </w:rPr>
              <w:t xml:space="preserve">Заготовка трубная для монтажа </w:t>
            </w:r>
          </w:p>
          <w:p w:rsidR="003E5AC6" w:rsidRPr="0080776E" w:rsidRDefault="003E5AC6" w:rsidP="00CD7817">
            <w:pPr>
              <w:ind w:left="-41" w:right="-23"/>
              <w:rPr>
                <w:sz w:val="19"/>
                <w:szCs w:val="19"/>
              </w:rPr>
            </w:pPr>
            <w:r w:rsidRPr="0080776E">
              <w:rPr>
                <w:b/>
                <w:sz w:val="19"/>
                <w:szCs w:val="19"/>
              </w:rPr>
              <w:t>санитарно-технических систем</w:t>
            </w:r>
          </w:p>
        </w:tc>
        <w:tc>
          <w:tcPr>
            <w:tcW w:w="2268" w:type="dxa"/>
            <w:tcBorders>
              <w:top w:val="single" w:sz="4" w:space="0" w:color="auto"/>
            </w:tcBorders>
            <w:shd w:val="clear" w:color="auto" w:fill="FFFFFF" w:themeFill="background1"/>
          </w:tcPr>
          <w:p w:rsidR="003E5AC6" w:rsidRPr="0080776E" w:rsidRDefault="003E5AC6" w:rsidP="00CD7817">
            <w:pPr>
              <w:ind w:left="-41" w:right="-23"/>
              <w:rPr>
                <w:sz w:val="19"/>
                <w:szCs w:val="19"/>
              </w:rPr>
            </w:pPr>
            <w:r w:rsidRPr="0080776E">
              <w:rPr>
                <w:sz w:val="19"/>
                <w:szCs w:val="19"/>
              </w:rPr>
              <w:t xml:space="preserve">ТУ </w:t>
            </w:r>
            <w:r w:rsidRPr="0080776E">
              <w:rPr>
                <w:sz w:val="19"/>
                <w:szCs w:val="19"/>
                <w:lang w:val="en-US"/>
              </w:rPr>
              <w:t>BY</w:t>
            </w:r>
            <w:r w:rsidRPr="0080776E">
              <w:rPr>
                <w:sz w:val="19"/>
                <w:szCs w:val="19"/>
              </w:rPr>
              <w:t xml:space="preserve"> 100035576.109-20</w:t>
            </w:r>
            <w:r>
              <w:rPr>
                <w:sz w:val="19"/>
                <w:szCs w:val="19"/>
              </w:rPr>
              <w:t>23</w:t>
            </w:r>
          </w:p>
        </w:tc>
        <w:tc>
          <w:tcPr>
            <w:tcW w:w="2268" w:type="dxa"/>
            <w:shd w:val="clear" w:color="auto" w:fill="FFFFFF" w:themeFill="background1"/>
          </w:tcPr>
          <w:p w:rsidR="003E5AC6" w:rsidRPr="0080776E" w:rsidRDefault="003E5AC6" w:rsidP="00CD7817">
            <w:pPr>
              <w:pStyle w:val="a5"/>
              <w:ind w:left="-41" w:right="-23"/>
              <w:rPr>
                <w:sz w:val="19"/>
                <w:szCs w:val="19"/>
              </w:rPr>
            </w:pPr>
            <w:r w:rsidRPr="0080776E">
              <w:rPr>
                <w:sz w:val="19"/>
                <w:szCs w:val="19"/>
              </w:rPr>
              <w:t>Отбор образцов</w:t>
            </w:r>
            <w:r>
              <w:rPr>
                <w:sz w:val="19"/>
                <w:szCs w:val="19"/>
              </w:rPr>
              <w:t xml:space="preserve">. </w:t>
            </w:r>
            <w:r w:rsidRPr="0080776E">
              <w:rPr>
                <w:sz w:val="19"/>
                <w:szCs w:val="19"/>
              </w:rPr>
              <w:t>Геометрические размеры</w:t>
            </w:r>
            <w:r>
              <w:rPr>
                <w:sz w:val="19"/>
                <w:szCs w:val="19"/>
              </w:rPr>
              <w:t xml:space="preserve">. </w:t>
            </w:r>
            <w:r w:rsidRPr="0080776E">
              <w:rPr>
                <w:sz w:val="19"/>
                <w:szCs w:val="19"/>
              </w:rPr>
              <w:t>Отклонение от перпендикулярности торцов труб и фланцев</w:t>
            </w:r>
            <w:r>
              <w:rPr>
                <w:sz w:val="19"/>
                <w:szCs w:val="19"/>
              </w:rPr>
              <w:t xml:space="preserve">. </w:t>
            </w:r>
            <w:r w:rsidRPr="0080776E">
              <w:rPr>
                <w:sz w:val="19"/>
                <w:szCs w:val="19"/>
              </w:rPr>
              <w:t>Правильность сборки резьбовых и фланцевых соединений</w:t>
            </w:r>
          </w:p>
          <w:p w:rsidR="003E5AC6" w:rsidRPr="0080776E" w:rsidRDefault="003E5AC6" w:rsidP="00CD7817">
            <w:pPr>
              <w:rPr>
                <w:sz w:val="19"/>
                <w:szCs w:val="19"/>
              </w:rPr>
            </w:pPr>
            <w:r w:rsidRPr="0080776E">
              <w:rPr>
                <w:sz w:val="19"/>
                <w:szCs w:val="19"/>
              </w:rPr>
              <w:t>Качество сварных соеди</w:t>
            </w:r>
            <w:r>
              <w:rPr>
                <w:sz w:val="19"/>
                <w:szCs w:val="19"/>
              </w:rPr>
              <w:t>-</w:t>
            </w:r>
            <w:r w:rsidRPr="0080776E">
              <w:rPr>
                <w:sz w:val="19"/>
                <w:szCs w:val="19"/>
              </w:rPr>
              <w:lastRenderedPageBreak/>
              <w:t>нений</w:t>
            </w:r>
            <w:r>
              <w:rPr>
                <w:sz w:val="19"/>
                <w:szCs w:val="19"/>
              </w:rPr>
              <w:t xml:space="preserve">. </w:t>
            </w:r>
            <w:r w:rsidRPr="0080776E">
              <w:rPr>
                <w:sz w:val="19"/>
                <w:szCs w:val="19"/>
              </w:rPr>
              <w:t>Плотность сварных соединений</w:t>
            </w:r>
            <w:r>
              <w:rPr>
                <w:sz w:val="19"/>
                <w:szCs w:val="19"/>
              </w:rPr>
              <w:t xml:space="preserve">. </w:t>
            </w:r>
            <w:r w:rsidRPr="0080776E">
              <w:rPr>
                <w:sz w:val="19"/>
                <w:szCs w:val="19"/>
              </w:rPr>
              <w:t>Герметичность резьбовых и фланцевых соединений</w:t>
            </w:r>
            <w:r>
              <w:rPr>
                <w:sz w:val="19"/>
                <w:szCs w:val="19"/>
              </w:rPr>
              <w:t xml:space="preserve">. </w:t>
            </w:r>
            <w:r w:rsidRPr="0080776E">
              <w:rPr>
                <w:sz w:val="19"/>
                <w:szCs w:val="19"/>
              </w:rPr>
              <w:t>Качество покрытия</w:t>
            </w:r>
            <w:r>
              <w:rPr>
                <w:sz w:val="19"/>
                <w:szCs w:val="19"/>
              </w:rPr>
              <w:t xml:space="preserve">. Комплектность. Маркировка. Упаковка </w:t>
            </w:r>
          </w:p>
        </w:tc>
        <w:tc>
          <w:tcPr>
            <w:tcW w:w="1843" w:type="dxa"/>
            <w:tcBorders>
              <w:top w:val="single" w:sz="4" w:space="0" w:color="auto"/>
            </w:tcBorders>
            <w:shd w:val="clear" w:color="auto" w:fill="FFFFFF" w:themeFill="background1"/>
          </w:tcPr>
          <w:p w:rsidR="003E5AC6" w:rsidRPr="0080776E" w:rsidRDefault="003E5AC6" w:rsidP="00CD7817">
            <w:pPr>
              <w:ind w:left="-41" w:right="-23"/>
              <w:rPr>
                <w:sz w:val="19"/>
                <w:szCs w:val="19"/>
              </w:rPr>
            </w:pPr>
            <w:r w:rsidRPr="0080776E">
              <w:rPr>
                <w:sz w:val="19"/>
                <w:szCs w:val="19"/>
              </w:rPr>
              <w:lastRenderedPageBreak/>
              <w:t xml:space="preserve">ТУ </w:t>
            </w:r>
            <w:r w:rsidRPr="0080776E">
              <w:rPr>
                <w:sz w:val="19"/>
                <w:szCs w:val="19"/>
                <w:lang w:val="en-US"/>
              </w:rPr>
              <w:t>BY</w:t>
            </w:r>
            <w:r w:rsidRPr="0080776E">
              <w:rPr>
                <w:sz w:val="19"/>
                <w:szCs w:val="19"/>
              </w:rPr>
              <w:t xml:space="preserve"> 100035576.109-20</w:t>
            </w:r>
            <w:r>
              <w:rPr>
                <w:sz w:val="19"/>
                <w:szCs w:val="19"/>
              </w:rPr>
              <w:t>23</w:t>
            </w:r>
          </w:p>
          <w:p w:rsidR="003E5AC6" w:rsidRPr="0080776E" w:rsidRDefault="003E5AC6" w:rsidP="00CD7817">
            <w:pPr>
              <w:ind w:left="-41" w:right="-23"/>
              <w:rPr>
                <w:sz w:val="19"/>
                <w:szCs w:val="19"/>
              </w:rPr>
            </w:pPr>
            <w:r w:rsidRPr="0080776E">
              <w:rPr>
                <w:sz w:val="19"/>
                <w:szCs w:val="19"/>
              </w:rPr>
              <w:t>ГОСТ 9.032-74</w:t>
            </w:r>
          </w:p>
          <w:p w:rsidR="003E5AC6" w:rsidRPr="0080776E" w:rsidRDefault="003E5AC6" w:rsidP="00CD7817">
            <w:pPr>
              <w:ind w:left="-41" w:right="-23"/>
              <w:rPr>
                <w:sz w:val="19"/>
                <w:szCs w:val="19"/>
              </w:rPr>
            </w:pPr>
            <w:r w:rsidRPr="0080776E">
              <w:rPr>
                <w:sz w:val="19"/>
                <w:szCs w:val="19"/>
              </w:rPr>
              <w:t xml:space="preserve">ГОСТ 26433.0-85 </w:t>
            </w:r>
          </w:p>
          <w:p w:rsidR="003E5AC6" w:rsidRPr="0080776E" w:rsidRDefault="003E5AC6" w:rsidP="00CD7817">
            <w:pPr>
              <w:ind w:left="-41" w:right="-23"/>
              <w:rPr>
                <w:sz w:val="19"/>
                <w:szCs w:val="19"/>
              </w:rPr>
            </w:pPr>
            <w:r w:rsidRPr="0080776E">
              <w:rPr>
                <w:sz w:val="19"/>
                <w:szCs w:val="19"/>
              </w:rPr>
              <w:t>ГОСТ 26433.1-89</w:t>
            </w:r>
          </w:p>
          <w:p w:rsidR="003E5AC6" w:rsidRPr="0080776E" w:rsidRDefault="003E5AC6" w:rsidP="00CD7817">
            <w:pPr>
              <w:ind w:left="-41" w:right="-23"/>
              <w:rPr>
                <w:sz w:val="19"/>
                <w:szCs w:val="19"/>
              </w:rPr>
            </w:pPr>
            <w:r w:rsidRPr="0080776E">
              <w:rPr>
                <w:sz w:val="19"/>
                <w:szCs w:val="19"/>
              </w:rPr>
              <w:t xml:space="preserve">СТБ 1133-98  </w:t>
            </w:r>
          </w:p>
        </w:tc>
      </w:tr>
      <w:tr w:rsidR="003E5AC6" w:rsidRPr="00F079E9" w:rsidTr="00874B04">
        <w:trPr>
          <w:trHeight w:val="70"/>
        </w:trPr>
        <w:tc>
          <w:tcPr>
            <w:tcW w:w="3403" w:type="dxa"/>
            <w:shd w:val="clear" w:color="auto" w:fill="FFFFFF" w:themeFill="background1"/>
          </w:tcPr>
          <w:p w:rsidR="003E5AC6" w:rsidRPr="0080776E" w:rsidRDefault="003E5AC6" w:rsidP="00CD7817">
            <w:pPr>
              <w:rPr>
                <w:b/>
                <w:sz w:val="19"/>
                <w:szCs w:val="19"/>
              </w:rPr>
            </w:pPr>
            <w:r w:rsidRPr="0080776E">
              <w:rPr>
                <w:b/>
                <w:sz w:val="19"/>
                <w:szCs w:val="19"/>
              </w:rPr>
              <w:t>Узлы и детали из стальных труб для монтажа внутренних систем газоснабжения</w:t>
            </w: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p w:rsidR="003E5AC6" w:rsidRPr="0080776E" w:rsidRDefault="003E5AC6" w:rsidP="00CD7817">
            <w:pPr>
              <w:rPr>
                <w:sz w:val="19"/>
                <w:szCs w:val="19"/>
              </w:rPr>
            </w:pPr>
          </w:p>
        </w:tc>
        <w:tc>
          <w:tcPr>
            <w:tcW w:w="2268" w:type="dxa"/>
            <w:shd w:val="clear" w:color="auto" w:fill="FFFFFF" w:themeFill="background1"/>
          </w:tcPr>
          <w:p w:rsidR="003E5AC6" w:rsidRPr="0080776E" w:rsidRDefault="003E5AC6" w:rsidP="00147F56">
            <w:pPr>
              <w:rPr>
                <w:sz w:val="19"/>
                <w:szCs w:val="19"/>
              </w:rPr>
            </w:pPr>
            <w:r w:rsidRPr="0080776E">
              <w:rPr>
                <w:sz w:val="19"/>
                <w:szCs w:val="19"/>
              </w:rPr>
              <w:t xml:space="preserve">ТУ </w:t>
            </w:r>
            <w:r w:rsidR="003E5F8D">
              <w:rPr>
                <w:sz w:val="19"/>
                <w:szCs w:val="19"/>
                <w:lang w:val="en-US"/>
              </w:rPr>
              <w:t xml:space="preserve">BY </w:t>
            </w:r>
            <w:r>
              <w:rPr>
                <w:sz w:val="19"/>
                <w:szCs w:val="19"/>
              </w:rPr>
              <w:t>100035576</w:t>
            </w:r>
            <w:r w:rsidR="00147F56">
              <w:rPr>
                <w:sz w:val="19"/>
                <w:szCs w:val="19"/>
              </w:rPr>
              <w:t>.</w:t>
            </w:r>
            <w:r w:rsidRPr="0080776E">
              <w:rPr>
                <w:sz w:val="19"/>
                <w:szCs w:val="19"/>
              </w:rPr>
              <w:t>118-2</w:t>
            </w:r>
            <w:r>
              <w:rPr>
                <w:sz w:val="19"/>
                <w:szCs w:val="19"/>
              </w:rPr>
              <w:t>020</w:t>
            </w:r>
          </w:p>
        </w:tc>
        <w:tc>
          <w:tcPr>
            <w:tcW w:w="2268" w:type="dxa"/>
            <w:shd w:val="clear" w:color="auto" w:fill="FFFFFF" w:themeFill="background1"/>
          </w:tcPr>
          <w:p w:rsidR="003E5AC6" w:rsidRPr="0080776E" w:rsidRDefault="003E5AC6" w:rsidP="00CD7817">
            <w:pPr>
              <w:rPr>
                <w:sz w:val="19"/>
                <w:szCs w:val="19"/>
              </w:rPr>
            </w:pPr>
            <w:r w:rsidRPr="0080776E">
              <w:rPr>
                <w:sz w:val="19"/>
                <w:szCs w:val="19"/>
              </w:rPr>
              <w:t>Отбор образцов</w:t>
            </w:r>
            <w:r>
              <w:rPr>
                <w:sz w:val="19"/>
                <w:szCs w:val="19"/>
              </w:rPr>
              <w:t xml:space="preserve">. </w:t>
            </w:r>
            <w:r w:rsidRPr="0080776E">
              <w:rPr>
                <w:sz w:val="19"/>
                <w:szCs w:val="19"/>
              </w:rPr>
              <w:t>Линейные размеры узлов и де</w:t>
            </w:r>
            <w:r>
              <w:rPr>
                <w:sz w:val="19"/>
                <w:szCs w:val="19"/>
              </w:rPr>
              <w:t>-</w:t>
            </w:r>
            <w:r w:rsidRPr="0080776E">
              <w:rPr>
                <w:sz w:val="19"/>
                <w:szCs w:val="19"/>
              </w:rPr>
              <w:t>талей, диаметр, овальность, длина резьбы узлов, деталей, применяемых материалов</w:t>
            </w:r>
            <w:r>
              <w:rPr>
                <w:sz w:val="19"/>
                <w:szCs w:val="19"/>
              </w:rPr>
              <w:t xml:space="preserve">. </w:t>
            </w:r>
            <w:r w:rsidRPr="0080776E">
              <w:rPr>
                <w:sz w:val="19"/>
                <w:szCs w:val="19"/>
              </w:rPr>
              <w:t>Соответствие узлов и деталей ТНПА</w:t>
            </w:r>
            <w:r>
              <w:rPr>
                <w:sz w:val="19"/>
                <w:szCs w:val="19"/>
              </w:rPr>
              <w:t xml:space="preserve">. </w:t>
            </w:r>
            <w:r w:rsidRPr="0080776E">
              <w:rPr>
                <w:sz w:val="19"/>
                <w:szCs w:val="19"/>
              </w:rPr>
              <w:t>Качество материалов и комплектующих изделий</w:t>
            </w:r>
            <w:r>
              <w:rPr>
                <w:sz w:val="19"/>
                <w:szCs w:val="19"/>
              </w:rPr>
              <w:t xml:space="preserve">. </w:t>
            </w:r>
            <w:r w:rsidRPr="0080776E">
              <w:rPr>
                <w:sz w:val="19"/>
                <w:szCs w:val="19"/>
              </w:rPr>
              <w:t xml:space="preserve">Внешний вид изделий и деталей </w:t>
            </w:r>
          </w:p>
          <w:p w:rsidR="003E5AC6" w:rsidRPr="0080776E" w:rsidRDefault="003E5AC6" w:rsidP="00CD7817">
            <w:pPr>
              <w:rPr>
                <w:sz w:val="19"/>
                <w:szCs w:val="19"/>
              </w:rPr>
            </w:pPr>
            <w:r w:rsidRPr="0080776E">
              <w:rPr>
                <w:sz w:val="19"/>
                <w:szCs w:val="19"/>
              </w:rPr>
              <w:t>Перпендикулярность торцов и фланцев</w:t>
            </w:r>
            <w:r>
              <w:rPr>
                <w:sz w:val="19"/>
                <w:szCs w:val="19"/>
              </w:rPr>
              <w:t xml:space="preserve">. </w:t>
            </w:r>
            <w:r w:rsidRPr="0080776E">
              <w:rPr>
                <w:sz w:val="19"/>
                <w:szCs w:val="19"/>
              </w:rPr>
              <w:t>Качество резьбы</w:t>
            </w:r>
            <w:r>
              <w:rPr>
                <w:sz w:val="19"/>
                <w:szCs w:val="19"/>
              </w:rPr>
              <w:t xml:space="preserve">. </w:t>
            </w:r>
            <w:r w:rsidRPr="0080776E">
              <w:rPr>
                <w:sz w:val="19"/>
                <w:szCs w:val="19"/>
              </w:rPr>
              <w:t>Качество сварки</w:t>
            </w:r>
            <w:r>
              <w:rPr>
                <w:sz w:val="19"/>
                <w:szCs w:val="19"/>
              </w:rPr>
              <w:t xml:space="preserve">. </w:t>
            </w:r>
            <w:r w:rsidRPr="0080776E">
              <w:rPr>
                <w:sz w:val="19"/>
                <w:szCs w:val="19"/>
              </w:rPr>
              <w:t>Прочность соединений</w:t>
            </w:r>
            <w:r>
              <w:rPr>
                <w:sz w:val="19"/>
                <w:szCs w:val="19"/>
              </w:rPr>
              <w:t xml:space="preserve">. </w:t>
            </w:r>
            <w:r w:rsidRPr="0080776E">
              <w:rPr>
                <w:sz w:val="19"/>
                <w:szCs w:val="19"/>
              </w:rPr>
              <w:t>Плотность соединений</w:t>
            </w:r>
            <w:r>
              <w:rPr>
                <w:sz w:val="19"/>
                <w:szCs w:val="19"/>
              </w:rPr>
              <w:t xml:space="preserve">. </w:t>
            </w:r>
            <w:r w:rsidRPr="0080776E">
              <w:rPr>
                <w:sz w:val="19"/>
                <w:szCs w:val="19"/>
              </w:rPr>
              <w:t>Комплектность</w:t>
            </w:r>
            <w:r>
              <w:rPr>
                <w:sz w:val="19"/>
                <w:szCs w:val="19"/>
              </w:rPr>
              <w:t xml:space="preserve">. </w:t>
            </w:r>
            <w:r w:rsidRPr="0080776E">
              <w:rPr>
                <w:sz w:val="19"/>
                <w:szCs w:val="19"/>
              </w:rPr>
              <w:t xml:space="preserve">Маркировка </w:t>
            </w:r>
          </w:p>
          <w:p w:rsidR="003E5AC6" w:rsidRPr="0080776E" w:rsidRDefault="003E5AC6" w:rsidP="00CD7817">
            <w:pPr>
              <w:rPr>
                <w:sz w:val="19"/>
                <w:szCs w:val="19"/>
              </w:rPr>
            </w:pPr>
            <w:r w:rsidRPr="0080776E">
              <w:rPr>
                <w:sz w:val="19"/>
                <w:szCs w:val="19"/>
              </w:rPr>
              <w:t xml:space="preserve">Упаковка </w:t>
            </w:r>
          </w:p>
        </w:tc>
        <w:tc>
          <w:tcPr>
            <w:tcW w:w="1843" w:type="dxa"/>
            <w:shd w:val="clear" w:color="auto" w:fill="FFFFFF" w:themeFill="background1"/>
          </w:tcPr>
          <w:p w:rsidR="003E5AC6" w:rsidRDefault="003E5AC6" w:rsidP="00CD7817">
            <w:pPr>
              <w:ind w:left="-41" w:right="-23"/>
              <w:rPr>
                <w:sz w:val="19"/>
                <w:szCs w:val="19"/>
              </w:rPr>
            </w:pPr>
            <w:r w:rsidRPr="0080776E">
              <w:rPr>
                <w:sz w:val="19"/>
                <w:szCs w:val="19"/>
              </w:rPr>
              <w:t xml:space="preserve">ТУ </w:t>
            </w:r>
            <w:r w:rsidR="003E5F8D">
              <w:rPr>
                <w:sz w:val="19"/>
                <w:szCs w:val="19"/>
                <w:lang w:val="en-US"/>
              </w:rPr>
              <w:t xml:space="preserve">BY </w:t>
            </w:r>
            <w:r>
              <w:rPr>
                <w:sz w:val="19"/>
                <w:szCs w:val="19"/>
              </w:rPr>
              <w:t>100035576</w:t>
            </w:r>
            <w:r w:rsidR="00147F56">
              <w:rPr>
                <w:sz w:val="19"/>
                <w:szCs w:val="19"/>
              </w:rPr>
              <w:t>.</w:t>
            </w:r>
            <w:r w:rsidRPr="0080776E">
              <w:rPr>
                <w:sz w:val="19"/>
                <w:szCs w:val="19"/>
              </w:rPr>
              <w:t>118-2</w:t>
            </w:r>
            <w:r>
              <w:rPr>
                <w:sz w:val="19"/>
                <w:szCs w:val="19"/>
              </w:rPr>
              <w:t>020</w:t>
            </w:r>
          </w:p>
          <w:p w:rsidR="003E5AC6" w:rsidRPr="0080776E" w:rsidRDefault="003E5AC6" w:rsidP="00CD7817">
            <w:pPr>
              <w:ind w:left="-41" w:right="-23"/>
              <w:rPr>
                <w:sz w:val="19"/>
                <w:szCs w:val="19"/>
              </w:rPr>
            </w:pPr>
            <w:r w:rsidRPr="0080776E">
              <w:rPr>
                <w:sz w:val="19"/>
                <w:szCs w:val="19"/>
              </w:rPr>
              <w:t xml:space="preserve">ГОСТ 26433.0-85 </w:t>
            </w:r>
          </w:p>
          <w:p w:rsidR="003E5AC6" w:rsidRPr="0080776E" w:rsidRDefault="003E5AC6" w:rsidP="00CD7817">
            <w:pPr>
              <w:ind w:left="-41" w:right="-23"/>
              <w:rPr>
                <w:sz w:val="19"/>
                <w:szCs w:val="19"/>
              </w:rPr>
            </w:pPr>
            <w:r w:rsidRPr="0080776E">
              <w:rPr>
                <w:sz w:val="19"/>
                <w:szCs w:val="19"/>
              </w:rPr>
              <w:t>ГОСТ 26433.1-89</w:t>
            </w:r>
          </w:p>
          <w:p w:rsidR="003E5AC6" w:rsidRPr="0080776E" w:rsidRDefault="003E5AC6" w:rsidP="00CD7817">
            <w:pPr>
              <w:rPr>
                <w:sz w:val="19"/>
                <w:szCs w:val="19"/>
              </w:rPr>
            </w:pPr>
            <w:r w:rsidRPr="0080776E">
              <w:rPr>
                <w:sz w:val="19"/>
                <w:szCs w:val="19"/>
              </w:rPr>
              <w:t xml:space="preserve"> </w:t>
            </w:r>
          </w:p>
        </w:tc>
      </w:tr>
      <w:tr w:rsidR="003E5AC6" w:rsidRPr="00F079E9" w:rsidTr="00874B04">
        <w:trPr>
          <w:trHeight w:val="70"/>
        </w:trPr>
        <w:tc>
          <w:tcPr>
            <w:tcW w:w="3403" w:type="dxa"/>
            <w:shd w:val="clear" w:color="auto" w:fill="FFFFFF" w:themeFill="background1"/>
          </w:tcPr>
          <w:p w:rsidR="003E5AC6" w:rsidRPr="0080776E" w:rsidRDefault="003E5AC6" w:rsidP="00CD7817">
            <w:pPr>
              <w:rPr>
                <w:b/>
                <w:sz w:val="19"/>
                <w:szCs w:val="19"/>
              </w:rPr>
            </w:pPr>
            <w:r w:rsidRPr="0080776E">
              <w:rPr>
                <w:b/>
                <w:sz w:val="19"/>
                <w:szCs w:val="19"/>
              </w:rPr>
              <w:t>Воздуховоды металлические вентиляционные</w:t>
            </w:r>
          </w:p>
        </w:tc>
        <w:tc>
          <w:tcPr>
            <w:tcW w:w="2268" w:type="dxa"/>
            <w:shd w:val="clear" w:color="auto" w:fill="FFFFFF" w:themeFill="background1"/>
          </w:tcPr>
          <w:p w:rsidR="003E5AC6" w:rsidRPr="0080776E" w:rsidRDefault="003E5AC6" w:rsidP="00CD7817">
            <w:pPr>
              <w:rPr>
                <w:sz w:val="19"/>
                <w:szCs w:val="19"/>
              </w:rPr>
            </w:pPr>
            <w:r w:rsidRPr="0080776E">
              <w:rPr>
                <w:sz w:val="19"/>
                <w:szCs w:val="19"/>
              </w:rPr>
              <w:t xml:space="preserve">СТБ 1915-2020 </w:t>
            </w:r>
          </w:p>
        </w:tc>
        <w:tc>
          <w:tcPr>
            <w:tcW w:w="2268" w:type="dxa"/>
            <w:shd w:val="clear" w:color="auto" w:fill="FFFFFF" w:themeFill="background1"/>
          </w:tcPr>
          <w:p w:rsidR="003E5AC6" w:rsidRPr="0080776E" w:rsidRDefault="003E5AC6" w:rsidP="00CD7817">
            <w:pPr>
              <w:rPr>
                <w:sz w:val="19"/>
                <w:szCs w:val="19"/>
              </w:rPr>
            </w:pPr>
            <w:r w:rsidRPr="0080776E">
              <w:rPr>
                <w:sz w:val="19"/>
                <w:szCs w:val="19"/>
              </w:rPr>
              <w:t>Отбор образцов</w:t>
            </w:r>
            <w:r>
              <w:rPr>
                <w:sz w:val="19"/>
                <w:szCs w:val="19"/>
              </w:rPr>
              <w:t xml:space="preserve">. </w:t>
            </w:r>
            <w:r w:rsidRPr="0080776E">
              <w:rPr>
                <w:sz w:val="19"/>
                <w:szCs w:val="19"/>
              </w:rPr>
              <w:t>Геометрические пара метры</w:t>
            </w:r>
            <w:r>
              <w:rPr>
                <w:sz w:val="19"/>
                <w:szCs w:val="19"/>
              </w:rPr>
              <w:t xml:space="preserve">. </w:t>
            </w:r>
            <w:r w:rsidRPr="0080776E">
              <w:rPr>
                <w:sz w:val="19"/>
                <w:szCs w:val="19"/>
              </w:rPr>
              <w:t>Отклонение от перпендикулярности торцов прямых участков</w:t>
            </w:r>
            <w:r>
              <w:rPr>
                <w:sz w:val="19"/>
                <w:szCs w:val="19"/>
              </w:rPr>
              <w:t xml:space="preserve">. </w:t>
            </w:r>
            <w:r w:rsidRPr="0080776E">
              <w:rPr>
                <w:sz w:val="19"/>
                <w:szCs w:val="19"/>
              </w:rPr>
              <w:t>Качество сварных и фальцевых швов</w:t>
            </w:r>
            <w:r>
              <w:rPr>
                <w:sz w:val="19"/>
                <w:szCs w:val="19"/>
              </w:rPr>
              <w:t xml:space="preserve">. </w:t>
            </w:r>
            <w:r w:rsidRPr="0080776E">
              <w:rPr>
                <w:sz w:val="19"/>
                <w:szCs w:val="19"/>
              </w:rPr>
              <w:t>Подготовка поверхности воздуховодов под антикоррозионное покрытие</w:t>
            </w:r>
            <w:r>
              <w:rPr>
                <w:sz w:val="19"/>
                <w:szCs w:val="19"/>
              </w:rPr>
              <w:t xml:space="preserve">. </w:t>
            </w:r>
            <w:r w:rsidRPr="0080776E">
              <w:rPr>
                <w:sz w:val="19"/>
                <w:szCs w:val="19"/>
              </w:rPr>
              <w:t>Качество защитных покрытий</w:t>
            </w:r>
            <w:r>
              <w:rPr>
                <w:sz w:val="19"/>
                <w:szCs w:val="19"/>
              </w:rPr>
              <w:t>.</w:t>
            </w:r>
          </w:p>
          <w:p w:rsidR="003E5AC6" w:rsidRDefault="003E5AC6" w:rsidP="00CD7817">
            <w:pPr>
              <w:rPr>
                <w:sz w:val="19"/>
                <w:szCs w:val="19"/>
              </w:rPr>
            </w:pPr>
            <w:r w:rsidRPr="0080776E">
              <w:rPr>
                <w:sz w:val="19"/>
                <w:szCs w:val="19"/>
              </w:rPr>
              <w:t>Внешний вид</w:t>
            </w:r>
            <w:r>
              <w:rPr>
                <w:sz w:val="19"/>
                <w:szCs w:val="19"/>
              </w:rPr>
              <w:t xml:space="preserve">. </w:t>
            </w:r>
            <w:r w:rsidR="003E5F8D">
              <w:rPr>
                <w:sz w:val="19"/>
                <w:szCs w:val="19"/>
              </w:rPr>
              <w:t xml:space="preserve">Комплектность. </w:t>
            </w:r>
            <w:r w:rsidRPr="0080776E">
              <w:rPr>
                <w:sz w:val="19"/>
                <w:szCs w:val="19"/>
              </w:rPr>
              <w:t>Маркировка</w:t>
            </w:r>
          </w:p>
          <w:p w:rsidR="007E5C80" w:rsidRPr="0080776E" w:rsidRDefault="007E5C80" w:rsidP="00CD7817">
            <w:pPr>
              <w:rPr>
                <w:sz w:val="19"/>
                <w:szCs w:val="19"/>
              </w:rPr>
            </w:pPr>
            <w:bookmarkStart w:id="0" w:name="_GoBack"/>
            <w:bookmarkEnd w:id="0"/>
          </w:p>
        </w:tc>
        <w:tc>
          <w:tcPr>
            <w:tcW w:w="1843" w:type="dxa"/>
            <w:shd w:val="clear" w:color="auto" w:fill="FFFFFF" w:themeFill="background1"/>
          </w:tcPr>
          <w:p w:rsidR="003E5AC6" w:rsidRPr="0080776E" w:rsidRDefault="003E5AC6" w:rsidP="00CD7817">
            <w:pPr>
              <w:rPr>
                <w:sz w:val="19"/>
                <w:szCs w:val="19"/>
              </w:rPr>
            </w:pPr>
            <w:r w:rsidRPr="0080776E">
              <w:rPr>
                <w:sz w:val="19"/>
                <w:szCs w:val="19"/>
              </w:rPr>
              <w:t xml:space="preserve">СТБ 1920-2008 </w:t>
            </w:r>
          </w:p>
          <w:p w:rsidR="003E5AC6" w:rsidRPr="0080776E" w:rsidRDefault="003E5AC6" w:rsidP="00CD7817">
            <w:pPr>
              <w:rPr>
                <w:sz w:val="19"/>
                <w:szCs w:val="19"/>
              </w:rPr>
            </w:pPr>
            <w:r w:rsidRPr="0080776E">
              <w:rPr>
                <w:sz w:val="19"/>
                <w:szCs w:val="19"/>
              </w:rPr>
              <w:t xml:space="preserve">ГОСТ 26433.0-85 </w:t>
            </w:r>
          </w:p>
          <w:p w:rsidR="003E5AC6" w:rsidRPr="0080776E" w:rsidRDefault="003E5AC6" w:rsidP="00CD7817">
            <w:pPr>
              <w:rPr>
                <w:sz w:val="19"/>
                <w:szCs w:val="19"/>
              </w:rPr>
            </w:pPr>
            <w:r w:rsidRPr="0080776E">
              <w:rPr>
                <w:sz w:val="19"/>
                <w:szCs w:val="19"/>
              </w:rPr>
              <w:t>ГОСТ 26433.1-89</w:t>
            </w:r>
          </w:p>
          <w:p w:rsidR="003E5AC6" w:rsidRPr="0080776E" w:rsidRDefault="003E5AC6" w:rsidP="00CD7817">
            <w:pPr>
              <w:rPr>
                <w:sz w:val="19"/>
                <w:szCs w:val="19"/>
              </w:rPr>
            </w:pPr>
            <w:r w:rsidRPr="0080776E">
              <w:rPr>
                <w:sz w:val="19"/>
                <w:szCs w:val="19"/>
              </w:rPr>
              <w:t xml:space="preserve">СТБ 1133-98  </w:t>
            </w:r>
          </w:p>
          <w:p w:rsidR="003E5AC6" w:rsidRPr="0080776E" w:rsidRDefault="003E5AC6" w:rsidP="00CD7817">
            <w:pPr>
              <w:rPr>
                <w:sz w:val="19"/>
                <w:szCs w:val="19"/>
              </w:rPr>
            </w:pPr>
            <w:r w:rsidRPr="0080776E">
              <w:rPr>
                <w:sz w:val="19"/>
                <w:szCs w:val="19"/>
              </w:rPr>
              <w:t>ГОСТ 9.402-2004</w:t>
            </w:r>
          </w:p>
          <w:p w:rsidR="003E5AC6" w:rsidRPr="0080776E" w:rsidRDefault="003E5AC6" w:rsidP="00CD7817">
            <w:pPr>
              <w:rPr>
                <w:sz w:val="19"/>
                <w:szCs w:val="19"/>
              </w:rPr>
            </w:pPr>
            <w:r w:rsidRPr="0080776E">
              <w:rPr>
                <w:sz w:val="19"/>
                <w:szCs w:val="19"/>
              </w:rPr>
              <w:t xml:space="preserve">ГОСТ 9.032-74 </w:t>
            </w:r>
          </w:p>
          <w:p w:rsidR="003E5AC6" w:rsidRPr="0080776E" w:rsidRDefault="003E5AC6" w:rsidP="00CD7817">
            <w:pPr>
              <w:rPr>
                <w:sz w:val="19"/>
                <w:szCs w:val="19"/>
              </w:rPr>
            </w:pPr>
            <w:r w:rsidRPr="0080776E">
              <w:rPr>
                <w:sz w:val="19"/>
                <w:szCs w:val="19"/>
              </w:rPr>
              <w:t>ГОСТ 9.302-88</w:t>
            </w:r>
          </w:p>
        </w:tc>
      </w:tr>
      <w:tr w:rsidR="003E5F8D" w:rsidRPr="00F079E9" w:rsidTr="00874B04">
        <w:trPr>
          <w:trHeight w:val="70"/>
        </w:trPr>
        <w:tc>
          <w:tcPr>
            <w:tcW w:w="3403" w:type="dxa"/>
            <w:tcBorders>
              <w:top w:val="single" w:sz="4" w:space="0" w:color="auto"/>
            </w:tcBorders>
            <w:shd w:val="clear" w:color="auto" w:fill="FFFFFF" w:themeFill="background1"/>
          </w:tcPr>
          <w:p w:rsidR="003E5F8D" w:rsidRPr="0080776E" w:rsidRDefault="003E5F8D" w:rsidP="00CD7817">
            <w:pPr>
              <w:ind w:left="-41" w:right="-23"/>
              <w:rPr>
                <w:b/>
                <w:sz w:val="19"/>
                <w:szCs w:val="19"/>
              </w:rPr>
            </w:pPr>
            <w:r w:rsidRPr="0080776E">
              <w:rPr>
                <w:b/>
                <w:sz w:val="19"/>
                <w:szCs w:val="19"/>
              </w:rPr>
              <w:t>Теплообменники пластинчатые</w:t>
            </w:r>
          </w:p>
        </w:tc>
        <w:tc>
          <w:tcPr>
            <w:tcW w:w="2268" w:type="dxa"/>
            <w:tcBorders>
              <w:top w:val="single" w:sz="4" w:space="0" w:color="auto"/>
            </w:tcBorders>
            <w:shd w:val="clear" w:color="auto" w:fill="FFFFFF" w:themeFill="background1"/>
          </w:tcPr>
          <w:p w:rsidR="003E5F8D" w:rsidRPr="0080776E" w:rsidRDefault="003E5F8D" w:rsidP="00CD7817">
            <w:pPr>
              <w:ind w:left="-41" w:right="-23"/>
              <w:rPr>
                <w:sz w:val="19"/>
                <w:szCs w:val="19"/>
              </w:rPr>
            </w:pPr>
            <w:r w:rsidRPr="0080776E">
              <w:rPr>
                <w:sz w:val="19"/>
                <w:szCs w:val="19"/>
              </w:rPr>
              <w:t xml:space="preserve">ТУ </w:t>
            </w:r>
            <w:r>
              <w:rPr>
                <w:sz w:val="19"/>
                <w:szCs w:val="19"/>
                <w:lang w:val="en-US"/>
              </w:rPr>
              <w:t>BY</w:t>
            </w:r>
            <w:r>
              <w:rPr>
                <w:sz w:val="19"/>
                <w:szCs w:val="19"/>
              </w:rPr>
              <w:t xml:space="preserve"> </w:t>
            </w:r>
            <w:r>
              <w:rPr>
                <w:sz w:val="19"/>
                <w:szCs w:val="19"/>
                <w:lang w:val="en-US"/>
              </w:rPr>
              <w:t>190675520</w:t>
            </w:r>
            <w:r>
              <w:rPr>
                <w:sz w:val="19"/>
                <w:szCs w:val="19"/>
              </w:rPr>
              <w:t>.</w:t>
            </w:r>
            <w:r>
              <w:rPr>
                <w:sz w:val="19"/>
                <w:szCs w:val="19"/>
                <w:lang w:val="en-US"/>
              </w:rPr>
              <w:t>001</w:t>
            </w:r>
            <w:r w:rsidRPr="0080776E">
              <w:rPr>
                <w:sz w:val="19"/>
                <w:szCs w:val="19"/>
              </w:rPr>
              <w:t>-</w:t>
            </w:r>
            <w:r>
              <w:rPr>
                <w:sz w:val="19"/>
                <w:szCs w:val="19"/>
              </w:rPr>
              <w:t>2008</w:t>
            </w:r>
          </w:p>
        </w:tc>
        <w:tc>
          <w:tcPr>
            <w:tcW w:w="2268" w:type="dxa"/>
            <w:shd w:val="clear" w:color="auto" w:fill="FFFFFF" w:themeFill="background1"/>
          </w:tcPr>
          <w:p w:rsidR="003E5F8D" w:rsidRPr="0080776E" w:rsidRDefault="003E5F8D" w:rsidP="00CD7817">
            <w:pPr>
              <w:ind w:left="-41" w:right="-23"/>
              <w:rPr>
                <w:sz w:val="19"/>
                <w:szCs w:val="19"/>
              </w:rPr>
            </w:pPr>
            <w:r w:rsidRPr="0080776E">
              <w:rPr>
                <w:sz w:val="19"/>
                <w:szCs w:val="19"/>
              </w:rPr>
              <w:t>Отбор образцов</w:t>
            </w:r>
            <w:r>
              <w:rPr>
                <w:sz w:val="19"/>
                <w:szCs w:val="19"/>
              </w:rPr>
              <w:t xml:space="preserve">. </w:t>
            </w:r>
            <w:r w:rsidRPr="0080776E">
              <w:rPr>
                <w:sz w:val="19"/>
                <w:szCs w:val="19"/>
              </w:rPr>
              <w:t xml:space="preserve">Контроль материалов основных деталей толщин </w:t>
            </w:r>
            <w:r>
              <w:rPr>
                <w:sz w:val="19"/>
                <w:szCs w:val="19"/>
              </w:rPr>
              <w:t>п</w:t>
            </w:r>
            <w:r w:rsidRPr="0080776E">
              <w:rPr>
                <w:sz w:val="19"/>
                <w:szCs w:val="19"/>
              </w:rPr>
              <w:t>ластин</w:t>
            </w:r>
            <w:r>
              <w:rPr>
                <w:sz w:val="19"/>
                <w:szCs w:val="19"/>
              </w:rPr>
              <w:t xml:space="preserve">. </w:t>
            </w:r>
            <w:r w:rsidRPr="0080776E">
              <w:rPr>
                <w:sz w:val="19"/>
                <w:szCs w:val="19"/>
              </w:rPr>
              <w:t>Соответствие требованиям конструк</w:t>
            </w:r>
            <w:r w:rsidRPr="0080776E">
              <w:rPr>
                <w:sz w:val="19"/>
                <w:szCs w:val="19"/>
              </w:rPr>
              <w:lastRenderedPageBreak/>
              <w:t>торской</w:t>
            </w:r>
            <w:r>
              <w:rPr>
                <w:sz w:val="19"/>
                <w:szCs w:val="19"/>
              </w:rPr>
              <w:t xml:space="preserve"> д</w:t>
            </w:r>
            <w:r w:rsidRPr="0080776E">
              <w:rPr>
                <w:sz w:val="19"/>
                <w:szCs w:val="19"/>
              </w:rPr>
              <w:t>окументации в процессе изготовления</w:t>
            </w:r>
            <w:r>
              <w:rPr>
                <w:sz w:val="19"/>
                <w:szCs w:val="19"/>
              </w:rPr>
              <w:t>.</w:t>
            </w:r>
          </w:p>
          <w:p w:rsidR="003E5F8D" w:rsidRPr="0080776E" w:rsidRDefault="003E5F8D" w:rsidP="00CD7817">
            <w:pPr>
              <w:ind w:left="-41" w:right="-23"/>
              <w:rPr>
                <w:sz w:val="19"/>
                <w:szCs w:val="19"/>
              </w:rPr>
            </w:pPr>
            <w:r w:rsidRPr="0080776E">
              <w:rPr>
                <w:sz w:val="19"/>
                <w:szCs w:val="19"/>
              </w:rPr>
              <w:t>Диаметр условного прохода присоединительных фланцев</w:t>
            </w:r>
            <w:r>
              <w:rPr>
                <w:sz w:val="19"/>
                <w:szCs w:val="19"/>
              </w:rPr>
              <w:t xml:space="preserve">. </w:t>
            </w:r>
            <w:r w:rsidRPr="0080776E">
              <w:rPr>
                <w:sz w:val="19"/>
                <w:szCs w:val="19"/>
              </w:rPr>
              <w:t>Габаритные размеры</w:t>
            </w:r>
            <w:r>
              <w:rPr>
                <w:sz w:val="19"/>
                <w:szCs w:val="19"/>
              </w:rPr>
              <w:t xml:space="preserve">. </w:t>
            </w:r>
            <w:r w:rsidRPr="0080776E">
              <w:rPr>
                <w:sz w:val="19"/>
                <w:szCs w:val="19"/>
              </w:rPr>
              <w:t>Качество сборки резьбовых соединений</w:t>
            </w:r>
          </w:p>
          <w:p w:rsidR="003E5F8D" w:rsidRPr="0080776E" w:rsidRDefault="003E5F8D" w:rsidP="00CD7817">
            <w:pPr>
              <w:ind w:left="-41" w:right="-23"/>
              <w:rPr>
                <w:sz w:val="19"/>
                <w:szCs w:val="19"/>
              </w:rPr>
            </w:pPr>
            <w:r w:rsidRPr="0080776E">
              <w:rPr>
                <w:sz w:val="19"/>
                <w:szCs w:val="19"/>
              </w:rPr>
              <w:t>Качество сварных швов</w:t>
            </w:r>
          </w:p>
          <w:p w:rsidR="003E5F8D" w:rsidRPr="0080776E" w:rsidRDefault="003E5F8D" w:rsidP="00CD7817">
            <w:pPr>
              <w:ind w:left="-41" w:right="-23"/>
              <w:rPr>
                <w:sz w:val="19"/>
                <w:szCs w:val="19"/>
              </w:rPr>
            </w:pPr>
            <w:r w:rsidRPr="0080776E">
              <w:rPr>
                <w:sz w:val="19"/>
                <w:szCs w:val="19"/>
              </w:rPr>
              <w:t>Проверка резьбовых соединений</w:t>
            </w:r>
            <w:r>
              <w:rPr>
                <w:sz w:val="19"/>
                <w:szCs w:val="19"/>
              </w:rPr>
              <w:t xml:space="preserve">. </w:t>
            </w:r>
            <w:r w:rsidRPr="0080776E">
              <w:rPr>
                <w:sz w:val="19"/>
                <w:szCs w:val="19"/>
              </w:rPr>
              <w:t>Герметичность теплообменника. Контроль уплотнения пластин</w:t>
            </w:r>
            <w:r>
              <w:rPr>
                <w:sz w:val="19"/>
                <w:szCs w:val="19"/>
              </w:rPr>
              <w:t xml:space="preserve">. </w:t>
            </w:r>
            <w:r w:rsidRPr="0080776E">
              <w:rPr>
                <w:sz w:val="19"/>
                <w:szCs w:val="19"/>
              </w:rPr>
              <w:t>Качество покрытия</w:t>
            </w:r>
          </w:p>
          <w:p w:rsidR="003E5F8D" w:rsidRPr="0080776E" w:rsidRDefault="003E5F8D" w:rsidP="00CD7817">
            <w:pPr>
              <w:ind w:left="-41" w:right="-23"/>
              <w:rPr>
                <w:sz w:val="19"/>
                <w:szCs w:val="19"/>
              </w:rPr>
            </w:pPr>
            <w:r w:rsidRPr="0080776E">
              <w:rPr>
                <w:sz w:val="19"/>
                <w:szCs w:val="19"/>
              </w:rPr>
              <w:t>Комплектность</w:t>
            </w:r>
            <w:r>
              <w:rPr>
                <w:sz w:val="19"/>
                <w:szCs w:val="19"/>
              </w:rPr>
              <w:t xml:space="preserve">. </w:t>
            </w:r>
            <w:r w:rsidRPr="0080776E">
              <w:rPr>
                <w:sz w:val="19"/>
                <w:szCs w:val="19"/>
              </w:rPr>
              <w:t>Маркировка</w:t>
            </w:r>
            <w:r>
              <w:rPr>
                <w:sz w:val="19"/>
                <w:szCs w:val="19"/>
              </w:rPr>
              <w:t xml:space="preserve">. </w:t>
            </w:r>
            <w:r w:rsidRPr="0080776E">
              <w:rPr>
                <w:sz w:val="19"/>
                <w:szCs w:val="19"/>
              </w:rPr>
              <w:t>Упаковка</w:t>
            </w:r>
          </w:p>
        </w:tc>
        <w:tc>
          <w:tcPr>
            <w:tcW w:w="1843" w:type="dxa"/>
            <w:shd w:val="clear" w:color="auto" w:fill="FFFFFF" w:themeFill="background1"/>
          </w:tcPr>
          <w:p w:rsidR="003E5F8D" w:rsidRDefault="003E5F8D" w:rsidP="00CD7817">
            <w:pPr>
              <w:ind w:left="-41" w:right="-23"/>
              <w:rPr>
                <w:sz w:val="19"/>
                <w:szCs w:val="19"/>
              </w:rPr>
            </w:pPr>
            <w:r w:rsidRPr="0080776E">
              <w:rPr>
                <w:sz w:val="19"/>
                <w:szCs w:val="19"/>
              </w:rPr>
              <w:lastRenderedPageBreak/>
              <w:t xml:space="preserve">ТУ </w:t>
            </w:r>
            <w:r>
              <w:rPr>
                <w:sz w:val="19"/>
                <w:szCs w:val="19"/>
                <w:lang w:val="en-US"/>
              </w:rPr>
              <w:t>BY</w:t>
            </w:r>
            <w:r>
              <w:rPr>
                <w:sz w:val="19"/>
                <w:szCs w:val="19"/>
              </w:rPr>
              <w:t xml:space="preserve"> </w:t>
            </w:r>
            <w:r w:rsidRPr="009F2BEF">
              <w:rPr>
                <w:sz w:val="19"/>
                <w:szCs w:val="19"/>
              </w:rPr>
              <w:t>190675520</w:t>
            </w:r>
            <w:r>
              <w:rPr>
                <w:sz w:val="19"/>
                <w:szCs w:val="19"/>
              </w:rPr>
              <w:t>.</w:t>
            </w:r>
            <w:r w:rsidRPr="009F2BEF">
              <w:rPr>
                <w:sz w:val="19"/>
                <w:szCs w:val="19"/>
              </w:rPr>
              <w:t>001</w:t>
            </w:r>
            <w:r w:rsidRPr="0080776E">
              <w:rPr>
                <w:sz w:val="19"/>
                <w:szCs w:val="19"/>
              </w:rPr>
              <w:t>-</w:t>
            </w:r>
            <w:r>
              <w:rPr>
                <w:sz w:val="19"/>
                <w:szCs w:val="19"/>
              </w:rPr>
              <w:t>2008</w:t>
            </w:r>
          </w:p>
          <w:p w:rsidR="003E5F8D" w:rsidRPr="0080776E" w:rsidRDefault="003E5F8D" w:rsidP="00CD7817">
            <w:pPr>
              <w:ind w:left="-41" w:right="-23"/>
              <w:rPr>
                <w:sz w:val="19"/>
                <w:szCs w:val="19"/>
              </w:rPr>
            </w:pPr>
            <w:r w:rsidRPr="0080776E">
              <w:rPr>
                <w:sz w:val="19"/>
                <w:szCs w:val="19"/>
              </w:rPr>
              <w:t>ГОСТ 26433.0-85</w:t>
            </w:r>
          </w:p>
          <w:p w:rsidR="003E5F8D" w:rsidRPr="0080776E" w:rsidRDefault="003E5F8D" w:rsidP="00CD7817">
            <w:pPr>
              <w:ind w:left="-41" w:right="-23"/>
              <w:rPr>
                <w:sz w:val="19"/>
                <w:szCs w:val="19"/>
              </w:rPr>
            </w:pPr>
            <w:r w:rsidRPr="0080776E">
              <w:rPr>
                <w:sz w:val="19"/>
                <w:szCs w:val="19"/>
              </w:rPr>
              <w:t>ГОСТ 26433.1-89</w:t>
            </w:r>
          </w:p>
          <w:p w:rsidR="003E5F8D" w:rsidRPr="0080776E" w:rsidRDefault="003E5F8D" w:rsidP="00CD7817">
            <w:pPr>
              <w:ind w:left="-41" w:right="-23"/>
              <w:rPr>
                <w:sz w:val="19"/>
                <w:szCs w:val="19"/>
              </w:rPr>
            </w:pPr>
            <w:r w:rsidRPr="0080776E">
              <w:rPr>
                <w:sz w:val="19"/>
                <w:szCs w:val="19"/>
              </w:rPr>
              <w:t>СТБ 1133-98</w:t>
            </w:r>
          </w:p>
        </w:tc>
      </w:tr>
      <w:tr w:rsidR="003E5F8D" w:rsidRPr="00F079E9" w:rsidTr="00874B04">
        <w:trPr>
          <w:trHeight w:val="70"/>
        </w:trPr>
        <w:tc>
          <w:tcPr>
            <w:tcW w:w="3403" w:type="dxa"/>
            <w:tcBorders>
              <w:top w:val="single" w:sz="4" w:space="0" w:color="auto"/>
              <w:bottom w:val="single" w:sz="4" w:space="0" w:color="auto"/>
            </w:tcBorders>
            <w:shd w:val="clear" w:color="auto" w:fill="FFFFFF" w:themeFill="background1"/>
          </w:tcPr>
          <w:p w:rsidR="003E5F8D" w:rsidRPr="0080776E" w:rsidRDefault="003E5F8D" w:rsidP="00CD7817">
            <w:pPr>
              <w:suppressAutoHyphens/>
              <w:ind w:left="-41" w:right="-23"/>
              <w:rPr>
                <w:b/>
                <w:bCs/>
                <w:sz w:val="19"/>
                <w:szCs w:val="19"/>
              </w:rPr>
            </w:pPr>
            <w:r w:rsidRPr="0080776E">
              <w:rPr>
                <w:b/>
                <w:bCs/>
                <w:sz w:val="19"/>
                <w:szCs w:val="19"/>
              </w:rPr>
              <w:t>Конструкции стальные строительные</w:t>
            </w:r>
          </w:p>
        </w:tc>
        <w:tc>
          <w:tcPr>
            <w:tcW w:w="2268" w:type="dxa"/>
            <w:tcBorders>
              <w:top w:val="single" w:sz="4" w:space="0" w:color="auto"/>
              <w:bottom w:val="single" w:sz="4" w:space="0" w:color="auto"/>
            </w:tcBorders>
            <w:shd w:val="clear" w:color="auto" w:fill="FFFFFF" w:themeFill="background1"/>
          </w:tcPr>
          <w:p w:rsidR="003E5F8D" w:rsidRPr="0080776E" w:rsidRDefault="003E5F8D" w:rsidP="00CD7817">
            <w:pPr>
              <w:suppressAutoHyphens/>
              <w:ind w:left="-41" w:right="-23"/>
              <w:rPr>
                <w:sz w:val="19"/>
                <w:szCs w:val="19"/>
              </w:rPr>
            </w:pPr>
            <w:r w:rsidRPr="0080776E">
              <w:rPr>
                <w:sz w:val="19"/>
                <w:szCs w:val="19"/>
              </w:rPr>
              <w:t>ГОСТ 23118-201</w:t>
            </w:r>
            <w:r>
              <w:rPr>
                <w:sz w:val="19"/>
                <w:szCs w:val="19"/>
              </w:rPr>
              <w:t>9</w:t>
            </w:r>
          </w:p>
        </w:tc>
        <w:tc>
          <w:tcPr>
            <w:tcW w:w="2268" w:type="dxa"/>
            <w:shd w:val="clear" w:color="auto" w:fill="FFFFFF" w:themeFill="background1"/>
          </w:tcPr>
          <w:p w:rsidR="003E5F8D" w:rsidRPr="0080776E" w:rsidRDefault="003E5F8D" w:rsidP="00CD7817">
            <w:pPr>
              <w:suppressAutoHyphens/>
              <w:ind w:left="-41" w:right="-23"/>
              <w:rPr>
                <w:sz w:val="19"/>
                <w:szCs w:val="19"/>
              </w:rPr>
            </w:pPr>
            <w:r w:rsidRPr="0080776E">
              <w:rPr>
                <w:sz w:val="19"/>
                <w:szCs w:val="19"/>
              </w:rPr>
              <w:t>Геометрические параме</w:t>
            </w:r>
            <w:r>
              <w:rPr>
                <w:sz w:val="19"/>
                <w:szCs w:val="19"/>
              </w:rPr>
              <w:t>-</w:t>
            </w:r>
            <w:r w:rsidRPr="0080776E">
              <w:rPr>
                <w:sz w:val="19"/>
                <w:szCs w:val="19"/>
              </w:rPr>
              <w:t>тры конструкций и эле</w:t>
            </w:r>
            <w:r>
              <w:rPr>
                <w:sz w:val="19"/>
                <w:szCs w:val="19"/>
              </w:rPr>
              <w:t>-</w:t>
            </w:r>
            <w:r w:rsidRPr="0080776E">
              <w:rPr>
                <w:sz w:val="19"/>
                <w:szCs w:val="19"/>
              </w:rPr>
              <w:t>ментов конструкций. Ка</w:t>
            </w:r>
            <w:r>
              <w:rPr>
                <w:sz w:val="19"/>
                <w:szCs w:val="19"/>
              </w:rPr>
              <w:t>-</w:t>
            </w:r>
            <w:r w:rsidRPr="0080776E">
              <w:rPr>
                <w:sz w:val="19"/>
                <w:szCs w:val="19"/>
              </w:rPr>
              <w:t>чество очистки и обез</w:t>
            </w:r>
            <w:r>
              <w:rPr>
                <w:sz w:val="19"/>
                <w:szCs w:val="19"/>
              </w:rPr>
              <w:t>-</w:t>
            </w:r>
            <w:r w:rsidRPr="0080776E">
              <w:rPr>
                <w:sz w:val="19"/>
                <w:szCs w:val="19"/>
              </w:rPr>
              <w:t>жиривания, внешний вид покрытия, толщина по</w:t>
            </w:r>
            <w:r>
              <w:rPr>
                <w:sz w:val="19"/>
                <w:szCs w:val="19"/>
              </w:rPr>
              <w:t>-</w:t>
            </w:r>
            <w:r w:rsidRPr="0080776E">
              <w:rPr>
                <w:sz w:val="19"/>
                <w:szCs w:val="19"/>
              </w:rPr>
              <w:t>крытия.</w:t>
            </w:r>
            <w:r>
              <w:rPr>
                <w:sz w:val="19"/>
                <w:szCs w:val="19"/>
              </w:rPr>
              <w:t xml:space="preserve"> Адгезия.</w:t>
            </w:r>
            <w:r w:rsidRPr="0080776E">
              <w:rPr>
                <w:sz w:val="19"/>
                <w:szCs w:val="19"/>
              </w:rPr>
              <w:t xml:space="preserve"> Комплектность, маркировка, упаковка</w:t>
            </w:r>
          </w:p>
        </w:tc>
        <w:tc>
          <w:tcPr>
            <w:tcW w:w="1843" w:type="dxa"/>
            <w:shd w:val="clear" w:color="auto" w:fill="FFFFFF" w:themeFill="background1"/>
          </w:tcPr>
          <w:p w:rsidR="003E5F8D" w:rsidRPr="0080776E" w:rsidRDefault="003E5F8D" w:rsidP="00CD7817">
            <w:pPr>
              <w:pStyle w:val="af1"/>
              <w:rPr>
                <w:sz w:val="19"/>
                <w:szCs w:val="19"/>
              </w:rPr>
            </w:pPr>
            <w:r w:rsidRPr="0080776E">
              <w:rPr>
                <w:sz w:val="19"/>
                <w:szCs w:val="19"/>
              </w:rPr>
              <w:t>ГОСТ 23118-201</w:t>
            </w:r>
            <w:r>
              <w:rPr>
                <w:sz w:val="19"/>
                <w:szCs w:val="19"/>
              </w:rPr>
              <w:t>9</w:t>
            </w:r>
          </w:p>
          <w:p w:rsidR="003E5F8D" w:rsidRPr="0080776E" w:rsidRDefault="003E5F8D" w:rsidP="00CD7817">
            <w:pPr>
              <w:pStyle w:val="af1"/>
              <w:rPr>
                <w:sz w:val="19"/>
                <w:szCs w:val="19"/>
              </w:rPr>
            </w:pPr>
            <w:r w:rsidRPr="0080776E">
              <w:rPr>
                <w:sz w:val="19"/>
                <w:szCs w:val="19"/>
              </w:rPr>
              <w:t>ГОСТ 26433.0-85</w:t>
            </w:r>
          </w:p>
          <w:p w:rsidR="003E5F8D" w:rsidRPr="0080776E" w:rsidRDefault="003E5F8D" w:rsidP="00CD7817">
            <w:pPr>
              <w:pStyle w:val="af1"/>
              <w:rPr>
                <w:sz w:val="19"/>
                <w:szCs w:val="19"/>
              </w:rPr>
            </w:pPr>
            <w:r w:rsidRPr="0080776E">
              <w:rPr>
                <w:sz w:val="19"/>
                <w:szCs w:val="19"/>
              </w:rPr>
              <w:t>ГОСТ 26433.1-89</w:t>
            </w:r>
          </w:p>
          <w:p w:rsidR="003E5F8D" w:rsidRPr="0080776E" w:rsidRDefault="003E5F8D" w:rsidP="00CD7817">
            <w:pPr>
              <w:pStyle w:val="af1"/>
              <w:rPr>
                <w:sz w:val="19"/>
                <w:szCs w:val="19"/>
              </w:rPr>
            </w:pPr>
            <w:r w:rsidRPr="0080776E">
              <w:rPr>
                <w:sz w:val="19"/>
                <w:szCs w:val="19"/>
              </w:rPr>
              <w:t>ГОСТ 26433.2-94</w:t>
            </w:r>
          </w:p>
          <w:p w:rsidR="003E5F8D" w:rsidRPr="0080776E" w:rsidRDefault="003E5F8D" w:rsidP="00CD7817">
            <w:pPr>
              <w:pStyle w:val="af1"/>
              <w:rPr>
                <w:sz w:val="19"/>
                <w:szCs w:val="19"/>
              </w:rPr>
            </w:pPr>
            <w:r w:rsidRPr="0080776E">
              <w:rPr>
                <w:sz w:val="19"/>
                <w:szCs w:val="19"/>
              </w:rPr>
              <w:t>ГОСТ 9.402-2004</w:t>
            </w:r>
          </w:p>
          <w:p w:rsidR="003E5F8D" w:rsidRPr="0080776E" w:rsidRDefault="003E5F8D" w:rsidP="00CD7817">
            <w:pPr>
              <w:pStyle w:val="af1"/>
              <w:rPr>
                <w:sz w:val="19"/>
                <w:szCs w:val="19"/>
              </w:rPr>
            </w:pPr>
            <w:r w:rsidRPr="0080776E">
              <w:rPr>
                <w:sz w:val="19"/>
                <w:szCs w:val="19"/>
              </w:rPr>
              <w:t>ГОСТ 9.032-74</w:t>
            </w:r>
          </w:p>
          <w:p w:rsidR="003E5F8D" w:rsidRPr="0080776E" w:rsidRDefault="003E5F8D" w:rsidP="00CD7817">
            <w:pPr>
              <w:pStyle w:val="af1"/>
              <w:rPr>
                <w:sz w:val="19"/>
                <w:szCs w:val="19"/>
              </w:rPr>
            </w:pPr>
            <w:r w:rsidRPr="0080776E">
              <w:rPr>
                <w:sz w:val="19"/>
                <w:szCs w:val="19"/>
              </w:rPr>
              <w:t>ГОСТ 9.302-88</w:t>
            </w:r>
          </w:p>
          <w:p w:rsidR="003E5F8D" w:rsidRPr="0080776E" w:rsidRDefault="003E5F8D" w:rsidP="00CD7817">
            <w:pPr>
              <w:pStyle w:val="af1"/>
              <w:rPr>
                <w:sz w:val="19"/>
                <w:szCs w:val="19"/>
              </w:rPr>
            </w:pPr>
          </w:p>
        </w:tc>
      </w:tr>
      <w:tr w:rsidR="003E5F8D" w:rsidRPr="00F079E9" w:rsidTr="00874B04">
        <w:trPr>
          <w:trHeight w:val="70"/>
        </w:trPr>
        <w:tc>
          <w:tcPr>
            <w:tcW w:w="3403" w:type="dxa"/>
            <w:tcBorders>
              <w:top w:val="single" w:sz="4" w:space="0" w:color="auto"/>
              <w:bottom w:val="single" w:sz="4" w:space="0" w:color="auto"/>
            </w:tcBorders>
            <w:shd w:val="clear" w:color="auto" w:fill="FFFFFF" w:themeFill="background1"/>
          </w:tcPr>
          <w:p w:rsidR="003E5F8D" w:rsidRPr="0080776E" w:rsidRDefault="003E5F8D" w:rsidP="00CD7817">
            <w:pPr>
              <w:ind w:left="-41" w:right="-23"/>
              <w:rPr>
                <w:b/>
                <w:sz w:val="19"/>
                <w:szCs w:val="19"/>
              </w:rPr>
            </w:pPr>
            <w:r>
              <w:rPr>
                <w:b/>
                <w:sz w:val="19"/>
                <w:szCs w:val="19"/>
              </w:rPr>
              <w:t>Радиаторы трубчатые</w:t>
            </w:r>
          </w:p>
        </w:tc>
        <w:tc>
          <w:tcPr>
            <w:tcW w:w="2268" w:type="dxa"/>
            <w:tcBorders>
              <w:top w:val="single" w:sz="4" w:space="0" w:color="auto"/>
              <w:bottom w:val="single" w:sz="4" w:space="0" w:color="auto"/>
            </w:tcBorders>
            <w:shd w:val="clear" w:color="auto" w:fill="FFFFFF" w:themeFill="background1"/>
          </w:tcPr>
          <w:p w:rsidR="003E5F8D" w:rsidRPr="0080776E" w:rsidRDefault="003E5F8D" w:rsidP="00CD7817">
            <w:pPr>
              <w:ind w:left="-41" w:right="-23"/>
              <w:rPr>
                <w:sz w:val="19"/>
                <w:szCs w:val="19"/>
              </w:rPr>
            </w:pPr>
            <w:r w:rsidRPr="0080776E">
              <w:rPr>
                <w:sz w:val="19"/>
                <w:szCs w:val="19"/>
              </w:rPr>
              <w:t>ГОСТ 31311-20</w:t>
            </w:r>
            <w:r>
              <w:rPr>
                <w:sz w:val="19"/>
                <w:szCs w:val="19"/>
              </w:rPr>
              <w:t>22</w:t>
            </w:r>
          </w:p>
        </w:tc>
        <w:tc>
          <w:tcPr>
            <w:tcW w:w="2268" w:type="dxa"/>
            <w:shd w:val="clear" w:color="auto" w:fill="FFFFFF" w:themeFill="background1"/>
          </w:tcPr>
          <w:p w:rsidR="003E5F8D" w:rsidRPr="0080776E" w:rsidRDefault="003E5F8D" w:rsidP="00CD7817">
            <w:pPr>
              <w:ind w:left="-41" w:right="-23"/>
              <w:rPr>
                <w:sz w:val="19"/>
                <w:szCs w:val="19"/>
                <w:u w:val="single"/>
              </w:rPr>
            </w:pPr>
            <w:r w:rsidRPr="0080776E">
              <w:rPr>
                <w:sz w:val="19"/>
                <w:szCs w:val="19"/>
              </w:rPr>
              <w:t xml:space="preserve">Геометрические параметры приборов. </w:t>
            </w:r>
            <w:r w:rsidR="008A5E71">
              <w:rPr>
                <w:sz w:val="19"/>
                <w:szCs w:val="19"/>
              </w:rPr>
              <w:t xml:space="preserve">Трубные резьбы отопительных приборов. </w:t>
            </w:r>
            <w:r w:rsidRPr="0080776E">
              <w:rPr>
                <w:sz w:val="19"/>
                <w:szCs w:val="19"/>
              </w:rPr>
              <w:t>Применяемые материалы. Качество защитного покрытия, внешний вид, прочность и герметичность приборов. Комплектность, маркировка, упаковка</w:t>
            </w:r>
          </w:p>
        </w:tc>
        <w:tc>
          <w:tcPr>
            <w:tcW w:w="1843" w:type="dxa"/>
            <w:tcBorders>
              <w:top w:val="single" w:sz="4" w:space="0" w:color="auto"/>
              <w:bottom w:val="single" w:sz="4" w:space="0" w:color="auto"/>
            </w:tcBorders>
            <w:shd w:val="clear" w:color="auto" w:fill="FFFFFF" w:themeFill="background1"/>
          </w:tcPr>
          <w:p w:rsidR="003E5F8D" w:rsidRPr="0080776E" w:rsidRDefault="003E5F8D" w:rsidP="00CD7817">
            <w:pPr>
              <w:ind w:left="-41" w:right="-23"/>
              <w:rPr>
                <w:sz w:val="19"/>
                <w:szCs w:val="19"/>
              </w:rPr>
            </w:pPr>
            <w:r w:rsidRPr="0080776E">
              <w:rPr>
                <w:sz w:val="19"/>
                <w:szCs w:val="19"/>
              </w:rPr>
              <w:t xml:space="preserve"> ГОСТ 31311-20</w:t>
            </w:r>
            <w:r w:rsidR="008A5E71">
              <w:rPr>
                <w:sz w:val="19"/>
                <w:szCs w:val="19"/>
              </w:rPr>
              <w:t>22</w:t>
            </w:r>
          </w:p>
          <w:p w:rsidR="003E5F8D" w:rsidRPr="0080776E" w:rsidRDefault="003E5F8D" w:rsidP="00CD7817">
            <w:pPr>
              <w:pStyle w:val="af1"/>
              <w:rPr>
                <w:sz w:val="19"/>
                <w:szCs w:val="19"/>
              </w:rPr>
            </w:pPr>
            <w:r w:rsidRPr="0080776E">
              <w:rPr>
                <w:sz w:val="19"/>
                <w:szCs w:val="19"/>
              </w:rPr>
              <w:t>ГОСТ 26433.0-85</w:t>
            </w:r>
          </w:p>
          <w:p w:rsidR="003E5F8D" w:rsidRPr="0080776E" w:rsidRDefault="003E5F8D" w:rsidP="00CD7817">
            <w:pPr>
              <w:pStyle w:val="af1"/>
              <w:rPr>
                <w:sz w:val="19"/>
                <w:szCs w:val="19"/>
              </w:rPr>
            </w:pPr>
            <w:r w:rsidRPr="0080776E">
              <w:rPr>
                <w:sz w:val="19"/>
                <w:szCs w:val="19"/>
              </w:rPr>
              <w:t>ГОСТ 26433.1-89</w:t>
            </w:r>
          </w:p>
          <w:p w:rsidR="003E5F8D" w:rsidRPr="0080776E" w:rsidRDefault="003E5F8D" w:rsidP="00CD7817">
            <w:pPr>
              <w:pStyle w:val="af1"/>
              <w:rPr>
                <w:sz w:val="19"/>
                <w:szCs w:val="19"/>
              </w:rPr>
            </w:pPr>
            <w:r w:rsidRPr="0080776E">
              <w:rPr>
                <w:sz w:val="19"/>
                <w:szCs w:val="19"/>
              </w:rPr>
              <w:t>ГОСТ 9.032-74</w:t>
            </w:r>
          </w:p>
          <w:p w:rsidR="003E5F8D" w:rsidRPr="0080776E" w:rsidRDefault="003E5F8D" w:rsidP="00CD7817">
            <w:pPr>
              <w:ind w:left="-41" w:right="-23"/>
              <w:rPr>
                <w:sz w:val="19"/>
                <w:szCs w:val="19"/>
              </w:rPr>
            </w:pPr>
          </w:p>
          <w:p w:rsidR="003E5F8D" w:rsidRPr="0080776E" w:rsidRDefault="003E5F8D" w:rsidP="00CD7817">
            <w:pPr>
              <w:ind w:left="-41" w:right="-23"/>
              <w:rPr>
                <w:sz w:val="19"/>
                <w:szCs w:val="19"/>
              </w:rPr>
            </w:pPr>
          </w:p>
        </w:tc>
      </w:tr>
      <w:tr w:rsidR="003E5AC6" w:rsidRPr="00F079E9" w:rsidTr="00874B04">
        <w:trPr>
          <w:trHeight w:val="70"/>
        </w:trPr>
        <w:tc>
          <w:tcPr>
            <w:tcW w:w="3403" w:type="dxa"/>
            <w:tcBorders>
              <w:top w:val="single" w:sz="4" w:space="0" w:color="auto"/>
              <w:bottom w:val="single" w:sz="4" w:space="0" w:color="auto"/>
            </w:tcBorders>
            <w:shd w:val="clear" w:color="auto" w:fill="FFFFFF" w:themeFill="background1"/>
          </w:tcPr>
          <w:p w:rsidR="003E5AC6" w:rsidRPr="00F079E9" w:rsidRDefault="008A5E71" w:rsidP="00CD7817">
            <w:pPr>
              <w:ind w:left="-41" w:right="-23"/>
              <w:rPr>
                <w:b/>
                <w:sz w:val="19"/>
                <w:szCs w:val="19"/>
              </w:rPr>
            </w:pPr>
            <w:r>
              <w:rPr>
                <w:b/>
                <w:sz w:val="19"/>
                <w:szCs w:val="19"/>
              </w:rPr>
              <w:t>Изделия арматурные сварные для железобетонных конструкций</w:t>
            </w:r>
          </w:p>
        </w:tc>
        <w:tc>
          <w:tcPr>
            <w:tcW w:w="2268" w:type="dxa"/>
            <w:tcBorders>
              <w:top w:val="single" w:sz="4" w:space="0" w:color="auto"/>
              <w:bottom w:val="single" w:sz="4" w:space="0" w:color="auto"/>
            </w:tcBorders>
            <w:shd w:val="clear" w:color="auto" w:fill="FFFFFF" w:themeFill="background1"/>
          </w:tcPr>
          <w:p w:rsidR="003E5AC6" w:rsidRDefault="008A5E71" w:rsidP="00CD7817">
            <w:pPr>
              <w:ind w:left="-41" w:right="-23"/>
              <w:rPr>
                <w:sz w:val="19"/>
                <w:szCs w:val="19"/>
              </w:rPr>
            </w:pPr>
            <w:r>
              <w:rPr>
                <w:sz w:val="19"/>
                <w:szCs w:val="19"/>
              </w:rPr>
              <w:t>ГОСТ 10922-2012</w:t>
            </w:r>
          </w:p>
          <w:p w:rsidR="008A5E71" w:rsidRPr="00F079E9" w:rsidRDefault="008A5E71" w:rsidP="00CD7817">
            <w:pPr>
              <w:ind w:left="-41" w:right="-23"/>
              <w:rPr>
                <w:sz w:val="19"/>
                <w:szCs w:val="19"/>
              </w:rPr>
            </w:pPr>
            <w:r>
              <w:rPr>
                <w:sz w:val="19"/>
                <w:szCs w:val="19"/>
              </w:rPr>
              <w:t>СТБ 2174-2011</w:t>
            </w:r>
          </w:p>
        </w:tc>
        <w:tc>
          <w:tcPr>
            <w:tcW w:w="2268" w:type="dxa"/>
            <w:shd w:val="clear" w:color="auto" w:fill="FFFFFF" w:themeFill="background1"/>
          </w:tcPr>
          <w:p w:rsidR="003E5AC6" w:rsidRPr="008A5E71" w:rsidRDefault="008A5E71" w:rsidP="00CD7817">
            <w:pPr>
              <w:ind w:left="-41" w:right="-23"/>
              <w:rPr>
                <w:sz w:val="19"/>
                <w:szCs w:val="19"/>
                <w:u w:val="single"/>
              </w:rPr>
            </w:pPr>
            <w:r w:rsidRPr="008A5E71">
              <w:rPr>
                <w:sz w:val="19"/>
                <w:szCs w:val="19"/>
              </w:rPr>
              <w:t>Диаметр, класс и марка арматурной стали. Геометрические параметры. Отклонение от формы. Состояние кромок плоских элементов. Осадка стержней в кресто-образных соединениях. Внешний вид. Толщина антикоррозионного покрытия. Прочность свар</w:t>
            </w:r>
            <w:r w:rsidRPr="008A5E71">
              <w:rPr>
                <w:sz w:val="19"/>
                <w:szCs w:val="19"/>
              </w:rPr>
              <w:lastRenderedPageBreak/>
              <w:t>ных соединений и закладных деталей</w:t>
            </w:r>
          </w:p>
        </w:tc>
        <w:tc>
          <w:tcPr>
            <w:tcW w:w="1843" w:type="dxa"/>
            <w:shd w:val="clear" w:color="auto" w:fill="FFFFFF" w:themeFill="background1"/>
          </w:tcPr>
          <w:p w:rsidR="008A5E71" w:rsidRDefault="008A5E71" w:rsidP="00CD7817">
            <w:pPr>
              <w:ind w:left="-41" w:right="-23"/>
              <w:rPr>
                <w:sz w:val="19"/>
                <w:szCs w:val="19"/>
              </w:rPr>
            </w:pPr>
            <w:r>
              <w:rPr>
                <w:sz w:val="19"/>
                <w:szCs w:val="19"/>
              </w:rPr>
              <w:lastRenderedPageBreak/>
              <w:t>ГОСТ 10922-2012</w:t>
            </w:r>
          </w:p>
          <w:p w:rsidR="003E5AC6" w:rsidRDefault="008A5E71" w:rsidP="00CD7817">
            <w:pPr>
              <w:ind w:left="-41" w:right="-23"/>
              <w:rPr>
                <w:sz w:val="19"/>
                <w:szCs w:val="19"/>
              </w:rPr>
            </w:pPr>
            <w:r>
              <w:rPr>
                <w:sz w:val="19"/>
                <w:szCs w:val="19"/>
              </w:rPr>
              <w:t>СТБ 2174-2011</w:t>
            </w:r>
          </w:p>
          <w:p w:rsidR="008A5E71" w:rsidRPr="0080776E" w:rsidRDefault="008A5E71" w:rsidP="00CD7817">
            <w:pPr>
              <w:pStyle w:val="af1"/>
              <w:rPr>
                <w:sz w:val="19"/>
                <w:szCs w:val="19"/>
              </w:rPr>
            </w:pPr>
            <w:r w:rsidRPr="0080776E">
              <w:rPr>
                <w:sz w:val="19"/>
                <w:szCs w:val="19"/>
              </w:rPr>
              <w:t>ГОСТ 26433.1-89</w:t>
            </w:r>
          </w:p>
          <w:p w:rsidR="008A5E71" w:rsidRPr="00F079E9" w:rsidRDefault="008A5E71" w:rsidP="00CD7817">
            <w:pPr>
              <w:ind w:left="-41" w:right="-23"/>
              <w:rPr>
                <w:sz w:val="19"/>
                <w:szCs w:val="19"/>
              </w:rPr>
            </w:pPr>
          </w:p>
        </w:tc>
      </w:tr>
      <w:tr w:rsidR="008A5E71" w:rsidRPr="00F079E9" w:rsidTr="00CD7817">
        <w:trPr>
          <w:trHeight w:val="70"/>
        </w:trPr>
        <w:tc>
          <w:tcPr>
            <w:tcW w:w="3403" w:type="dxa"/>
            <w:shd w:val="clear" w:color="auto" w:fill="FFFFFF" w:themeFill="background1"/>
          </w:tcPr>
          <w:p w:rsidR="008A5E71" w:rsidRPr="008A5E71" w:rsidRDefault="008A5E71" w:rsidP="00CD7817">
            <w:pPr>
              <w:rPr>
                <w:b/>
                <w:sz w:val="19"/>
                <w:szCs w:val="19"/>
              </w:rPr>
            </w:pPr>
            <w:r w:rsidRPr="008A5E71">
              <w:rPr>
                <w:b/>
                <w:sz w:val="19"/>
                <w:szCs w:val="19"/>
              </w:rPr>
              <w:t>Стеклопакеты клееные</w:t>
            </w:r>
          </w:p>
        </w:tc>
        <w:tc>
          <w:tcPr>
            <w:tcW w:w="2268" w:type="dxa"/>
            <w:shd w:val="clear" w:color="auto" w:fill="FFFFFF" w:themeFill="background1"/>
          </w:tcPr>
          <w:p w:rsidR="008A5E71" w:rsidRPr="008A5E71" w:rsidRDefault="008A5E71" w:rsidP="00CD7817">
            <w:pPr>
              <w:rPr>
                <w:sz w:val="19"/>
                <w:szCs w:val="19"/>
              </w:rPr>
            </w:pPr>
            <w:r w:rsidRPr="008A5E71">
              <w:rPr>
                <w:sz w:val="19"/>
                <w:szCs w:val="19"/>
              </w:rPr>
              <w:t xml:space="preserve">ГОСТ 24866-2014 </w:t>
            </w:r>
          </w:p>
        </w:tc>
        <w:tc>
          <w:tcPr>
            <w:tcW w:w="2268" w:type="dxa"/>
            <w:shd w:val="clear" w:color="auto" w:fill="FFFFFF" w:themeFill="background1"/>
          </w:tcPr>
          <w:p w:rsidR="008A5E71" w:rsidRPr="008A5E71" w:rsidRDefault="008A5E71" w:rsidP="00CD7817">
            <w:pPr>
              <w:ind w:right="-178"/>
              <w:rPr>
                <w:sz w:val="19"/>
                <w:szCs w:val="19"/>
              </w:rPr>
            </w:pPr>
            <w:r w:rsidRPr="008A5E71">
              <w:rPr>
                <w:sz w:val="19"/>
                <w:szCs w:val="19"/>
              </w:rPr>
              <w:t>Геометрические параметры. Внешний вид. Контроль герметизирующих слоев. Герметичность. Оптические искажения. Адгезионная способность герметика первого (внутреннего) герметизирующего слоя. Адгезионная способность герметика второго герметизирующего слоя. Эффективность влагопоглотителя. Контроль точки росы. Маркировка. Упаковка</w:t>
            </w:r>
          </w:p>
        </w:tc>
        <w:tc>
          <w:tcPr>
            <w:tcW w:w="1843" w:type="dxa"/>
            <w:shd w:val="clear" w:color="auto" w:fill="FFFFFF" w:themeFill="background1"/>
          </w:tcPr>
          <w:p w:rsidR="008A5E71" w:rsidRPr="008A5E71" w:rsidRDefault="008A5E71" w:rsidP="00CD7817">
            <w:pPr>
              <w:rPr>
                <w:sz w:val="19"/>
                <w:szCs w:val="19"/>
              </w:rPr>
            </w:pPr>
            <w:r w:rsidRPr="008A5E71">
              <w:rPr>
                <w:sz w:val="19"/>
                <w:szCs w:val="19"/>
              </w:rPr>
              <w:t xml:space="preserve">ГОСТ 24866-2014 </w:t>
            </w:r>
          </w:p>
          <w:p w:rsidR="008A5E71" w:rsidRPr="008A5E71" w:rsidRDefault="008A5E71" w:rsidP="00CD7817">
            <w:pPr>
              <w:rPr>
                <w:sz w:val="19"/>
                <w:szCs w:val="19"/>
              </w:rPr>
            </w:pPr>
            <w:r w:rsidRPr="008A5E71">
              <w:rPr>
                <w:sz w:val="19"/>
                <w:szCs w:val="19"/>
              </w:rPr>
              <w:t xml:space="preserve">ГОСТ 32557-2013 </w:t>
            </w:r>
          </w:p>
          <w:p w:rsidR="008A5E71" w:rsidRPr="008A5E71" w:rsidRDefault="008A5E71" w:rsidP="00CD7817">
            <w:pPr>
              <w:rPr>
                <w:sz w:val="19"/>
                <w:szCs w:val="19"/>
              </w:rPr>
            </w:pPr>
            <w:r w:rsidRPr="008A5E71">
              <w:rPr>
                <w:sz w:val="19"/>
                <w:szCs w:val="19"/>
              </w:rPr>
              <w:t xml:space="preserve">ГОСТ 33003-2014 </w:t>
            </w:r>
          </w:p>
          <w:p w:rsidR="008A5E71" w:rsidRPr="008A5E71" w:rsidRDefault="008A5E71" w:rsidP="00CD7817">
            <w:pPr>
              <w:ind w:right="-154"/>
              <w:rPr>
                <w:sz w:val="19"/>
                <w:szCs w:val="19"/>
              </w:rPr>
            </w:pPr>
            <w:r w:rsidRPr="008A5E71">
              <w:rPr>
                <w:sz w:val="19"/>
                <w:szCs w:val="19"/>
              </w:rPr>
              <w:t xml:space="preserve">ГОСТ 32998.6-2014 </w:t>
            </w:r>
          </w:p>
        </w:tc>
      </w:tr>
      <w:tr w:rsidR="00EC60A7" w:rsidRPr="00F079E9" w:rsidTr="007E5C80">
        <w:trPr>
          <w:trHeight w:val="70"/>
        </w:trPr>
        <w:tc>
          <w:tcPr>
            <w:tcW w:w="3403" w:type="dxa"/>
            <w:shd w:val="clear" w:color="auto" w:fill="FFFFFF" w:themeFill="background1"/>
          </w:tcPr>
          <w:p w:rsidR="00EC60A7" w:rsidRPr="007423C7" w:rsidRDefault="00EC60A7" w:rsidP="00EC60A7">
            <w:pPr>
              <w:rPr>
                <w:b/>
                <w:sz w:val="19"/>
                <w:szCs w:val="19"/>
              </w:rPr>
            </w:pPr>
            <w:r w:rsidRPr="007423C7">
              <w:rPr>
                <w:b/>
                <w:sz w:val="19"/>
                <w:szCs w:val="19"/>
              </w:rPr>
              <w:t xml:space="preserve">Конструкции и изделия бетонные и железобетонные сборные </w:t>
            </w:r>
          </w:p>
        </w:tc>
        <w:tc>
          <w:tcPr>
            <w:tcW w:w="2268" w:type="dxa"/>
            <w:shd w:val="clear" w:color="auto" w:fill="FFFFFF" w:themeFill="background1"/>
          </w:tcPr>
          <w:p w:rsidR="0095115A" w:rsidRPr="0095115A" w:rsidRDefault="0095115A" w:rsidP="0095115A">
            <w:pPr>
              <w:tabs>
                <w:tab w:val="num" w:pos="709"/>
              </w:tabs>
              <w:rPr>
                <w:sz w:val="19"/>
                <w:szCs w:val="19"/>
              </w:rPr>
            </w:pPr>
            <w:r w:rsidRPr="0095115A">
              <w:rPr>
                <w:sz w:val="19"/>
                <w:szCs w:val="19"/>
              </w:rPr>
              <w:t xml:space="preserve">ГОСТ 13015.0-ГОСТ 13015.4 </w:t>
            </w:r>
          </w:p>
          <w:p w:rsidR="0095115A" w:rsidRPr="0095115A" w:rsidRDefault="0095115A" w:rsidP="0095115A">
            <w:pPr>
              <w:ind w:right="-176"/>
              <w:rPr>
                <w:sz w:val="19"/>
                <w:szCs w:val="19"/>
              </w:rPr>
            </w:pPr>
            <w:r w:rsidRPr="0095115A">
              <w:rPr>
                <w:sz w:val="19"/>
                <w:szCs w:val="19"/>
              </w:rPr>
              <w:t xml:space="preserve">СТБ 775-2002 </w:t>
            </w:r>
          </w:p>
          <w:p w:rsidR="0095115A" w:rsidRPr="0095115A" w:rsidRDefault="0095115A" w:rsidP="0095115A">
            <w:pPr>
              <w:tabs>
                <w:tab w:val="num" w:pos="709"/>
              </w:tabs>
              <w:rPr>
                <w:sz w:val="19"/>
                <w:szCs w:val="19"/>
              </w:rPr>
            </w:pPr>
            <w:r w:rsidRPr="0095115A">
              <w:rPr>
                <w:sz w:val="19"/>
                <w:szCs w:val="19"/>
              </w:rPr>
              <w:t xml:space="preserve">СТБ 1071-2007 </w:t>
            </w:r>
          </w:p>
          <w:p w:rsidR="0095115A" w:rsidRPr="0095115A" w:rsidRDefault="0095115A" w:rsidP="0095115A">
            <w:pPr>
              <w:tabs>
                <w:tab w:val="num" w:pos="709"/>
              </w:tabs>
              <w:ind w:right="-176"/>
              <w:rPr>
                <w:sz w:val="19"/>
                <w:szCs w:val="19"/>
              </w:rPr>
            </w:pPr>
            <w:r w:rsidRPr="0095115A">
              <w:rPr>
                <w:sz w:val="19"/>
                <w:szCs w:val="19"/>
              </w:rPr>
              <w:t xml:space="preserve">СТБ 1076-97 </w:t>
            </w:r>
          </w:p>
          <w:p w:rsidR="0095115A" w:rsidRPr="0095115A" w:rsidRDefault="0095115A" w:rsidP="0095115A">
            <w:pPr>
              <w:tabs>
                <w:tab w:val="num" w:pos="709"/>
              </w:tabs>
              <w:ind w:right="-176"/>
              <w:rPr>
                <w:sz w:val="19"/>
                <w:szCs w:val="19"/>
              </w:rPr>
            </w:pPr>
            <w:r w:rsidRPr="0095115A">
              <w:rPr>
                <w:sz w:val="19"/>
                <w:szCs w:val="19"/>
              </w:rPr>
              <w:t xml:space="preserve">СТБ 1077-97 </w:t>
            </w:r>
          </w:p>
          <w:p w:rsidR="0095115A" w:rsidRPr="0095115A" w:rsidRDefault="0095115A" w:rsidP="0095115A">
            <w:pPr>
              <w:tabs>
                <w:tab w:val="num" w:pos="709"/>
              </w:tabs>
              <w:rPr>
                <w:sz w:val="19"/>
                <w:szCs w:val="19"/>
              </w:rPr>
            </w:pPr>
            <w:r w:rsidRPr="0095115A">
              <w:rPr>
                <w:sz w:val="19"/>
                <w:szCs w:val="19"/>
              </w:rPr>
              <w:t>СТБ 1097-2012</w:t>
            </w:r>
          </w:p>
          <w:p w:rsidR="0095115A" w:rsidRPr="0095115A" w:rsidRDefault="0095115A" w:rsidP="0095115A">
            <w:pPr>
              <w:tabs>
                <w:tab w:val="num" w:pos="709"/>
              </w:tabs>
              <w:ind w:right="-176"/>
              <w:rPr>
                <w:sz w:val="19"/>
                <w:szCs w:val="19"/>
              </w:rPr>
            </w:pPr>
            <w:r w:rsidRPr="0095115A">
              <w:rPr>
                <w:sz w:val="19"/>
                <w:szCs w:val="19"/>
              </w:rPr>
              <w:t xml:space="preserve">СТБ 1109-98 </w:t>
            </w:r>
          </w:p>
          <w:p w:rsidR="0095115A" w:rsidRPr="0095115A" w:rsidRDefault="0095115A" w:rsidP="0095115A">
            <w:pPr>
              <w:tabs>
                <w:tab w:val="num" w:pos="709"/>
              </w:tabs>
              <w:ind w:right="-176"/>
              <w:rPr>
                <w:sz w:val="19"/>
                <w:szCs w:val="19"/>
              </w:rPr>
            </w:pPr>
            <w:r w:rsidRPr="0095115A">
              <w:rPr>
                <w:sz w:val="19"/>
                <w:szCs w:val="19"/>
              </w:rPr>
              <w:t xml:space="preserve">СТБ 1167-99 </w:t>
            </w:r>
          </w:p>
          <w:p w:rsidR="0095115A" w:rsidRPr="0095115A" w:rsidRDefault="0095115A" w:rsidP="0095115A">
            <w:pPr>
              <w:tabs>
                <w:tab w:val="num" w:pos="709"/>
              </w:tabs>
              <w:ind w:right="-176"/>
              <w:rPr>
                <w:sz w:val="19"/>
                <w:szCs w:val="19"/>
              </w:rPr>
            </w:pPr>
            <w:r w:rsidRPr="0095115A">
              <w:rPr>
                <w:sz w:val="19"/>
                <w:szCs w:val="19"/>
              </w:rPr>
              <w:t xml:space="preserve">СТБ 1169-99 </w:t>
            </w:r>
          </w:p>
          <w:p w:rsidR="0095115A" w:rsidRPr="0095115A" w:rsidRDefault="0095115A" w:rsidP="0095115A">
            <w:pPr>
              <w:tabs>
                <w:tab w:val="num" w:pos="709"/>
              </w:tabs>
              <w:ind w:right="-176"/>
              <w:rPr>
                <w:sz w:val="19"/>
                <w:szCs w:val="19"/>
              </w:rPr>
            </w:pPr>
            <w:r w:rsidRPr="0095115A">
              <w:rPr>
                <w:sz w:val="19"/>
                <w:szCs w:val="19"/>
              </w:rPr>
              <w:t xml:space="preserve">СТБ 1185-99 </w:t>
            </w:r>
          </w:p>
          <w:p w:rsidR="0095115A" w:rsidRPr="0095115A" w:rsidRDefault="0095115A" w:rsidP="0095115A">
            <w:pPr>
              <w:tabs>
                <w:tab w:val="num" w:pos="709"/>
              </w:tabs>
              <w:ind w:right="-176"/>
              <w:rPr>
                <w:sz w:val="19"/>
                <w:szCs w:val="19"/>
              </w:rPr>
            </w:pPr>
            <w:r w:rsidRPr="0095115A">
              <w:rPr>
                <w:sz w:val="19"/>
                <w:szCs w:val="19"/>
              </w:rPr>
              <w:t xml:space="preserve">СТБ 1237-2000 </w:t>
            </w:r>
          </w:p>
          <w:p w:rsidR="0095115A" w:rsidRPr="0095115A" w:rsidRDefault="0095115A" w:rsidP="0095115A">
            <w:pPr>
              <w:tabs>
                <w:tab w:val="num" w:pos="709"/>
              </w:tabs>
              <w:ind w:right="-176"/>
              <w:rPr>
                <w:sz w:val="19"/>
                <w:szCs w:val="19"/>
              </w:rPr>
            </w:pPr>
            <w:r w:rsidRPr="0095115A">
              <w:rPr>
                <w:sz w:val="19"/>
                <w:szCs w:val="19"/>
              </w:rPr>
              <w:t>СТБ 1248-2000</w:t>
            </w:r>
          </w:p>
          <w:p w:rsidR="0095115A" w:rsidRPr="0095115A" w:rsidRDefault="0095115A" w:rsidP="0095115A">
            <w:pPr>
              <w:tabs>
                <w:tab w:val="num" w:pos="709"/>
              </w:tabs>
              <w:ind w:right="-176"/>
              <w:rPr>
                <w:sz w:val="19"/>
                <w:szCs w:val="19"/>
              </w:rPr>
            </w:pPr>
            <w:r w:rsidRPr="0095115A">
              <w:rPr>
                <w:sz w:val="19"/>
                <w:szCs w:val="19"/>
              </w:rPr>
              <w:t xml:space="preserve">СТБ 1258-2001 </w:t>
            </w:r>
          </w:p>
          <w:p w:rsidR="0095115A" w:rsidRPr="0095115A" w:rsidRDefault="0095115A" w:rsidP="0095115A">
            <w:pPr>
              <w:rPr>
                <w:sz w:val="19"/>
                <w:szCs w:val="19"/>
              </w:rPr>
            </w:pPr>
            <w:r w:rsidRPr="0095115A">
              <w:rPr>
                <w:sz w:val="19"/>
                <w:szCs w:val="19"/>
              </w:rPr>
              <w:t xml:space="preserve">СТБ 1319-2002 </w:t>
            </w:r>
          </w:p>
          <w:p w:rsidR="0095115A" w:rsidRPr="0095115A" w:rsidRDefault="0095115A" w:rsidP="0095115A">
            <w:pPr>
              <w:tabs>
                <w:tab w:val="num" w:pos="709"/>
              </w:tabs>
              <w:rPr>
                <w:sz w:val="19"/>
                <w:szCs w:val="19"/>
              </w:rPr>
            </w:pPr>
            <w:r w:rsidRPr="0095115A">
              <w:rPr>
                <w:sz w:val="19"/>
                <w:szCs w:val="19"/>
              </w:rPr>
              <w:t xml:space="preserve">СТБ 1329-2002 </w:t>
            </w:r>
          </w:p>
          <w:p w:rsidR="0095115A" w:rsidRPr="0095115A" w:rsidRDefault="0095115A" w:rsidP="0095115A">
            <w:pPr>
              <w:tabs>
                <w:tab w:val="num" w:pos="709"/>
              </w:tabs>
              <w:rPr>
                <w:sz w:val="19"/>
                <w:szCs w:val="19"/>
              </w:rPr>
            </w:pPr>
            <w:r w:rsidRPr="0095115A">
              <w:rPr>
                <w:sz w:val="19"/>
                <w:szCs w:val="19"/>
              </w:rPr>
              <w:t xml:space="preserve">СТБ 1383-2003 </w:t>
            </w:r>
          </w:p>
          <w:p w:rsidR="0095115A" w:rsidRPr="0095115A" w:rsidRDefault="0095115A" w:rsidP="0095115A">
            <w:pPr>
              <w:tabs>
                <w:tab w:val="num" w:pos="709"/>
              </w:tabs>
              <w:rPr>
                <w:sz w:val="19"/>
                <w:szCs w:val="19"/>
              </w:rPr>
            </w:pPr>
            <w:r w:rsidRPr="0095115A">
              <w:rPr>
                <w:sz w:val="19"/>
                <w:szCs w:val="19"/>
              </w:rPr>
              <w:t xml:space="preserve">СТБ 1513-2004 </w:t>
            </w:r>
          </w:p>
          <w:p w:rsidR="0095115A" w:rsidRPr="0095115A" w:rsidRDefault="0095115A" w:rsidP="0095115A">
            <w:pPr>
              <w:tabs>
                <w:tab w:val="num" w:pos="709"/>
              </w:tabs>
              <w:ind w:right="-176"/>
              <w:rPr>
                <w:sz w:val="19"/>
                <w:szCs w:val="19"/>
              </w:rPr>
            </w:pPr>
            <w:r w:rsidRPr="0095115A">
              <w:rPr>
                <w:sz w:val="19"/>
                <w:szCs w:val="19"/>
              </w:rPr>
              <w:t xml:space="preserve">СТБ 2172-2011 </w:t>
            </w:r>
          </w:p>
          <w:p w:rsidR="0095115A" w:rsidRPr="0095115A" w:rsidRDefault="0095115A" w:rsidP="0095115A">
            <w:pPr>
              <w:tabs>
                <w:tab w:val="num" w:pos="709"/>
              </w:tabs>
              <w:ind w:right="-34"/>
              <w:rPr>
                <w:sz w:val="19"/>
                <w:szCs w:val="19"/>
              </w:rPr>
            </w:pPr>
            <w:r w:rsidRPr="0095115A">
              <w:rPr>
                <w:sz w:val="19"/>
                <w:szCs w:val="19"/>
              </w:rPr>
              <w:t xml:space="preserve">СТБ 2173-2011 </w:t>
            </w:r>
          </w:p>
          <w:p w:rsidR="0095115A" w:rsidRPr="0095115A" w:rsidRDefault="0095115A" w:rsidP="0095115A">
            <w:pPr>
              <w:ind w:right="-176"/>
              <w:rPr>
                <w:sz w:val="19"/>
                <w:szCs w:val="19"/>
              </w:rPr>
            </w:pPr>
            <w:r w:rsidRPr="0095115A">
              <w:rPr>
                <w:sz w:val="19"/>
                <w:szCs w:val="19"/>
              </w:rPr>
              <w:t>ТУ BY 500013575.023-</w:t>
            </w:r>
          </w:p>
          <w:p w:rsidR="00EC60A7" w:rsidRPr="007423C7" w:rsidRDefault="0095115A" w:rsidP="0095115A">
            <w:pPr>
              <w:rPr>
                <w:sz w:val="19"/>
                <w:szCs w:val="19"/>
              </w:rPr>
            </w:pPr>
            <w:r w:rsidRPr="0095115A">
              <w:rPr>
                <w:sz w:val="19"/>
                <w:szCs w:val="19"/>
              </w:rPr>
              <w:t>2022</w:t>
            </w:r>
          </w:p>
        </w:tc>
        <w:tc>
          <w:tcPr>
            <w:tcW w:w="2268" w:type="dxa"/>
          </w:tcPr>
          <w:p w:rsidR="00EC60A7" w:rsidRPr="00EC60A7" w:rsidRDefault="00EC60A7" w:rsidP="00EC60A7">
            <w:pPr>
              <w:rPr>
                <w:sz w:val="19"/>
                <w:szCs w:val="19"/>
              </w:rPr>
            </w:pPr>
            <w:r w:rsidRPr="00EC60A7">
              <w:rPr>
                <w:sz w:val="19"/>
                <w:szCs w:val="19"/>
              </w:rPr>
              <w:t>Геометрические параметры. Наличие антикоррозионных покрытий. Наличие закладных и комплектующих изделий, монтажных петель. Толщина защитного слоя бетона. Ширина раскрытия трещин. Категория бетонных поверхностей. Класс бетона по прочности на сжатие и растяжение при изгибе. Плотность. Марка бетона по морозостойкости. Марка бетона по водонепроницаемости. Водопоглащение. Истираемость. Объем межзерновых пустот (показатель пористости). Влажность. Внешний вид. Маркировка</w:t>
            </w:r>
          </w:p>
        </w:tc>
        <w:tc>
          <w:tcPr>
            <w:tcW w:w="1843" w:type="dxa"/>
          </w:tcPr>
          <w:p w:rsidR="00EC60A7" w:rsidRPr="00EC60A7" w:rsidRDefault="00EC60A7" w:rsidP="00EC60A7">
            <w:pPr>
              <w:pStyle w:val="a7"/>
              <w:suppressAutoHyphens/>
              <w:spacing w:line="0" w:lineRule="atLeast"/>
              <w:ind w:right="-23"/>
              <w:rPr>
                <w:rFonts w:ascii="Times New Roman" w:hAnsi="Times New Roman"/>
                <w:sz w:val="19"/>
                <w:szCs w:val="19"/>
              </w:rPr>
            </w:pPr>
            <w:r w:rsidRPr="00EC60A7">
              <w:rPr>
                <w:rFonts w:ascii="Times New Roman" w:hAnsi="Times New Roman"/>
                <w:spacing w:val="-4"/>
                <w:sz w:val="19"/>
                <w:szCs w:val="19"/>
              </w:rPr>
              <w:t>ГОСТ 26433.0-85</w:t>
            </w:r>
            <w:r w:rsidRPr="00EC60A7">
              <w:rPr>
                <w:rFonts w:ascii="Times New Roman" w:hAnsi="Times New Roman"/>
                <w:sz w:val="19"/>
                <w:szCs w:val="19"/>
              </w:rPr>
              <w:t xml:space="preserve"> </w:t>
            </w:r>
          </w:p>
          <w:p w:rsidR="00EC60A7" w:rsidRPr="00EC60A7" w:rsidRDefault="00EC60A7" w:rsidP="00EC60A7">
            <w:pPr>
              <w:rPr>
                <w:sz w:val="19"/>
                <w:szCs w:val="19"/>
              </w:rPr>
            </w:pPr>
            <w:r w:rsidRPr="00EC60A7">
              <w:rPr>
                <w:sz w:val="19"/>
                <w:szCs w:val="19"/>
              </w:rPr>
              <w:t xml:space="preserve">ГОСТ 26433.1-89 </w:t>
            </w:r>
          </w:p>
          <w:p w:rsidR="00EC60A7" w:rsidRPr="00EC60A7" w:rsidRDefault="00EC60A7" w:rsidP="00EC60A7">
            <w:pPr>
              <w:rPr>
                <w:sz w:val="19"/>
                <w:szCs w:val="19"/>
              </w:rPr>
            </w:pPr>
            <w:r w:rsidRPr="00EC60A7">
              <w:rPr>
                <w:sz w:val="19"/>
                <w:szCs w:val="19"/>
              </w:rPr>
              <w:t xml:space="preserve">ГОСТ 22904-93 </w:t>
            </w:r>
          </w:p>
          <w:p w:rsidR="00EC60A7" w:rsidRPr="00EC60A7" w:rsidRDefault="00EC60A7" w:rsidP="00EC60A7">
            <w:pPr>
              <w:rPr>
                <w:sz w:val="19"/>
                <w:szCs w:val="19"/>
              </w:rPr>
            </w:pPr>
            <w:r w:rsidRPr="00EC60A7">
              <w:rPr>
                <w:sz w:val="19"/>
                <w:szCs w:val="19"/>
              </w:rPr>
              <w:t xml:space="preserve">ГОСТ 10180-2012 </w:t>
            </w:r>
          </w:p>
          <w:p w:rsidR="00EC60A7" w:rsidRPr="00EC60A7" w:rsidRDefault="00EC60A7" w:rsidP="00EC60A7">
            <w:pPr>
              <w:rPr>
                <w:sz w:val="19"/>
                <w:szCs w:val="19"/>
              </w:rPr>
            </w:pPr>
            <w:r w:rsidRPr="00EC60A7">
              <w:rPr>
                <w:sz w:val="19"/>
                <w:szCs w:val="19"/>
              </w:rPr>
              <w:t xml:space="preserve">ГОСТ 22690-2015 </w:t>
            </w:r>
          </w:p>
          <w:p w:rsidR="00EC60A7" w:rsidRPr="00EC60A7" w:rsidRDefault="00EC60A7" w:rsidP="00EC60A7">
            <w:pPr>
              <w:rPr>
                <w:sz w:val="19"/>
                <w:szCs w:val="19"/>
              </w:rPr>
            </w:pPr>
            <w:r w:rsidRPr="00EC60A7">
              <w:rPr>
                <w:sz w:val="19"/>
                <w:szCs w:val="19"/>
              </w:rPr>
              <w:t xml:space="preserve">ГОСТ 18105-2018 </w:t>
            </w:r>
          </w:p>
          <w:p w:rsidR="00EC60A7" w:rsidRPr="00EC60A7" w:rsidRDefault="00EC60A7" w:rsidP="00EC60A7">
            <w:pPr>
              <w:rPr>
                <w:sz w:val="19"/>
                <w:szCs w:val="19"/>
              </w:rPr>
            </w:pPr>
            <w:r w:rsidRPr="00EC60A7">
              <w:rPr>
                <w:sz w:val="19"/>
                <w:szCs w:val="19"/>
              </w:rPr>
              <w:t xml:space="preserve">ГОСТ 28570-2019 </w:t>
            </w:r>
          </w:p>
          <w:p w:rsidR="00EC60A7" w:rsidRPr="00EC60A7" w:rsidRDefault="00EC60A7" w:rsidP="00EC60A7">
            <w:pPr>
              <w:rPr>
                <w:sz w:val="19"/>
                <w:szCs w:val="19"/>
              </w:rPr>
            </w:pPr>
            <w:r w:rsidRPr="00EC60A7">
              <w:rPr>
                <w:sz w:val="19"/>
                <w:szCs w:val="19"/>
              </w:rPr>
              <w:t xml:space="preserve">ГОСТ 12730.1-2020 </w:t>
            </w:r>
          </w:p>
          <w:p w:rsidR="00EC60A7" w:rsidRPr="00EC60A7" w:rsidRDefault="00EC60A7" w:rsidP="00EC60A7">
            <w:pPr>
              <w:rPr>
                <w:sz w:val="19"/>
                <w:szCs w:val="19"/>
              </w:rPr>
            </w:pPr>
            <w:r w:rsidRPr="00EC60A7">
              <w:rPr>
                <w:sz w:val="19"/>
                <w:szCs w:val="19"/>
              </w:rPr>
              <w:t xml:space="preserve">ГОСТ 10060.1-95 </w:t>
            </w:r>
          </w:p>
          <w:p w:rsidR="00EC60A7" w:rsidRPr="00EC60A7" w:rsidRDefault="00EC60A7" w:rsidP="00EC60A7">
            <w:pPr>
              <w:rPr>
                <w:sz w:val="19"/>
                <w:szCs w:val="19"/>
              </w:rPr>
            </w:pPr>
            <w:r w:rsidRPr="00EC60A7">
              <w:rPr>
                <w:sz w:val="19"/>
                <w:szCs w:val="19"/>
              </w:rPr>
              <w:t xml:space="preserve">ГОСТ 10060.2-95 </w:t>
            </w:r>
          </w:p>
          <w:p w:rsidR="00EC60A7" w:rsidRPr="00EC60A7" w:rsidRDefault="00EC60A7" w:rsidP="00EC60A7">
            <w:pPr>
              <w:rPr>
                <w:sz w:val="19"/>
                <w:szCs w:val="19"/>
              </w:rPr>
            </w:pPr>
            <w:r w:rsidRPr="00EC60A7">
              <w:rPr>
                <w:sz w:val="19"/>
                <w:szCs w:val="19"/>
              </w:rPr>
              <w:t xml:space="preserve">ГОСТ 12730.5-2018 </w:t>
            </w:r>
          </w:p>
          <w:p w:rsidR="00EC60A7" w:rsidRPr="00EC60A7" w:rsidRDefault="00EC60A7" w:rsidP="00EC60A7">
            <w:pPr>
              <w:rPr>
                <w:sz w:val="19"/>
                <w:szCs w:val="19"/>
              </w:rPr>
            </w:pPr>
            <w:r w:rsidRPr="00EC60A7">
              <w:rPr>
                <w:sz w:val="19"/>
                <w:szCs w:val="19"/>
              </w:rPr>
              <w:t xml:space="preserve">ГОСТ 12730.3-2020 </w:t>
            </w:r>
          </w:p>
          <w:p w:rsidR="00EC60A7" w:rsidRPr="00EC60A7" w:rsidRDefault="00EC60A7" w:rsidP="00EC60A7">
            <w:pPr>
              <w:rPr>
                <w:sz w:val="19"/>
                <w:szCs w:val="19"/>
              </w:rPr>
            </w:pPr>
            <w:r w:rsidRPr="00EC60A7">
              <w:rPr>
                <w:sz w:val="19"/>
                <w:szCs w:val="19"/>
              </w:rPr>
              <w:t xml:space="preserve">ГОСТ 13087-2018 </w:t>
            </w:r>
          </w:p>
          <w:p w:rsidR="00EC60A7" w:rsidRPr="00EC60A7" w:rsidRDefault="00EC60A7" w:rsidP="00EC60A7">
            <w:pPr>
              <w:rPr>
                <w:sz w:val="19"/>
                <w:szCs w:val="19"/>
              </w:rPr>
            </w:pPr>
            <w:r w:rsidRPr="00EC60A7">
              <w:rPr>
                <w:sz w:val="19"/>
                <w:szCs w:val="19"/>
              </w:rPr>
              <w:t xml:space="preserve">СТБ 1545-2005 </w:t>
            </w:r>
          </w:p>
          <w:p w:rsidR="00EC60A7" w:rsidRPr="00EC60A7" w:rsidRDefault="00EC60A7" w:rsidP="00EC60A7">
            <w:pPr>
              <w:rPr>
                <w:sz w:val="19"/>
                <w:szCs w:val="19"/>
              </w:rPr>
            </w:pPr>
            <w:r w:rsidRPr="00EC60A7">
              <w:rPr>
                <w:sz w:val="19"/>
                <w:szCs w:val="19"/>
              </w:rPr>
              <w:t xml:space="preserve">ГОСТ 12730.2-2020 </w:t>
            </w:r>
          </w:p>
        </w:tc>
      </w:tr>
      <w:tr w:rsidR="0023202E" w:rsidRPr="00F079E9" w:rsidTr="00CD7817">
        <w:trPr>
          <w:trHeight w:val="70"/>
        </w:trPr>
        <w:tc>
          <w:tcPr>
            <w:tcW w:w="3403" w:type="dxa"/>
            <w:shd w:val="clear" w:color="auto" w:fill="FFFFFF" w:themeFill="background1"/>
          </w:tcPr>
          <w:p w:rsidR="0023202E" w:rsidRPr="0023202E" w:rsidRDefault="0023202E" w:rsidP="00CD7817">
            <w:pPr>
              <w:rPr>
                <w:b/>
                <w:sz w:val="19"/>
                <w:szCs w:val="19"/>
              </w:rPr>
            </w:pPr>
            <w:r w:rsidRPr="0023202E">
              <w:rPr>
                <w:b/>
                <w:sz w:val="19"/>
                <w:szCs w:val="19"/>
              </w:rPr>
              <w:t xml:space="preserve">Пиломатериалы </w:t>
            </w:r>
          </w:p>
        </w:tc>
        <w:tc>
          <w:tcPr>
            <w:tcW w:w="2268" w:type="dxa"/>
            <w:shd w:val="clear" w:color="auto" w:fill="FFFFFF" w:themeFill="background1"/>
          </w:tcPr>
          <w:p w:rsidR="0023202E" w:rsidRPr="0023202E" w:rsidRDefault="0023202E" w:rsidP="00CD7817">
            <w:pPr>
              <w:rPr>
                <w:sz w:val="19"/>
                <w:szCs w:val="19"/>
              </w:rPr>
            </w:pPr>
            <w:r w:rsidRPr="0023202E">
              <w:rPr>
                <w:sz w:val="19"/>
                <w:szCs w:val="19"/>
              </w:rPr>
              <w:t xml:space="preserve">СТБ 1713-2007 </w:t>
            </w:r>
          </w:p>
        </w:tc>
        <w:tc>
          <w:tcPr>
            <w:tcW w:w="2268" w:type="dxa"/>
            <w:shd w:val="clear" w:color="auto" w:fill="FFFFFF" w:themeFill="background1"/>
          </w:tcPr>
          <w:p w:rsidR="0023202E" w:rsidRPr="0023202E" w:rsidRDefault="0023202E" w:rsidP="00CD7817">
            <w:pPr>
              <w:rPr>
                <w:sz w:val="19"/>
                <w:szCs w:val="19"/>
              </w:rPr>
            </w:pPr>
            <w:r w:rsidRPr="0023202E">
              <w:rPr>
                <w:sz w:val="19"/>
                <w:szCs w:val="19"/>
              </w:rPr>
              <w:t>Пороки и дефекты обработки древесины. Размеры пиломатериалов. Шероховатость поверхности. Упаковка и мар</w:t>
            </w:r>
            <w:r w:rsidRPr="0023202E">
              <w:rPr>
                <w:sz w:val="19"/>
                <w:szCs w:val="19"/>
              </w:rPr>
              <w:lastRenderedPageBreak/>
              <w:t>кировка</w:t>
            </w:r>
          </w:p>
        </w:tc>
        <w:tc>
          <w:tcPr>
            <w:tcW w:w="1843" w:type="dxa"/>
            <w:shd w:val="clear" w:color="auto" w:fill="FFFFFF" w:themeFill="background1"/>
          </w:tcPr>
          <w:p w:rsidR="0023202E" w:rsidRPr="0023202E" w:rsidRDefault="0023202E" w:rsidP="00CD7817">
            <w:pPr>
              <w:rPr>
                <w:sz w:val="19"/>
                <w:szCs w:val="19"/>
              </w:rPr>
            </w:pPr>
            <w:r w:rsidRPr="0023202E">
              <w:rPr>
                <w:sz w:val="19"/>
                <w:szCs w:val="19"/>
              </w:rPr>
              <w:lastRenderedPageBreak/>
              <w:t>СТБ 1713-2007 ГОСТ 2140-81</w:t>
            </w:r>
          </w:p>
          <w:p w:rsidR="0023202E" w:rsidRPr="0023202E" w:rsidRDefault="0023202E" w:rsidP="00CD7817">
            <w:pPr>
              <w:rPr>
                <w:sz w:val="19"/>
                <w:szCs w:val="19"/>
              </w:rPr>
            </w:pPr>
            <w:r w:rsidRPr="0023202E">
              <w:rPr>
                <w:sz w:val="19"/>
                <w:szCs w:val="19"/>
              </w:rPr>
              <w:t xml:space="preserve">СТБ 2427-2015 </w:t>
            </w:r>
          </w:p>
          <w:p w:rsidR="0023202E" w:rsidRPr="0023202E" w:rsidRDefault="0023202E" w:rsidP="00CD7817">
            <w:pPr>
              <w:ind w:right="-154"/>
              <w:rPr>
                <w:sz w:val="19"/>
                <w:szCs w:val="19"/>
              </w:rPr>
            </w:pPr>
            <w:r w:rsidRPr="0023202E">
              <w:rPr>
                <w:sz w:val="19"/>
                <w:szCs w:val="19"/>
              </w:rPr>
              <w:t xml:space="preserve">СТБ ЕN 1309.1-2010 </w:t>
            </w:r>
          </w:p>
          <w:p w:rsidR="0023202E" w:rsidRPr="0023202E" w:rsidRDefault="0023202E" w:rsidP="00CD7817">
            <w:pPr>
              <w:ind w:right="-154"/>
              <w:rPr>
                <w:sz w:val="19"/>
                <w:szCs w:val="19"/>
              </w:rPr>
            </w:pPr>
            <w:r w:rsidRPr="0023202E">
              <w:rPr>
                <w:sz w:val="19"/>
                <w:szCs w:val="19"/>
              </w:rPr>
              <w:t xml:space="preserve">ГОСТ 15612-2013 </w:t>
            </w:r>
          </w:p>
        </w:tc>
      </w:tr>
      <w:tr w:rsidR="00D301A1" w:rsidRPr="00F079E9" w:rsidTr="00CD7817">
        <w:trPr>
          <w:trHeight w:val="70"/>
        </w:trPr>
        <w:tc>
          <w:tcPr>
            <w:tcW w:w="3403" w:type="dxa"/>
            <w:shd w:val="clear" w:color="auto" w:fill="FFFFFF" w:themeFill="background1"/>
          </w:tcPr>
          <w:p w:rsidR="00D301A1" w:rsidRPr="00D301A1" w:rsidRDefault="00D301A1" w:rsidP="00CD7817">
            <w:pPr>
              <w:rPr>
                <w:b/>
                <w:sz w:val="19"/>
                <w:szCs w:val="19"/>
              </w:rPr>
            </w:pPr>
            <w:r w:rsidRPr="00D301A1">
              <w:rPr>
                <w:b/>
                <w:sz w:val="19"/>
                <w:szCs w:val="19"/>
              </w:rPr>
              <w:t>Блоки оконные и дверные балконные</w:t>
            </w:r>
          </w:p>
        </w:tc>
        <w:tc>
          <w:tcPr>
            <w:tcW w:w="2268" w:type="dxa"/>
            <w:shd w:val="clear" w:color="auto" w:fill="FFFFFF" w:themeFill="background1"/>
          </w:tcPr>
          <w:p w:rsidR="00D301A1" w:rsidRPr="00D301A1" w:rsidRDefault="00D301A1" w:rsidP="00CD7817">
            <w:pPr>
              <w:tabs>
                <w:tab w:val="num" w:pos="709"/>
              </w:tabs>
              <w:rPr>
                <w:sz w:val="19"/>
                <w:szCs w:val="19"/>
              </w:rPr>
            </w:pPr>
            <w:r w:rsidRPr="00D301A1">
              <w:rPr>
                <w:sz w:val="19"/>
                <w:szCs w:val="19"/>
              </w:rPr>
              <w:t xml:space="preserve">СТБ 939-2013 </w:t>
            </w:r>
          </w:p>
        </w:tc>
        <w:tc>
          <w:tcPr>
            <w:tcW w:w="2268" w:type="dxa"/>
            <w:shd w:val="clear" w:color="auto" w:fill="FFFFFF" w:themeFill="background1"/>
          </w:tcPr>
          <w:p w:rsidR="00D301A1" w:rsidRPr="00D301A1" w:rsidRDefault="00D301A1" w:rsidP="00CD7817">
            <w:pPr>
              <w:ind w:right="-46"/>
              <w:rPr>
                <w:sz w:val="19"/>
                <w:szCs w:val="19"/>
              </w:rPr>
            </w:pPr>
            <w:r w:rsidRPr="00D301A1">
              <w:rPr>
                <w:sz w:val="19"/>
                <w:szCs w:val="19"/>
              </w:rPr>
              <w:t>Пороки и дефекты обработки. Влажность древесины. Шероховатость поверхности. Геометрические параметры. Внешний вид и качество отделки. Функционирование оконных и дверных приборов. Прочность клеевого соединения на скалывание древесины вдоль волокон. Прочность на изгиб зубчатых клеевых соединений. Прочность угловых соединений. Прочность сцепления (адгезия) лакокрасочных покрытий. Водостойкость клеевых соединений. Комплектность, маркировка, упаковка.</w:t>
            </w:r>
          </w:p>
        </w:tc>
        <w:tc>
          <w:tcPr>
            <w:tcW w:w="1843" w:type="dxa"/>
            <w:shd w:val="clear" w:color="auto" w:fill="FFFFFF" w:themeFill="background1"/>
          </w:tcPr>
          <w:p w:rsidR="00D301A1" w:rsidRPr="00D301A1" w:rsidRDefault="00D301A1" w:rsidP="00CD7817">
            <w:pPr>
              <w:rPr>
                <w:sz w:val="19"/>
                <w:szCs w:val="19"/>
              </w:rPr>
            </w:pPr>
            <w:r w:rsidRPr="00D301A1">
              <w:rPr>
                <w:sz w:val="19"/>
                <w:szCs w:val="19"/>
              </w:rPr>
              <w:t xml:space="preserve">СТБ 939-2013 </w:t>
            </w:r>
          </w:p>
          <w:p w:rsidR="00D301A1" w:rsidRPr="00D301A1" w:rsidRDefault="00D301A1" w:rsidP="00CD7817">
            <w:pPr>
              <w:rPr>
                <w:sz w:val="19"/>
                <w:szCs w:val="19"/>
              </w:rPr>
            </w:pPr>
            <w:r w:rsidRPr="00D301A1">
              <w:rPr>
                <w:sz w:val="19"/>
                <w:szCs w:val="19"/>
              </w:rPr>
              <w:t xml:space="preserve">ГОСТ 26433.1-89 </w:t>
            </w:r>
          </w:p>
          <w:p w:rsidR="00D301A1" w:rsidRPr="00D301A1" w:rsidRDefault="00D301A1" w:rsidP="00CD7817">
            <w:pPr>
              <w:ind w:right="-154"/>
              <w:rPr>
                <w:sz w:val="19"/>
                <w:szCs w:val="19"/>
              </w:rPr>
            </w:pPr>
            <w:r w:rsidRPr="00D301A1">
              <w:rPr>
                <w:sz w:val="19"/>
                <w:szCs w:val="19"/>
              </w:rPr>
              <w:t xml:space="preserve">ГОСТ 16588-91   </w:t>
            </w:r>
          </w:p>
          <w:p w:rsidR="00D301A1" w:rsidRPr="00D301A1" w:rsidRDefault="00D301A1" w:rsidP="00CD7817">
            <w:pPr>
              <w:rPr>
                <w:sz w:val="19"/>
                <w:szCs w:val="19"/>
              </w:rPr>
            </w:pPr>
            <w:r w:rsidRPr="00D301A1">
              <w:rPr>
                <w:sz w:val="19"/>
                <w:szCs w:val="19"/>
              </w:rPr>
              <w:t xml:space="preserve">ГОСТ 15612-2013 </w:t>
            </w:r>
          </w:p>
          <w:p w:rsidR="00D301A1" w:rsidRPr="00D301A1" w:rsidRDefault="00D301A1" w:rsidP="00CD7817">
            <w:pPr>
              <w:ind w:right="-154"/>
              <w:rPr>
                <w:sz w:val="19"/>
                <w:szCs w:val="19"/>
              </w:rPr>
            </w:pPr>
            <w:r w:rsidRPr="00D301A1">
              <w:rPr>
                <w:sz w:val="19"/>
                <w:szCs w:val="19"/>
              </w:rPr>
              <w:t xml:space="preserve">СТБ 1457-2004 </w:t>
            </w:r>
          </w:p>
          <w:p w:rsidR="00D301A1" w:rsidRPr="00D301A1" w:rsidRDefault="00D301A1" w:rsidP="00CD7817">
            <w:pPr>
              <w:ind w:right="-154"/>
              <w:rPr>
                <w:sz w:val="19"/>
                <w:szCs w:val="19"/>
              </w:rPr>
            </w:pPr>
            <w:r w:rsidRPr="00D301A1">
              <w:rPr>
                <w:sz w:val="19"/>
                <w:szCs w:val="19"/>
              </w:rPr>
              <w:t xml:space="preserve">ГОСТ 15613.1-84 </w:t>
            </w:r>
          </w:p>
          <w:p w:rsidR="00D301A1" w:rsidRPr="00D301A1" w:rsidRDefault="00D301A1" w:rsidP="00CD7817">
            <w:pPr>
              <w:ind w:right="-154"/>
              <w:rPr>
                <w:sz w:val="19"/>
                <w:szCs w:val="19"/>
              </w:rPr>
            </w:pPr>
            <w:r w:rsidRPr="00D301A1">
              <w:rPr>
                <w:sz w:val="19"/>
                <w:szCs w:val="19"/>
              </w:rPr>
              <w:t xml:space="preserve">ГОСТ 15613.4-78 </w:t>
            </w:r>
          </w:p>
          <w:p w:rsidR="00D301A1" w:rsidRPr="00D301A1" w:rsidRDefault="00D301A1" w:rsidP="00CD7817">
            <w:pPr>
              <w:rPr>
                <w:sz w:val="19"/>
                <w:szCs w:val="19"/>
              </w:rPr>
            </w:pPr>
            <w:r w:rsidRPr="00D301A1">
              <w:rPr>
                <w:sz w:val="19"/>
                <w:szCs w:val="19"/>
              </w:rPr>
              <w:t xml:space="preserve">ГОСТ 15140-78 ГОСТ 17005-82 </w:t>
            </w:r>
          </w:p>
        </w:tc>
      </w:tr>
      <w:tr w:rsidR="00D301A1" w:rsidRPr="00F079E9" w:rsidTr="00CD7817">
        <w:trPr>
          <w:trHeight w:val="70"/>
        </w:trPr>
        <w:tc>
          <w:tcPr>
            <w:tcW w:w="3403" w:type="dxa"/>
            <w:shd w:val="clear" w:color="auto" w:fill="FFFFFF" w:themeFill="background1"/>
          </w:tcPr>
          <w:p w:rsidR="00D301A1" w:rsidRPr="00D301A1" w:rsidRDefault="00D301A1" w:rsidP="00CD7817">
            <w:pPr>
              <w:rPr>
                <w:b/>
                <w:sz w:val="19"/>
                <w:szCs w:val="19"/>
              </w:rPr>
            </w:pPr>
            <w:r w:rsidRPr="00D301A1">
              <w:rPr>
                <w:b/>
                <w:sz w:val="19"/>
                <w:szCs w:val="19"/>
              </w:rPr>
              <w:t>Детали профильные из древесины и древесных материалов для строительства</w:t>
            </w:r>
          </w:p>
        </w:tc>
        <w:tc>
          <w:tcPr>
            <w:tcW w:w="2268" w:type="dxa"/>
            <w:shd w:val="clear" w:color="auto" w:fill="FFFFFF" w:themeFill="background1"/>
          </w:tcPr>
          <w:p w:rsidR="00D301A1" w:rsidRPr="00D301A1" w:rsidRDefault="00D301A1" w:rsidP="00CD7817">
            <w:pPr>
              <w:tabs>
                <w:tab w:val="num" w:pos="709"/>
              </w:tabs>
              <w:rPr>
                <w:sz w:val="19"/>
                <w:szCs w:val="19"/>
              </w:rPr>
            </w:pPr>
            <w:r w:rsidRPr="00D301A1">
              <w:rPr>
                <w:sz w:val="19"/>
                <w:szCs w:val="19"/>
              </w:rPr>
              <w:t xml:space="preserve">СТБ 1074-2009 </w:t>
            </w:r>
          </w:p>
        </w:tc>
        <w:tc>
          <w:tcPr>
            <w:tcW w:w="2268" w:type="dxa"/>
            <w:shd w:val="clear" w:color="auto" w:fill="FFFFFF" w:themeFill="background1"/>
          </w:tcPr>
          <w:p w:rsidR="00D301A1" w:rsidRPr="00D301A1" w:rsidRDefault="00D301A1" w:rsidP="00CD7817">
            <w:pPr>
              <w:rPr>
                <w:sz w:val="19"/>
                <w:szCs w:val="19"/>
              </w:rPr>
            </w:pPr>
            <w:r w:rsidRPr="00D301A1">
              <w:rPr>
                <w:sz w:val="19"/>
                <w:szCs w:val="19"/>
              </w:rPr>
              <w:t>Пороки и дефекты обработки древесины. Влажность древесины. Шероховатость древесины. Геометрические параметры. Цвет отделочного покрытия. Качество лакокрасочного покрытия. Качество антисептирования поверхности. Водостойкость клеевых соединений. Прочность клеевых соединений на скалывание древесины вдоль волокон. Прочность на изгиб зубчатых клеевых соединений. Прочность сцепления (адгезия) лакокрасочных покрытий. Маркировка и упаковка</w:t>
            </w:r>
          </w:p>
        </w:tc>
        <w:tc>
          <w:tcPr>
            <w:tcW w:w="1843" w:type="dxa"/>
            <w:shd w:val="clear" w:color="auto" w:fill="FFFFFF" w:themeFill="background1"/>
          </w:tcPr>
          <w:p w:rsidR="00D301A1" w:rsidRPr="00D301A1" w:rsidRDefault="00D301A1" w:rsidP="00CD7817">
            <w:pPr>
              <w:rPr>
                <w:sz w:val="19"/>
                <w:szCs w:val="19"/>
              </w:rPr>
            </w:pPr>
            <w:r w:rsidRPr="00D301A1">
              <w:rPr>
                <w:sz w:val="19"/>
                <w:szCs w:val="19"/>
              </w:rPr>
              <w:t xml:space="preserve">СТБ 1074-2009 ГОСТ 2140-81 ГОСТ 16588-91   </w:t>
            </w:r>
          </w:p>
          <w:p w:rsidR="00D301A1" w:rsidRPr="00D301A1" w:rsidRDefault="00D301A1" w:rsidP="00CD7817">
            <w:pPr>
              <w:rPr>
                <w:sz w:val="19"/>
                <w:szCs w:val="19"/>
              </w:rPr>
            </w:pPr>
            <w:r w:rsidRPr="00D301A1">
              <w:rPr>
                <w:sz w:val="19"/>
                <w:szCs w:val="19"/>
              </w:rPr>
              <w:t xml:space="preserve">ГОСТ 15612-2013 </w:t>
            </w:r>
          </w:p>
          <w:p w:rsidR="00D301A1" w:rsidRPr="00D301A1" w:rsidRDefault="00D301A1" w:rsidP="00CD7817">
            <w:pPr>
              <w:rPr>
                <w:sz w:val="19"/>
                <w:szCs w:val="19"/>
                <w:highlight w:val="yellow"/>
              </w:rPr>
            </w:pPr>
            <w:r w:rsidRPr="00D301A1">
              <w:rPr>
                <w:sz w:val="19"/>
                <w:szCs w:val="19"/>
              </w:rPr>
              <w:t xml:space="preserve">ГОСТ 24404-80 ГОСТ 17005-82 </w:t>
            </w:r>
          </w:p>
          <w:p w:rsidR="00D301A1" w:rsidRPr="00D301A1" w:rsidRDefault="00D301A1" w:rsidP="00CD7817">
            <w:pPr>
              <w:rPr>
                <w:sz w:val="19"/>
                <w:szCs w:val="19"/>
              </w:rPr>
            </w:pPr>
            <w:r w:rsidRPr="00D301A1">
              <w:rPr>
                <w:sz w:val="19"/>
                <w:szCs w:val="19"/>
              </w:rPr>
              <w:t xml:space="preserve">ГОСТ 15613.1-84 ГОСТ 15613.4-78 </w:t>
            </w:r>
          </w:p>
          <w:p w:rsidR="00D301A1" w:rsidRPr="00D301A1" w:rsidRDefault="00D301A1" w:rsidP="00CD7817">
            <w:pPr>
              <w:rPr>
                <w:sz w:val="19"/>
                <w:szCs w:val="19"/>
              </w:rPr>
            </w:pPr>
            <w:r w:rsidRPr="00D301A1">
              <w:rPr>
                <w:sz w:val="19"/>
                <w:szCs w:val="19"/>
              </w:rPr>
              <w:t xml:space="preserve">ГОСТ 15140-78 </w:t>
            </w:r>
          </w:p>
          <w:p w:rsidR="00D301A1" w:rsidRPr="00D301A1" w:rsidRDefault="00D301A1" w:rsidP="00CD7817">
            <w:pPr>
              <w:rPr>
                <w:sz w:val="19"/>
                <w:szCs w:val="19"/>
              </w:rPr>
            </w:pPr>
          </w:p>
        </w:tc>
      </w:tr>
      <w:tr w:rsidR="00B17D35" w:rsidRPr="00F079E9" w:rsidTr="00CD7817">
        <w:trPr>
          <w:trHeight w:val="70"/>
        </w:trPr>
        <w:tc>
          <w:tcPr>
            <w:tcW w:w="3403" w:type="dxa"/>
            <w:shd w:val="clear" w:color="auto" w:fill="FFFFFF" w:themeFill="background1"/>
          </w:tcPr>
          <w:p w:rsidR="00B17D35" w:rsidRPr="00B17D35" w:rsidRDefault="00B17D35" w:rsidP="00CD7817">
            <w:pPr>
              <w:rPr>
                <w:b/>
                <w:sz w:val="19"/>
                <w:szCs w:val="19"/>
              </w:rPr>
            </w:pPr>
            <w:r w:rsidRPr="00B17D35">
              <w:rPr>
                <w:b/>
                <w:sz w:val="19"/>
                <w:szCs w:val="19"/>
              </w:rPr>
              <w:t>Блоки оконные и дверные балкон</w:t>
            </w:r>
            <w:r w:rsidRPr="00B17D35">
              <w:rPr>
                <w:b/>
                <w:sz w:val="19"/>
                <w:szCs w:val="19"/>
              </w:rPr>
              <w:lastRenderedPageBreak/>
              <w:t xml:space="preserve">ные из поливинилхлоридного профиля </w:t>
            </w:r>
          </w:p>
        </w:tc>
        <w:tc>
          <w:tcPr>
            <w:tcW w:w="2268" w:type="dxa"/>
            <w:shd w:val="clear" w:color="auto" w:fill="FFFFFF" w:themeFill="background1"/>
          </w:tcPr>
          <w:p w:rsidR="00B17D35" w:rsidRPr="00B17D35" w:rsidRDefault="00B17D35" w:rsidP="00CD7817">
            <w:pPr>
              <w:tabs>
                <w:tab w:val="num" w:pos="709"/>
              </w:tabs>
              <w:rPr>
                <w:sz w:val="19"/>
                <w:szCs w:val="19"/>
              </w:rPr>
            </w:pPr>
            <w:r w:rsidRPr="00B17D35">
              <w:rPr>
                <w:sz w:val="19"/>
                <w:szCs w:val="19"/>
              </w:rPr>
              <w:lastRenderedPageBreak/>
              <w:t xml:space="preserve">СТБ 1108-2017 </w:t>
            </w:r>
          </w:p>
        </w:tc>
        <w:tc>
          <w:tcPr>
            <w:tcW w:w="2268" w:type="dxa"/>
            <w:shd w:val="clear" w:color="auto" w:fill="FFFFFF" w:themeFill="background1"/>
          </w:tcPr>
          <w:p w:rsidR="00B17D35" w:rsidRPr="00B17D35" w:rsidRDefault="00B17D35" w:rsidP="00CD7817">
            <w:pPr>
              <w:ind w:right="-109"/>
              <w:rPr>
                <w:sz w:val="19"/>
                <w:szCs w:val="19"/>
              </w:rPr>
            </w:pPr>
            <w:r w:rsidRPr="00B17D35">
              <w:rPr>
                <w:sz w:val="19"/>
                <w:szCs w:val="19"/>
              </w:rPr>
              <w:t xml:space="preserve">Соответствие размеров и </w:t>
            </w:r>
            <w:r w:rsidRPr="00B17D35">
              <w:rPr>
                <w:sz w:val="19"/>
                <w:szCs w:val="19"/>
              </w:rPr>
              <w:lastRenderedPageBreak/>
              <w:t>расположения отверстий (прорезей). Геометрические параметры. Перепад лицевых поверхностей профиля относительно друг друга. Внешний вид и качество поверхности. Прочность сварных угловых соединений. Прочность сцепления пленки с профилем. Комплектность, маркировка и упаковка</w:t>
            </w:r>
          </w:p>
        </w:tc>
        <w:tc>
          <w:tcPr>
            <w:tcW w:w="1843" w:type="dxa"/>
            <w:shd w:val="clear" w:color="auto" w:fill="FFFFFF" w:themeFill="background1"/>
          </w:tcPr>
          <w:p w:rsidR="00B17D35" w:rsidRPr="00B17D35" w:rsidRDefault="00B17D35" w:rsidP="00CD7817">
            <w:pPr>
              <w:rPr>
                <w:sz w:val="19"/>
                <w:szCs w:val="19"/>
              </w:rPr>
            </w:pPr>
            <w:r w:rsidRPr="00B17D35">
              <w:rPr>
                <w:sz w:val="19"/>
                <w:szCs w:val="19"/>
              </w:rPr>
              <w:lastRenderedPageBreak/>
              <w:t xml:space="preserve">СТБ 1108-2017 </w:t>
            </w:r>
          </w:p>
          <w:p w:rsidR="00B17D35" w:rsidRPr="00B17D35" w:rsidRDefault="00B17D35" w:rsidP="00CD7817">
            <w:pPr>
              <w:pStyle w:val="a7"/>
              <w:suppressAutoHyphens/>
              <w:spacing w:line="0" w:lineRule="atLeast"/>
              <w:ind w:right="-23"/>
              <w:rPr>
                <w:rFonts w:ascii="Times New Roman" w:hAnsi="Times New Roman"/>
                <w:sz w:val="19"/>
                <w:szCs w:val="19"/>
              </w:rPr>
            </w:pPr>
            <w:r w:rsidRPr="00B17D35">
              <w:rPr>
                <w:rFonts w:ascii="Times New Roman" w:hAnsi="Times New Roman"/>
                <w:spacing w:val="-4"/>
                <w:sz w:val="19"/>
                <w:szCs w:val="19"/>
              </w:rPr>
              <w:lastRenderedPageBreak/>
              <w:t>ГОСТ 26433.0-85</w:t>
            </w:r>
            <w:r w:rsidRPr="00B17D35">
              <w:rPr>
                <w:rFonts w:ascii="Times New Roman" w:hAnsi="Times New Roman"/>
                <w:sz w:val="19"/>
                <w:szCs w:val="19"/>
              </w:rPr>
              <w:t xml:space="preserve"> </w:t>
            </w:r>
          </w:p>
          <w:p w:rsidR="00B17D35" w:rsidRPr="00B17D35" w:rsidRDefault="00B17D35" w:rsidP="00CD7817">
            <w:pPr>
              <w:rPr>
                <w:sz w:val="19"/>
                <w:szCs w:val="19"/>
              </w:rPr>
            </w:pPr>
            <w:r w:rsidRPr="00B17D35">
              <w:rPr>
                <w:sz w:val="19"/>
                <w:szCs w:val="19"/>
              </w:rPr>
              <w:t xml:space="preserve">ГОСТ 26433.1-89 </w:t>
            </w:r>
          </w:p>
          <w:p w:rsidR="00B17D35" w:rsidRPr="00B17D35" w:rsidRDefault="00B17D35" w:rsidP="00CD7817">
            <w:pPr>
              <w:rPr>
                <w:sz w:val="19"/>
                <w:szCs w:val="19"/>
              </w:rPr>
            </w:pPr>
            <w:r w:rsidRPr="00B17D35">
              <w:rPr>
                <w:sz w:val="19"/>
                <w:szCs w:val="19"/>
              </w:rPr>
              <w:t xml:space="preserve">СТБ 1264-2001 </w:t>
            </w:r>
          </w:p>
          <w:p w:rsidR="00B17D35" w:rsidRPr="00B17D35" w:rsidRDefault="00B17D35" w:rsidP="00CD7817">
            <w:pPr>
              <w:rPr>
                <w:sz w:val="19"/>
                <w:szCs w:val="19"/>
              </w:rPr>
            </w:pPr>
          </w:p>
        </w:tc>
      </w:tr>
      <w:tr w:rsidR="00B17D35" w:rsidRPr="00F079E9" w:rsidTr="00CD7817">
        <w:trPr>
          <w:trHeight w:val="70"/>
        </w:trPr>
        <w:tc>
          <w:tcPr>
            <w:tcW w:w="3403" w:type="dxa"/>
            <w:shd w:val="clear" w:color="auto" w:fill="FFFFFF" w:themeFill="background1"/>
          </w:tcPr>
          <w:p w:rsidR="00B17D35" w:rsidRPr="00B17D35" w:rsidRDefault="00B17D35" w:rsidP="00CD7817">
            <w:pPr>
              <w:rPr>
                <w:b/>
                <w:sz w:val="19"/>
                <w:szCs w:val="19"/>
              </w:rPr>
            </w:pPr>
            <w:r w:rsidRPr="00B17D35">
              <w:rPr>
                <w:b/>
                <w:sz w:val="19"/>
                <w:szCs w:val="19"/>
              </w:rPr>
              <w:lastRenderedPageBreak/>
              <w:t>Ограждения лестниц металлические</w:t>
            </w:r>
          </w:p>
        </w:tc>
        <w:tc>
          <w:tcPr>
            <w:tcW w:w="2268" w:type="dxa"/>
            <w:shd w:val="clear" w:color="auto" w:fill="FFFFFF" w:themeFill="background1"/>
          </w:tcPr>
          <w:p w:rsidR="00B17D35" w:rsidRPr="00B17D35" w:rsidRDefault="00B17D35" w:rsidP="00CD7817">
            <w:pPr>
              <w:tabs>
                <w:tab w:val="num" w:pos="709"/>
              </w:tabs>
              <w:rPr>
                <w:sz w:val="19"/>
                <w:szCs w:val="19"/>
              </w:rPr>
            </w:pPr>
            <w:r w:rsidRPr="00B17D35">
              <w:rPr>
                <w:sz w:val="19"/>
                <w:szCs w:val="19"/>
              </w:rPr>
              <w:t xml:space="preserve">СТБ 1381-2003 </w:t>
            </w:r>
          </w:p>
        </w:tc>
        <w:tc>
          <w:tcPr>
            <w:tcW w:w="2268" w:type="dxa"/>
            <w:shd w:val="clear" w:color="auto" w:fill="FFFFFF" w:themeFill="background1"/>
          </w:tcPr>
          <w:p w:rsidR="00B17D35" w:rsidRPr="00B17D35" w:rsidRDefault="00B17D35" w:rsidP="00CD7817">
            <w:pPr>
              <w:ind w:right="-109"/>
              <w:rPr>
                <w:sz w:val="19"/>
                <w:szCs w:val="19"/>
              </w:rPr>
            </w:pPr>
            <w:r w:rsidRPr="00B17D35">
              <w:rPr>
                <w:sz w:val="19"/>
                <w:szCs w:val="19"/>
              </w:rPr>
              <w:t>Геометрические параметры. Отклонение от заданных углов сопряжений элементов. Качество сварных соединений. Наличие антикоррозионного покрытия и его внешний вид. Качество подготовки поверхности. Качество грунтовки и окраски. Маркировка, упаковка</w:t>
            </w:r>
          </w:p>
        </w:tc>
        <w:tc>
          <w:tcPr>
            <w:tcW w:w="1843" w:type="dxa"/>
            <w:shd w:val="clear" w:color="auto" w:fill="FFFFFF" w:themeFill="background1"/>
          </w:tcPr>
          <w:p w:rsidR="00B17D35" w:rsidRPr="00B17D35" w:rsidRDefault="00B17D35" w:rsidP="00CD7817">
            <w:pPr>
              <w:pStyle w:val="a7"/>
              <w:suppressAutoHyphens/>
              <w:spacing w:line="0" w:lineRule="atLeast"/>
              <w:ind w:right="-23"/>
              <w:rPr>
                <w:rFonts w:ascii="Times New Roman" w:hAnsi="Times New Roman"/>
                <w:sz w:val="19"/>
                <w:szCs w:val="19"/>
              </w:rPr>
            </w:pPr>
            <w:r w:rsidRPr="00B17D35">
              <w:rPr>
                <w:rFonts w:ascii="Times New Roman" w:hAnsi="Times New Roman"/>
                <w:sz w:val="19"/>
                <w:szCs w:val="19"/>
              </w:rPr>
              <w:t xml:space="preserve">СТБ 1381-2003 </w:t>
            </w:r>
            <w:r w:rsidRPr="00B17D35">
              <w:rPr>
                <w:rFonts w:ascii="Times New Roman" w:hAnsi="Times New Roman"/>
                <w:spacing w:val="-4"/>
                <w:sz w:val="19"/>
                <w:szCs w:val="19"/>
              </w:rPr>
              <w:t>ГОСТ 26433.0-85</w:t>
            </w:r>
            <w:r w:rsidRPr="00B17D35">
              <w:rPr>
                <w:rFonts w:ascii="Times New Roman" w:hAnsi="Times New Roman"/>
                <w:sz w:val="19"/>
                <w:szCs w:val="19"/>
              </w:rPr>
              <w:t xml:space="preserve"> </w:t>
            </w:r>
          </w:p>
          <w:p w:rsidR="00B17D35" w:rsidRPr="00B17D35" w:rsidRDefault="00B17D35" w:rsidP="00CD7817">
            <w:pPr>
              <w:rPr>
                <w:sz w:val="19"/>
                <w:szCs w:val="19"/>
              </w:rPr>
            </w:pPr>
            <w:r w:rsidRPr="00B17D35">
              <w:rPr>
                <w:sz w:val="19"/>
                <w:szCs w:val="19"/>
              </w:rPr>
              <w:t xml:space="preserve">ГОСТ 26433.1-89 </w:t>
            </w:r>
          </w:p>
          <w:p w:rsidR="00B17D35" w:rsidRPr="001D0660" w:rsidRDefault="00B17D35" w:rsidP="00CD7817">
            <w:pPr>
              <w:rPr>
                <w:sz w:val="19"/>
                <w:szCs w:val="19"/>
              </w:rPr>
            </w:pPr>
            <w:r w:rsidRPr="00B17D35">
              <w:rPr>
                <w:sz w:val="19"/>
                <w:szCs w:val="19"/>
              </w:rPr>
              <w:t xml:space="preserve">ГОСТ 1133-98 </w:t>
            </w:r>
            <w:r w:rsidRPr="001D0660">
              <w:rPr>
                <w:sz w:val="19"/>
                <w:szCs w:val="19"/>
              </w:rPr>
              <w:t>ГОСТ 3242-</w:t>
            </w:r>
            <w:r w:rsidR="001D0660" w:rsidRPr="001D0660">
              <w:rPr>
                <w:sz w:val="19"/>
                <w:szCs w:val="19"/>
              </w:rPr>
              <w:t>79</w:t>
            </w:r>
          </w:p>
          <w:p w:rsidR="00B17D35" w:rsidRPr="00B17D35" w:rsidRDefault="00B17D35" w:rsidP="00CD7817">
            <w:pPr>
              <w:ind w:right="-154"/>
              <w:rPr>
                <w:sz w:val="19"/>
                <w:szCs w:val="19"/>
              </w:rPr>
            </w:pPr>
            <w:r w:rsidRPr="00B17D35">
              <w:rPr>
                <w:sz w:val="19"/>
                <w:szCs w:val="19"/>
              </w:rPr>
              <w:t xml:space="preserve">ГОСТ 9.402-2004 </w:t>
            </w:r>
          </w:p>
          <w:p w:rsidR="00B17D35" w:rsidRPr="00B17D35" w:rsidRDefault="00B17D35" w:rsidP="00CD7817">
            <w:pPr>
              <w:ind w:right="-154"/>
              <w:rPr>
                <w:sz w:val="19"/>
                <w:szCs w:val="19"/>
              </w:rPr>
            </w:pPr>
            <w:r w:rsidRPr="00B17D35">
              <w:rPr>
                <w:sz w:val="19"/>
                <w:szCs w:val="19"/>
              </w:rPr>
              <w:t xml:space="preserve">ГОСТ 9.302-88 </w:t>
            </w:r>
          </w:p>
          <w:p w:rsidR="00B17D35" w:rsidRPr="00B17D35" w:rsidRDefault="00B17D35" w:rsidP="00CD7817">
            <w:pPr>
              <w:ind w:right="-154"/>
              <w:rPr>
                <w:sz w:val="19"/>
                <w:szCs w:val="19"/>
              </w:rPr>
            </w:pPr>
          </w:p>
        </w:tc>
      </w:tr>
      <w:tr w:rsidR="001D0660" w:rsidRPr="001D0660" w:rsidTr="00CD7817">
        <w:trPr>
          <w:trHeight w:val="70"/>
        </w:trPr>
        <w:tc>
          <w:tcPr>
            <w:tcW w:w="3403" w:type="dxa"/>
            <w:shd w:val="clear" w:color="auto" w:fill="FFFFFF" w:themeFill="background1"/>
          </w:tcPr>
          <w:p w:rsidR="001D0660" w:rsidRPr="001D0660" w:rsidRDefault="001D0660" w:rsidP="00CD7817">
            <w:pPr>
              <w:rPr>
                <w:b/>
                <w:sz w:val="19"/>
                <w:szCs w:val="19"/>
              </w:rPr>
            </w:pPr>
            <w:r w:rsidRPr="001D0660">
              <w:rPr>
                <w:b/>
                <w:sz w:val="19"/>
                <w:szCs w:val="19"/>
              </w:rPr>
              <w:t xml:space="preserve">Профили стальные для кровли «ЭЛИТ» и комплектующие изделия к ним </w:t>
            </w:r>
          </w:p>
        </w:tc>
        <w:tc>
          <w:tcPr>
            <w:tcW w:w="2268" w:type="dxa"/>
            <w:shd w:val="clear" w:color="auto" w:fill="FFFFFF" w:themeFill="background1"/>
          </w:tcPr>
          <w:p w:rsidR="001D0660" w:rsidRPr="001D0660" w:rsidRDefault="001D0660" w:rsidP="00CD7817">
            <w:pPr>
              <w:tabs>
                <w:tab w:val="num" w:pos="709"/>
              </w:tabs>
              <w:rPr>
                <w:sz w:val="19"/>
                <w:szCs w:val="19"/>
              </w:rPr>
            </w:pPr>
            <w:r w:rsidRPr="001D0660">
              <w:rPr>
                <w:sz w:val="19"/>
                <w:szCs w:val="19"/>
              </w:rPr>
              <w:t xml:space="preserve">СТБ 1382-2003 </w:t>
            </w:r>
          </w:p>
        </w:tc>
        <w:tc>
          <w:tcPr>
            <w:tcW w:w="2268" w:type="dxa"/>
            <w:shd w:val="clear" w:color="auto" w:fill="FFFFFF" w:themeFill="background1"/>
          </w:tcPr>
          <w:p w:rsidR="001D0660" w:rsidRPr="001D0660" w:rsidRDefault="001D0660" w:rsidP="00CD7817">
            <w:pPr>
              <w:ind w:right="-178"/>
              <w:rPr>
                <w:sz w:val="19"/>
                <w:szCs w:val="19"/>
              </w:rPr>
            </w:pPr>
            <w:r w:rsidRPr="001D0660">
              <w:rPr>
                <w:sz w:val="19"/>
                <w:szCs w:val="19"/>
              </w:rPr>
              <w:t>Предельные отклонения от геометрических параметров. Серповидность профилей. Косина резов профилей и комплектующих изделий. Внешний вид. Комплектность, маркировка, упаковка</w:t>
            </w:r>
          </w:p>
        </w:tc>
        <w:tc>
          <w:tcPr>
            <w:tcW w:w="1843" w:type="dxa"/>
            <w:shd w:val="clear" w:color="auto" w:fill="FFFFFF" w:themeFill="background1"/>
          </w:tcPr>
          <w:p w:rsidR="001D0660" w:rsidRPr="001D0660" w:rsidRDefault="001D0660" w:rsidP="00CD7817">
            <w:pPr>
              <w:pStyle w:val="a7"/>
              <w:suppressAutoHyphens/>
              <w:spacing w:line="0" w:lineRule="atLeast"/>
              <w:ind w:right="-23"/>
              <w:rPr>
                <w:sz w:val="19"/>
                <w:szCs w:val="19"/>
              </w:rPr>
            </w:pPr>
            <w:r w:rsidRPr="001D0660">
              <w:rPr>
                <w:rFonts w:ascii="Times New Roman" w:hAnsi="Times New Roman"/>
                <w:sz w:val="19"/>
                <w:szCs w:val="19"/>
              </w:rPr>
              <w:t xml:space="preserve">СТБ 1382-2003 </w:t>
            </w:r>
          </w:p>
        </w:tc>
      </w:tr>
      <w:tr w:rsidR="001D0660" w:rsidRPr="001D0660" w:rsidTr="00CD7817">
        <w:trPr>
          <w:trHeight w:val="70"/>
        </w:trPr>
        <w:tc>
          <w:tcPr>
            <w:tcW w:w="3403" w:type="dxa"/>
            <w:shd w:val="clear" w:color="auto" w:fill="FFFFFF" w:themeFill="background1"/>
          </w:tcPr>
          <w:p w:rsidR="001D0660" w:rsidRPr="001D0660" w:rsidRDefault="001D0660" w:rsidP="00CD7817">
            <w:pPr>
              <w:rPr>
                <w:b/>
                <w:sz w:val="19"/>
                <w:szCs w:val="19"/>
              </w:rPr>
            </w:pPr>
            <w:r w:rsidRPr="001D0660">
              <w:rPr>
                <w:b/>
                <w:sz w:val="19"/>
                <w:szCs w:val="19"/>
              </w:rPr>
              <w:t>Плиты пенополистирольные теплоизоляционные</w:t>
            </w:r>
          </w:p>
        </w:tc>
        <w:tc>
          <w:tcPr>
            <w:tcW w:w="2268" w:type="dxa"/>
            <w:shd w:val="clear" w:color="auto" w:fill="FFFFFF" w:themeFill="background1"/>
          </w:tcPr>
          <w:p w:rsidR="001D0660" w:rsidRPr="001D0660" w:rsidRDefault="001D0660" w:rsidP="00CD7817">
            <w:pPr>
              <w:tabs>
                <w:tab w:val="num" w:pos="709"/>
              </w:tabs>
              <w:rPr>
                <w:sz w:val="19"/>
                <w:szCs w:val="19"/>
              </w:rPr>
            </w:pPr>
            <w:r w:rsidRPr="001D0660">
              <w:rPr>
                <w:sz w:val="19"/>
                <w:szCs w:val="19"/>
              </w:rPr>
              <w:t xml:space="preserve">СТБ 1437-2004 </w:t>
            </w:r>
          </w:p>
        </w:tc>
        <w:tc>
          <w:tcPr>
            <w:tcW w:w="2268" w:type="dxa"/>
            <w:shd w:val="clear" w:color="auto" w:fill="FFFFFF" w:themeFill="background1"/>
          </w:tcPr>
          <w:p w:rsidR="001D0660" w:rsidRPr="001D0660" w:rsidRDefault="001D0660" w:rsidP="00CD7817">
            <w:pPr>
              <w:ind w:right="-178"/>
              <w:rPr>
                <w:sz w:val="19"/>
                <w:szCs w:val="19"/>
              </w:rPr>
            </w:pPr>
            <w:r w:rsidRPr="001D0660">
              <w:rPr>
                <w:sz w:val="19"/>
                <w:szCs w:val="19"/>
              </w:rPr>
              <w:t xml:space="preserve">Номинальные размеры, правильность геометрической формы. Влажность. Плотность. Прочность на сжатие при 10%-ной линейной деформации. Предел прочности при изгибе. Время самостоятельного горения. Водопоглощение. Внешний вид, маркировка, упаковка </w:t>
            </w:r>
          </w:p>
        </w:tc>
        <w:tc>
          <w:tcPr>
            <w:tcW w:w="1843" w:type="dxa"/>
            <w:shd w:val="clear" w:color="auto" w:fill="FFFFFF" w:themeFill="background1"/>
          </w:tcPr>
          <w:p w:rsidR="001D0660" w:rsidRPr="001D0660" w:rsidRDefault="001D0660" w:rsidP="00CD7817">
            <w:pPr>
              <w:rPr>
                <w:sz w:val="19"/>
                <w:szCs w:val="19"/>
              </w:rPr>
            </w:pPr>
            <w:r w:rsidRPr="001D0660">
              <w:rPr>
                <w:sz w:val="19"/>
                <w:szCs w:val="19"/>
              </w:rPr>
              <w:t xml:space="preserve">СТБ 1437-2004 </w:t>
            </w:r>
          </w:p>
          <w:p w:rsidR="001D0660" w:rsidRPr="001D0660" w:rsidRDefault="001D0660" w:rsidP="00CD7817">
            <w:pPr>
              <w:rPr>
                <w:sz w:val="19"/>
                <w:szCs w:val="19"/>
              </w:rPr>
            </w:pPr>
            <w:r w:rsidRPr="001D0660">
              <w:rPr>
                <w:sz w:val="19"/>
                <w:szCs w:val="19"/>
              </w:rPr>
              <w:t xml:space="preserve">ГОСТ 17177-94 </w:t>
            </w:r>
          </w:p>
          <w:p w:rsidR="001D0660" w:rsidRPr="001D0660" w:rsidRDefault="001D0660" w:rsidP="00CD7817">
            <w:pPr>
              <w:ind w:right="-154"/>
              <w:rPr>
                <w:sz w:val="19"/>
                <w:szCs w:val="19"/>
              </w:rPr>
            </w:pPr>
            <w:r w:rsidRPr="001D0660">
              <w:rPr>
                <w:sz w:val="19"/>
                <w:szCs w:val="19"/>
              </w:rPr>
              <w:t xml:space="preserve">ГОСТ 20869-2017 </w:t>
            </w:r>
          </w:p>
        </w:tc>
      </w:tr>
      <w:tr w:rsidR="00F075AA" w:rsidRPr="00F075AA" w:rsidTr="00CD7817">
        <w:trPr>
          <w:trHeight w:val="70"/>
        </w:trPr>
        <w:tc>
          <w:tcPr>
            <w:tcW w:w="3403" w:type="dxa"/>
            <w:shd w:val="clear" w:color="auto" w:fill="FFFFFF" w:themeFill="background1"/>
          </w:tcPr>
          <w:p w:rsidR="00F075AA" w:rsidRPr="00F075AA" w:rsidRDefault="00F075AA" w:rsidP="00CD7817">
            <w:pPr>
              <w:rPr>
                <w:b/>
                <w:sz w:val="19"/>
                <w:szCs w:val="19"/>
              </w:rPr>
            </w:pPr>
            <w:r w:rsidRPr="00F075AA">
              <w:rPr>
                <w:b/>
                <w:sz w:val="19"/>
                <w:szCs w:val="19"/>
              </w:rPr>
              <w:lastRenderedPageBreak/>
              <w:t>Витрины и витражи металлические</w:t>
            </w:r>
          </w:p>
        </w:tc>
        <w:tc>
          <w:tcPr>
            <w:tcW w:w="2268" w:type="dxa"/>
            <w:shd w:val="clear" w:color="auto" w:fill="FFFFFF" w:themeFill="background1"/>
          </w:tcPr>
          <w:p w:rsidR="00F075AA" w:rsidRPr="00F075AA" w:rsidRDefault="00F075AA" w:rsidP="00CD7817">
            <w:pPr>
              <w:rPr>
                <w:sz w:val="19"/>
                <w:szCs w:val="19"/>
              </w:rPr>
            </w:pPr>
            <w:r w:rsidRPr="00F075AA">
              <w:rPr>
                <w:sz w:val="19"/>
                <w:szCs w:val="19"/>
              </w:rPr>
              <w:t xml:space="preserve">СТБ 1609-2020 </w:t>
            </w:r>
          </w:p>
        </w:tc>
        <w:tc>
          <w:tcPr>
            <w:tcW w:w="2268" w:type="dxa"/>
            <w:shd w:val="clear" w:color="auto" w:fill="FFFFFF" w:themeFill="background1"/>
          </w:tcPr>
          <w:p w:rsidR="00F075AA" w:rsidRPr="00F075AA" w:rsidRDefault="00F075AA" w:rsidP="00CD7817">
            <w:pPr>
              <w:rPr>
                <w:sz w:val="19"/>
                <w:szCs w:val="19"/>
              </w:rPr>
            </w:pPr>
            <w:r w:rsidRPr="00F075AA">
              <w:rPr>
                <w:sz w:val="19"/>
                <w:szCs w:val="19"/>
              </w:rPr>
              <w:t>Соответствие конструкции, вид светопрозрачных заполнителей, детали креплений. Геометрические параметры. Внешний вид и качество поверхности. Маркировка, упаковка. Комплектность</w:t>
            </w:r>
          </w:p>
        </w:tc>
        <w:tc>
          <w:tcPr>
            <w:tcW w:w="1843" w:type="dxa"/>
            <w:shd w:val="clear" w:color="auto" w:fill="FFFFFF" w:themeFill="background1"/>
          </w:tcPr>
          <w:p w:rsidR="00F075AA" w:rsidRPr="00F075AA" w:rsidRDefault="00F075AA" w:rsidP="00CD7817">
            <w:pPr>
              <w:rPr>
                <w:sz w:val="19"/>
                <w:szCs w:val="19"/>
              </w:rPr>
            </w:pPr>
            <w:r w:rsidRPr="00F075AA">
              <w:rPr>
                <w:sz w:val="19"/>
                <w:szCs w:val="19"/>
              </w:rPr>
              <w:t xml:space="preserve">СТБ 1609-2020 </w:t>
            </w:r>
          </w:p>
          <w:p w:rsidR="00F075AA" w:rsidRPr="00F075AA" w:rsidRDefault="00F075AA" w:rsidP="00CD7817">
            <w:pPr>
              <w:pStyle w:val="a7"/>
              <w:suppressAutoHyphens/>
              <w:spacing w:line="0" w:lineRule="atLeast"/>
              <w:ind w:right="-23"/>
              <w:rPr>
                <w:rFonts w:ascii="Times New Roman" w:hAnsi="Times New Roman"/>
                <w:sz w:val="19"/>
                <w:szCs w:val="19"/>
              </w:rPr>
            </w:pPr>
            <w:r w:rsidRPr="00F075AA">
              <w:rPr>
                <w:rFonts w:ascii="Times New Roman" w:hAnsi="Times New Roman"/>
                <w:spacing w:val="-4"/>
                <w:sz w:val="19"/>
                <w:szCs w:val="19"/>
              </w:rPr>
              <w:t>ГОСТ 26433.0-85</w:t>
            </w:r>
            <w:r w:rsidRPr="00F075AA">
              <w:rPr>
                <w:rFonts w:ascii="Times New Roman" w:hAnsi="Times New Roman"/>
                <w:sz w:val="19"/>
                <w:szCs w:val="19"/>
              </w:rPr>
              <w:t xml:space="preserve"> ГОСТ 26433.1-89 </w:t>
            </w:r>
          </w:p>
        </w:tc>
      </w:tr>
      <w:tr w:rsidR="00F075AA" w:rsidRPr="00F079E9" w:rsidTr="00CD7817">
        <w:trPr>
          <w:trHeight w:val="70"/>
        </w:trPr>
        <w:tc>
          <w:tcPr>
            <w:tcW w:w="3403" w:type="dxa"/>
            <w:shd w:val="clear" w:color="auto" w:fill="FFFFFF" w:themeFill="background1"/>
          </w:tcPr>
          <w:p w:rsidR="00F075AA" w:rsidRPr="00F075AA" w:rsidRDefault="00F075AA" w:rsidP="00CD7817">
            <w:pPr>
              <w:rPr>
                <w:b/>
                <w:sz w:val="19"/>
                <w:szCs w:val="19"/>
              </w:rPr>
            </w:pPr>
            <w:r w:rsidRPr="00F075AA">
              <w:rPr>
                <w:b/>
                <w:sz w:val="19"/>
                <w:szCs w:val="19"/>
              </w:rPr>
              <w:t>Элементы остекления балконов и лоджий</w:t>
            </w:r>
          </w:p>
        </w:tc>
        <w:tc>
          <w:tcPr>
            <w:tcW w:w="2268" w:type="dxa"/>
            <w:shd w:val="clear" w:color="auto" w:fill="FFFFFF" w:themeFill="background1"/>
          </w:tcPr>
          <w:p w:rsidR="00F075AA" w:rsidRPr="00F075AA" w:rsidRDefault="00F075AA" w:rsidP="00CD7817">
            <w:pPr>
              <w:rPr>
                <w:sz w:val="19"/>
                <w:szCs w:val="19"/>
              </w:rPr>
            </w:pPr>
            <w:r w:rsidRPr="00F075AA">
              <w:rPr>
                <w:sz w:val="19"/>
                <w:szCs w:val="19"/>
              </w:rPr>
              <w:t xml:space="preserve">СТБ 1912-2008 </w:t>
            </w:r>
          </w:p>
        </w:tc>
        <w:tc>
          <w:tcPr>
            <w:tcW w:w="2268" w:type="dxa"/>
            <w:shd w:val="clear" w:color="auto" w:fill="FFFFFF" w:themeFill="background1"/>
          </w:tcPr>
          <w:p w:rsidR="00F075AA" w:rsidRPr="00F075AA" w:rsidRDefault="00F075AA" w:rsidP="00CD7817">
            <w:pPr>
              <w:rPr>
                <w:sz w:val="19"/>
                <w:szCs w:val="19"/>
              </w:rPr>
            </w:pPr>
            <w:r w:rsidRPr="00F075AA">
              <w:rPr>
                <w:sz w:val="19"/>
                <w:szCs w:val="19"/>
              </w:rPr>
              <w:t xml:space="preserve">Геометрические параметры. Внешний вид. Прочность клеевых соединений элементов остекления из древесины. Прочность сварных угловых соединений. </w:t>
            </w:r>
          </w:p>
          <w:p w:rsidR="00F075AA" w:rsidRPr="00F075AA" w:rsidRDefault="00F075AA" w:rsidP="00CD7817">
            <w:pPr>
              <w:rPr>
                <w:sz w:val="19"/>
                <w:szCs w:val="19"/>
              </w:rPr>
            </w:pPr>
            <w:r w:rsidRPr="00F075AA">
              <w:rPr>
                <w:sz w:val="19"/>
                <w:szCs w:val="19"/>
              </w:rPr>
              <w:t>Прочность сцепления пленки с профилем. Маркировка, упаковка, комплектность</w:t>
            </w:r>
          </w:p>
        </w:tc>
        <w:tc>
          <w:tcPr>
            <w:tcW w:w="1843" w:type="dxa"/>
            <w:shd w:val="clear" w:color="auto" w:fill="FFFFFF" w:themeFill="background1"/>
          </w:tcPr>
          <w:p w:rsidR="00F075AA" w:rsidRPr="00F075AA" w:rsidRDefault="00F075AA" w:rsidP="00CD7817">
            <w:pPr>
              <w:rPr>
                <w:sz w:val="19"/>
                <w:szCs w:val="19"/>
              </w:rPr>
            </w:pPr>
            <w:r w:rsidRPr="00F075AA">
              <w:rPr>
                <w:sz w:val="19"/>
                <w:szCs w:val="19"/>
              </w:rPr>
              <w:t xml:space="preserve">СТБ 1912-2008 </w:t>
            </w:r>
          </w:p>
          <w:p w:rsidR="00F075AA" w:rsidRPr="00F075AA" w:rsidRDefault="00F075AA" w:rsidP="00CD7817">
            <w:pPr>
              <w:rPr>
                <w:sz w:val="19"/>
                <w:szCs w:val="19"/>
              </w:rPr>
            </w:pPr>
            <w:r w:rsidRPr="00F075AA">
              <w:rPr>
                <w:sz w:val="19"/>
                <w:szCs w:val="19"/>
              </w:rPr>
              <w:t xml:space="preserve">ГОСТ 26433.1-89 </w:t>
            </w:r>
          </w:p>
          <w:p w:rsidR="00F075AA" w:rsidRPr="00F075AA" w:rsidRDefault="00F075AA" w:rsidP="00CD7817">
            <w:pPr>
              <w:ind w:right="-154"/>
              <w:rPr>
                <w:sz w:val="19"/>
                <w:szCs w:val="19"/>
              </w:rPr>
            </w:pPr>
            <w:r w:rsidRPr="00F075AA">
              <w:rPr>
                <w:sz w:val="19"/>
                <w:szCs w:val="19"/>
              </w:rPr>
              <w:t xml:space="preserve">СТБ 1457-2004 </w:t>
            </w:r>
          </w:p>
          <w:p w:rsidR="00F075AA" w:rsidRPr="00F075AA" w:rsidRDefault="00F075AA" w:rsidP="00CD7817">
            <w:pPr>
              <w:ind w:right="-154"/>
              <w:rPr>
                <w:sz w:val="19"/>
                <w:szCs w:val="19"/>
              </w:rPr>
            </w:pPr>
            <w:r w:rsidRPr="00F075AA">
              <w:rPr>
                <w:sz w:val="19"/>
                <w:szCs w:val="19"/>
              </w:rPr>
              <w:t xml:space="preserve">СТБ 939-2013 </w:t>
            </w:r>
          </w:p>
          <w:p w:rsidR="00F075AA" w:rsidRPr="00F075AA" w:rsidRDefault="00F075AA" w:rsidP="00CD7817">
            <w:pPr>
              <w:ind w:right="-154"/>
              <w:rPr>
                <w:sz w:val="19"/>
                <w:szCs w:val="19"/>
              </w:rPr>
            </w:pPr>
            <w:r w:rsidRPr="00F075AA">
              <w:rPr>
                <w:sz w:val="19"/>
                <w:szCs w:val="19"/>
              </w:rPr>
              <w:t xml:space="preserve">ГОСТ 15613.1-84 </w:t>
            </w:r>
          </w:p>
          <w:p w:rsidR="00F075AA" w:rsidRPr="00F075AA" w:rsidRDefault="00F075AA" w:rsidP="00CD7817">
            <w:pPr>
              <w:ind w:right="-154"/>
              <w:rPr>
                <w:sz w:val="19"/>
                <w:szCs w:val="19"/>
              </w:rPr>
            </w:pPr>
            <w:r w:rsidRPr="00F075AA">
              <w:rPr>
                <w:sz w:val="19"/>
                <w:szCs w:val="19"/>
              </w:rPr>
              <w:t xml:space="preserve">ГОСТ 15613.4-78 </w:t>
            </w:r>
          </w:p>
          <w:p w:rsidR="00F075AA" w:rsidRPr="00F075AA" w:rsidRDefault="00F075AA" w:rsidP="00CD7817">
            <w:pPr>
              <w:rPr>
                <w:sz w:val="19"/>
                <w:szCs w:val="19"/>
              </w:rPr>
            </w:pPr>
            <w:r w:rsidRPr="00F075AA">
              <w:rPr>
                <w:sz w:val="19"/>
                <w:szCs w:val="19"/>
              </w:rPr>
              <w:t xml:space="preserve">СТБ 1264-2001 </w:t>
            </w:r>
          </w:p>
        </w:tc>
      </w:tr>
      <w:tr w:rsidR="00F075AA" w:rsidRPr="00F079E9" w:rsidTr="00CD7817">
        <w:trPr>
          <w:trHeight w:val="70"/>
        </w:trPr>
        <w:tc>
          <w:tcPr>
            <w:tcW w:w="3403" w:type="dxa"/>
            <w:shd w:val="clear" w:color="auto" w:fill="FFFFFF" w:themeFill="background1"/>
          </w:tcPr>
          <w:p w:rsidR="00F075AA" w:rsidRPr="00F075AA" w:rsidRDefault="00F075AA" w:rsidP="00CD7817">
            <w:pPr>
              <w:rPr>
                <w:b/>
                <w:sz w:val="19"/>
                <w:szCs w:val="19"/>
              </w:rPr>
            </w:pPr>
            <w:r w:rsidRPr="00F075AA">
              <w:rPr>
                <w:b/>
                <w:sz w:val="19"/>
                <w:szCs w:val="19"/>
              </w:rPr>
              <w:t>Детали и изделия деревянные для малоэтажных зданий</w:t>
            </w:r>
          </w:p>
        </w:tc>
        <w:tc>
          <w:tcPr>
            <w:tcW w:w="2268" w:type="dxa"/>
            <w:shd w:val="clear" w:color="auto" w:fill="FFFFFF" w:themeFill="background1"/>
          </w:tcPr>
          <w:p w:rsidR="00F075AA" w:rsidRPr="00F075AA" w:rsidRDefault="00F075AA" w:rsidP="00CD7817">
            <w:pPr>
              <w:rPr>
                <w:sz w:val="19"/>
                <w:szCs w:val="19"/>
              </w:rPr>
            </w:pPr>
            <w:r w:rsidRPr="00F075AA">
              <w:rPr>
                <w:sz w:val="19"/>
                <w:szCs w:val="19"/>
              </w:rPr>
              <w:t xml:space="preserve">СТБ 1979-2009 </w:t>
            </w:r>
          </w:p>
        </w:tc>
        <w:tc>
          <w:tcPr>
            <w:tcW w:w="2268" w:type="dxa"/>
            <w:shd w:val="clear" w:color="auto" w:fill="FFFFFF" w:themeFill="background1"/>
          </w:tcPr>
          <w:p w:rsidR="00F075AA" w:rsidRPr="00F075AA" w:rsidRDefault="00F075AA" w:rsidP="00CD7817">
            <w:pPr>
              <w:rPr>
                <w:sz w:val="19"/>
                <w:szCs w:val="19"/>
              </w:rPr>
            </w:pPr>
            <w:r w:rsidRPr="00F075AA">
              <w:rPr>
                <w:sz w:val="19"/>
                <w:szCs w:val="19"/>
              </w:rPr>
              <w:t>Порода древесины, дефекты обработки. Геометрические параметры. Внешний вид защитных и/или декоративных покрытий. Качество биозащитной обработки древесины. Пароизоляция (гидроизоляция) панелей. Соединения заготовок, деталей и способы их крепления. Шероховатость поверхности. Влажность древесины. Прочность клеевых соединений на скалывание древесины вдоль волокон. Прочность на изгиб зубчатых клеевых соединений. Водостойкость клеевых соединений.</w:t>
            </w:r>
          </w:p>
          <w:p w:rsidR="00F075AA" w:rsidRPr="00F075AA" w:rsidRDefault="00F075AA" w:rsidP="00CD7817">
            <w:pPr>
              <w:rPr>
                <w:sz w:val="19"/>
                <w:szCs w:val="19"/>
              </w:rPr>
            </w:pPr>
            <w:r w:rsidRPr="00F075AA">
              <w:rPr>
                <w:sz w:val="19"/>
                <w:szCs w:val="19"/>
              </w:rPr>
              <w:t>Комплектность,</w:t>
            </w:r>
          </w:p>
          <w:p w:rsidR="00F075AA" w:rsidRPr="00F075AA" w:rsidRDefault="00F075AA" w:rsidP="00CD7817">
            <w:pPr>
              <w:rPr>
                <w:sz w:val="19"/>
                <w:szCs w:val="19"/>
              </w:rPr>
            </w:pPr>
            <w:r w:rsidRPr="00F075AA">
              <w:rPr>
                <w:sz w:val="19"/>
                <w:szCs w:val="19"/>
              </w:rPr>
              <w:t>Маркировка.</w:t>
            </w:r>
          </w:p>
          <w:p w:rsidR="00F075AA" w:rsidRDefault="00F075AA" w:rsidP="00CD7817">
            <w:pPr>
              <w:rPr>
                <w:sz w:val="19"/>
                <w:szCs w:val="19"/>
              </w:rPr>
            </w:pPr>
            <w:r w:rsidRPr="00F075AA">
              <w:rPr>
                <w:sz w:val="19"/>
                <w:szCs w:val="19"/>
              </w:rPr>
              <w:t>Упаковка</w:t>
            </w:r>
          </w:p>
          <w:p w:rsidR="00F075AA" w:rsidRPr="00F075AA" w:rsidRDefault="00F075AA" w:rsidP="00CD7817">
            <w:pPr>
              <w:rPr>
                <w:sz w:val="19"/>
                <w:szCs w:val="19"/>
              </w:rPr>
            </w:pPr>
          </w:p>
        </w:tc>
        <w:tc>
          <w:tcPr>
            <w:tcW w:w="1843" w:type="dxa"/>
            <w:shd w:val="clear" w:color="auto" w:fill="FFFFFF" w:themeFill="background1"/>
          </w:tcPr>
          <w:p w:rsidR="00F075AA" w:rsidRPr="00F075AA" w:rsidRDefault="00F075AA" w:rsidP="00CD7817">
            <w:pPr>
              <w:rPr>
                <w:sz w:val="19"/>
                <w:szCs w:val="19"/>
              </w:rPr>
            </w:pPr>
            <w:r w:rsidRPr="00F075AA">
              <w:rPr>
                <w:sz w:val="19"/>
                <w:szCs w:val="19"/>
              </w:rPr>
              <w:lastRenderedPageBreak/>
              <w:t xml:space="preserve">СТБ 1979-2009 </w:t>
            </w:r>
          </w:p>
          <w:p w:rsidR="00F075AA" w:rsidRPr="00F075AA" w:rsidRDefault="00F075AA" w:rsidP="00CD7817">
            <w:pPr>
              <w:pStyle w:val="a7"/>
              <w:suppressAutoHyphens/>
              <w:spacing w:line="0" w:lineRule="atLeast"/>
              <w:ind w:right="-23"/>
              <w:rPr>
                <w:rFonts w:ascii="Times New Roman" w:hAnsi="Times New Roman"/>
                <w:sz w:val="19"/>
                <w:szCs w:val="19"/>
              </w:rPr>
            </w:pPr>
            <w:r w:rsidRPr="00F075AA">
              <w:rPr>
                <w:rFonts w:ascii="Times New Roman" w:hAnsi="Times New Roman"/>
                <w:spacing w:val="-4"/>
                <w:sz w:val="19"/>
                <w:szCs w:val="19"/>
              </w:rPr>
              <w:t>ГОСТ 26433.0-85</w:t>
            </w:r>
            <w:r w:rsidRPr="00F075AA">
              <w:rPr>
                <w:rFonts w:ascii="Times New Roman" w:hAnsi="Times New Roman"/>
                <w:sz w:val="19"/>
                <w:szCs w:val="19"/>
              </w:rPr>
              <w:t xml:space="preserve"> </w:t>
            </w:r>
          </w:p>
          <w:p w:rsidR="00F075AA" w:rsidRPr="00F075AA" w:rsidRDefault="00F075AA" w:rsidP="00CD7817">
            <w:pPr>
              <w:rPr>
                <w:sz w:val="19"/>
                <w:szCs w:val="19"/>
              </w:rPr>
            </w:pPr>
            <w:r w:rsidRPr="00F075AA">
              <w:rPr>
                <w:sz w:val="19"/>
                <w:szCs w:val="19"/>
              </w:rPr>
              <w:t xml:space="preserve">ГОСТ 26433.1-89 </w:t>
            </w:r>
          </w:p>
          <w:p w:rsidR="00F075AA" w:rsidRPr="00F075AA" w:rsidRDefault="00F075AA" w:rsidP="00CD7817">
            <w:pPr>
              <w:ind w:right="-154"/>
              <w:rPr>
                <w:sz w:val="19"/>
                <w:szCs w:val="19"/>
              </w:rPr>
            </w:pPr>
            <w:r w:rsidRPr="00F075AA">
              <w:rPr>
                <w:sz w:val="19"/>
                <w:szCs w:val="19"/>
              </w:rPr>
              <w:t xml:space="preserve">ГОСТ 2140-81 </w:t>
            </w:r>
          </w:p>
          <w:p w:rsidR="00F075AA" w:rsidRPr="00F075AA" w:rsidRDefault="00F075AA" w:rsidP="00CD7817">
            <w:pPr>
              <w:rPr>
                <w:sz w:val="19"/>
                <w:szCs w:val="19"/>
              </w:rPr>
            </w:pPr>
            <w:r w:rsidRPr="00F075AA">
              <w:rPr>
                <w:sz w:val="19"/>
                <w:szCs w:val="19"/>
              </w:rPr>
              <w:t xml:space="preserve">ГОСТ 20022.6-93 </w:t>
            </w:r>
          </w:p>
          <w:p w:rsidR="00F075AA" w:rsidRPr="00F075AA" w:rsidRDefault="00F075AA" w:rsidP="00CD7817">
            <w:pPr>
              <w:rPr>
                <w:sz w:val="19"/>
                <w:szCs w:val="19"/>
              </w:rPr>
            </w:pPr>
            <w:r w:rsidRPr="00F075AA">
              <w:rPr>
                <w:sz w:val="19"/>
                <w:szCs w:val="19"/>
              </w:rPr>
              <w:t xml:space="preserve">ГОСТ 15612-2013 </w:t>
            </w:r>
          </w:p>
          <w:p w:rsidR="00F075AA" w:rsidRPr="00F075AA" w:rsidRDefault="00F075AA" w:rsidP="00CD7817">
            <w:pPr>
              <w:rPr>
                <w:sz w:val="19"/>
                <w:szCs w:val="19"/>
              </w:rPr>
            </w:pPr>
            <w:r w:rsidRPr="00F075AA">
              <w:rPr>
                <w:sz w:val="19"/>
                <w:szCs w:val="19"/>
              </w:rPr>
              <w:t xml:space="preserve">ГОСТ 16588-91   </w:t>
            </w:r>
          </w:p>
          <w:p w:rsidR="00F075AA" w:rsidRPr="00F075AA" w:rsidRDefault="00F075AA" w:rsidP="00CD7817">
            <w:pPr>
              <w:rPr>
                <w:sz w:val="19"/>
                <w:szCs w:val="19"/>
              </w:rPr>
            </w:pPr>
            <w:r w:rsidRPr="00F075AA">
              <w:rPr>
                <w:sz w:val="19"/>
                <w:szCs w:val="19"/>
              </w:rPr>
              <w:t xml:space="preserve">ГОСТ 15613.1-84 ГОСТ 15613.4-78 </w:t>
            </w:r>
          </w:p>
          <w:p w:rsidR="00F075AA" w:rsidRPr="00F075AA" w:rsidRDefault="00F075AA" w:rsidP="00CD7817">
            <w:pPr>
              <w:rPr>
                <w:sz w:val="19"/>
                <w:szCs w:val="19"/>
                <w:highlight w:val="yellow"/>
              </w:rPr>
            </w:pPr>
            <w:r w:rsidRPr="00F075AA">
              <w:rPr>
                <w:sz w:val="19"/>
                <w:szCs w:val="19"/>
              </w:rPr>
              <w:t xml:space="preserve">ГОСТ 17005-82 </w:t>
            </w:r>
          </w:p>
        </w:tc>
      </w:tr>
      <w:tr w:rsidR="00F075AA" w:rsidRPr="00F079E9" w:rsidTr="00CD7817">
        <w:trPr>
          <w:trHeight w:val="70"/>
        </w:trPr>
        <w:tc>
          <w:tcPr>
            <w:tcW w:w="3403" w:type="dxa"/>
            <w:shd w:val="clear" w:color="auto" w:fill="FFFFFF" w:themeFill="background1"/>
          </w:tcPr>
          <w:p w:rsidR="00A7073D" w:rsidRDefault="00A7073D" w:rsidP="00CD7817">
            <w:pPr>
              <w:rPr>
                <w:b/>
                <w:sz w:val="19"/>
                <w:szCs w:val="19"/>
              </w:rPr>
            </w:pPr>
            <w:r>
              <w:rPr>
                <w:b/>
                <w:sz w:val="19"/>
                <w:szCs w:val="19"/>
              </w:rPr>
              <w:t>Блоки дверные</w:t>
            </w:r>
            <w:r w:rsidR="00F075AA" w:rsidRPr="008B5263">
              <w:rPr>
                <w:b/>
                <w:sz w:val="19"/>
                <w:szCs w:val="19"/>
              </w:rPr>
              <w:t xml:space="preserve">. </w:t>
            </w:r>
          </w:p>
          <w:p w:rsidR="00F075AA" w:rsidRPr="008B5263" w:rsidRDefault="00F075AA" w:rsidP="00CD7817">
            <w:pPr>
              <w:rPr>
                <w:b/>
                <w:sz w:val="19"/>
                <w:szCs w:val="19"/>
              </w:rPr>
            </w:pPr>
            <w:r w:rsidRPr="008B5263">
              <w:rPr>
                <w:b/>
                <w:sz w:val="19"/>
                <w:szCs w:val="19"/>
              </w:rPr>
              <w:t xml:space="preserve">Двери дымонепроницаемые </w:t>
            </w:r>
          </w:p>
        </w:tc>
        <w:tc>
          <w:tcPr>
            <w:tcW w:w="2268" w:type="dxa"/>
            <w:shd w:val="clear" w:color="auto" w:fill="FFFFFF" w:themeFill="background1"/>
          </w:tcPr>
          <w:p w:rsidR="008B5263" w:rsidRDefault="00F075AA" w:rsidP="00CD7817">
            <w:pPr>
              <w:tabs>
                <w:tab w:val="num" w:pos="709"/>
              </w:tabs>
              <w:rPr>
                <w:sz w:val="19"/>
                <w:szCs w:val="19"/>
              </w:rPr>
            </w:pPr>
            <w:r w:rsidRPr="008B5263">
              <w:rPr>
                <w:sz w:val="19"/>
                <w:szCs w:val="19"/>
              </w:rPr>
              <w:t xml:space="preserve">СТБ 2433-2015 </w:t>
            </w:r>
          </w:p>
          <w:p w:rsidR="00F075AA" w:rsidRPr="008B5263" w:rsidRDefault="00F075AA" w:rsidP="00CD7817">
            <w:pPr>
              <w:tabs>
                <w:tab w:val="num" w:pos="709"/>
              </w:tabs>
              <w:rPr>
                <w:sz w:val="19"/>
                <w:szCs w:val="19"/>
              </w:rPr>
            </w:pPr>
            <w:r w:rsidRPr="008B5263">
              <w:rPr>
                <w:sz w:val="19"/>
                <w:szCs w:val="19"/>
              </w:rPr>
              <w:t xml:space="preserve">СТБ 1647-2006 </w:t>
            </w:r>
          </w:p>
        </w:tc>
        <w:tc>
          <w:tcPr>
            <w:tcW w:w="2268" w:type="dxa"/>
            <w:shd w:val="clear" w:color="auto" w:fill="FFFFFF" w:themeFill="background1"/>
          </w:tcPr>
          <w:p w:rsidR="00F075AA" w:rsidRPr="008B5263" w:rsidRDefault="00F075AA" w:rsidP="00CD7817">
            <w:pPr>
              <w:ind w:right="-109"/>
              <w:rPr>
                <w:sz w:val="19"/>
                <w:szCs w:val="19"/>
              </w:rPr>
            </w:pPr>
            <w:r w:rsidRPr="008B5263">
              <w:rPr>
                <w:sz w:val="19"/>
                <w:szCs w:val="19"/>
              </w:rPr>
              <w:t xml:space="preserve">Геометрические параметры. Наличие и высота провесов. Внешний вид, цвет отделочного покрытия. Влажность древесины. Пороки и дефекты обработки древесины. Качество обработки поверхности. Шероховатость поверхности. Наличие запирающих устройств. Наличие устройств для самозакрывания. Наличие эластичных уплотнительных прокладок. Наличие наличника. Прочность клеевых соединений на скалывание древесины вдоль волокон. Прочность на изгиб зубчатых клеевых соединений. Прочность угловых соединений. Прочность сцепления (адгезия) лакокрасочных покрытий. Прочность клеевого соединения листовой облицовки с каркасом. Прочность угловых сварных соединений. </w:t>
            </w:r>
            <w:r w:rsidR="00147F56">
              <w:rPr>
                <w:sz w:val="19"/>
                <w:szCs w:val="19"/>
              </w:rPr>
              <w:t>П</w:t>
            </w:r>
            <w:r w:rsidRPr="008B5263">
              <w:rPr>
                <w:sz w:val="19"/>
                <w:szCs w:val="19"/>
              </w:rPr>
              <w:t>рочность угловых соединений из алюминиевых сплавов.</w:t>
            </w:r>
          </w:p>
          <w:p w:rsidR="00F075AA" w:rsidRPr="008B5263" w:rsidRDefault="00F075AA" w:rsidP="00CD7817">
            <w:pPr>
              <w:ind w:right="-109"/>
              <w:rPr>
                <w:sz w:val="19"/>
                <w:szCs w:val="19"/>
              </w:rPr>
            </w:pPr>
            <w:r w:rsidRPr="008B5263">
              <w:rPr>
                <w:sz w:val="19"/>
                <w:szCs w:val="19"/>
              </w:rPr>
              <w:t>Прочность сцепления пленки с профилем. Маркировка, упаковка, комплектность</w:t>
            </w:r>
          </w:p>
        </w:tc>
        <w:tc>
          <w:tcPr>
            <w:tcW w:w="1843" w:type="dxa"/>
            <w:shd w:val="clear" w:color="auto" w:fill="FFFFFF" w:themeFill="background1"/>
          </w:tcPr>
          <w:p w:rsidR="00F075AA" w:rsidRPr="008B5263" w:rsidRDefault="00F075AA" w:rsidP="00CD7817">
            <w:pPr>
              <w:tabs>
                <w:tab w:val="num" w:pos="709"/>
              </w:tabs>
              <w:rPr>
                <w:sz w:val="19"/>
                <w:szCs w:val="19"/>
              </w:rPr>
            </w:pPr>
            <w:r w:rsidRPr="008B5263">
              <w:rPr>
                <w:sz w:val="19"/>
                <w:szCs w:val="19"/>
              </w:rPr>
              <w:t xml:space="preserve">СТБ 2433-2015 </w:t>
            </w:r>
          </w:p>
          <w:p w:rsidR="00F075AA" w:rsidRPr="008B5263" w:rsidRDefault="00F075AA" w:rsidP="00CD7817">
            <w:pPr>
              <w:rPr>
                <w:sz w:val="19"/>
                <w:szCs w:val="19"/>
              </w:rPr>
            </w:pPr>
            <w:r w:rsidRPr="008B5263">
              <w:rPr>
                <w:sz w:val="19"/>
                <w:szCs w:val="19"/>
              </w:rPr>
              <w:t xml:space="preserve">СТБ 1647-2006 </w:t>
            </w:r>
          </w:p>
          <w:p w:rsidR="00F075AA" w:rsidRPr="008B5263" w:rsidRDefault="00F075AA" w:rsidP="00CD7817">
            <w:pPr>
              <w:rPr>
                <w:sz w:val="19"/>
                <w:szCs w:val="19"/>
              </w:rPr>
            </w:pPr>
            <w:r w:rsidRPr="008B5263">
              <w:rPr>
                <w:sz w:val="19"/>
                <w:szCs w:val="19"/>
              </w:rPr>
              <w:t xml:space="preserve">ГОСТ 26433.1-89 </w:t>
            </w:r>
          </w:p>
          <w:p w:rsidR="00F075AA" w:rsidRPr="008B5263" w:rsidRDefault="00F075AA" w:rsidP="00CD7817">
            <w:pPr>
              <w:rPr>
                <w:sz w:val="19"/>
                <w:szCs w:val="19"/>
              </w:rPr>
            </w:pPr>
            <w:r w:rsidRPr="008B5263">
              <w:rPr>
                <w:sz w:val="19"/>
                <w:szCs w:val="19"/>
              </w:rPr>
              <w:t xml:space="preserve">СТБ 1457-2004 </w:t>
            </w:r>
          </w:p>
          <w:p w:rsidR="00F075AA" w:rsidRPr="008B5263" w:rsidRDefault="00F075AA" w:rsidP="00CD7817">
            <w:pPr>
              <w:rPr>
                <w:sz w:val="19"/>
                <w:szCs w:val="19"/>
              </w:rPr>
            </w:pPr>
            <w:r w:rsidRPr="008B5263">
              <w:rPr>
                <w:sz w:val="19"/>
                <w:szCs w:val="19"/>
              </w:rPr>
              <w:t xml:space="preserve">ГОСТ 16588-91   ГОСТ 15612-2013 </w:t>
            </w:r>
          </w:p>
          <w:p w:rsidR="00F075AA" w:rsidRDefault="00F075AA" w:rsidP="00CD7817">
            <w:pPr>
              <w:ind w:right="-154"/>
              <w:rPr>
                <w:sz w:val="19"/>
                <w:szCs w:val="19"/>
              </w:rPr>
            </w:pPr>
            <w:r w:rsidRPr="008B5263">
              <w:rPr>
                <w:sz w:val="19"/>
                <w:szCs w:val="19"/>
              </w:rPr>
              <w:t xml:space="preserve">ГОСТ 15613.1-84 ГОСТ 15613.4-78 </w:t>
            </w:r>
          </w:p>
          <w:p w:rsidR="008B5263" w:rsidRDefault="008B5263" w:rsidP="00CD7817">
            <w:pPr>
              <w:ind w:right="-154"/>
              <w:rPr>
                <w:sz w:val="19"/>
                <w:szCs w:val="19"/>
              </w:rPr>
            </w:pPr>
            <w:r>
              <w:rPr>
                <w:sz w:val="19"/>
                <w:szCs w:val="19"/>
              </w:rPr>
              <w:t>СТБ 939-2013</w:t>
            </w:r>
          </w:p>
          <w:p w:rsidR="00F075AA" w:rsidRPr="008B5263" w:rsidRDefault="00F075AA" w:rsidP="00CD7817">
            <w:pPr>
              <w:rPr>
                <w:sz w:val="19"/>
                <w:szCs w:val="19"/>
              </w:rPr>
            </w:pPr>
            <w:r w:rsidRPr="008B5263">
              <w:rPr>
                <w:sz w:val="19"/>
                <w:szCs w:val="19"/>
              </w:rPr>
              <w:t xml:space="preserve">ГОСТ 15140-78 </w:t>
            </w:r>
          </w:p>
          <w:p w:rsidR="00F075AA" w:rsidRPr="008B5263" w:rsidRDefault="00F075AA" w:rsidP="00CD7817">
            <w:pPr>
              <w:ind w:right="-154"/>
              <w:rPr>
                <w:sz w:val="19"/>
                <w:szCs w:val="19"/>
              </w:rPr>
            </w:pPr>
            <w:r w:rsidRPr="008B5263">
              <w:rPr>
                <w:sz w:val="19"/>
                <w:szCs w:val="19"/>
              </w:rPr>
              <w:t xml:space="preserve">ГОСТ 25885-83 </w:t>
            </w:r>
          </w:p>
          <w:p w:rsidR="00F075AA" w:rsidRPr="008B5263" w:rsidRDefault="00F075AA" w:rsidP="00CD7817">
            <w:pPr>
              <w:rPr>
                <w:sz w:val="19"/>
                <w:szCs w:val="19"/>
              </w:rPr>
            </w:pPr>
            <w:r w:rsidRPr="008B5263">
              <w:rPr>
                <w:sz w:val="19"/>
                <w:szCs w:val="19"/>
              </w:rPr>
              <w:t xml:space="preserve">СТБ 1264-2001 </w:t>
            </w:r>
          </w:p>
        </w:tc>
      </w:tr>
      <w:tr w:rsidR="008B5263" w:rsidRPr="00F079E9" w:rsidTr="00CD7817">
        <w:trPr>
          <w:trHeight w:val="70"/>
        </w:trPr>
        <w:tc>
          <w:tcPr>
            <w:tcW w:w="3403" w:type="dxa"/>
            <w:shd w:val="clear" w:color="auto" w:fill="FFFFFF" w:themeFill="background1"/>
          </w:tcPr>
          <w:p w:rsidR="008B5263" w:rsidRPr="008B5263" w:rsidRDefault="008B5263" w:rsidP="00CD7817">
            <w:pPr>
              <w:rPr>
                <w:b/>
                <w:sz w:val="19"/>
                <w:szCs w:val="19"/>
              </w:rPr>
            </w:pPr>
            <w:r w:rsidRPr="008B5263">
              <w:rPr>
                <w:b/>
                <w:sz w:val="19"/>
                <w:szCs w:val="19"/>
              </w:rPr>
              <w:t>Гравий и щебень из гравия из плотных горных пород для строительства</w:t>
            </w:r>
          </w:p>
        </w:tc>
        <w:tc>
          <w:tcPr>
            <w:tcW w:w="2268" w:type="dxa"/>
            <w:shd w:val="clear" w:color="auto" w:fill="FFFFFF" w:themeFill="background1"/>
          </w:tcPr>
          <w:p w:rsidR="008B5263" w:rsidRPr="008B5263" w:rsidRDefault="008B5263" w:rsidP="00CD7817">
            <w:pPr>
              <w:ind w:right="-143"/>
              <w:rPr>
                <w:sz w:val="19"/>
                <w:szCs w:val="19"/>
              </w:rPr>
            </w:pPr>
            <w:r w:rsidRPr="008B5263">
              <w:rPr>
                <w:sz w:val="19"/>
                <w:szCs w:val="19"/>
              </w:rPr>
              <w:t xml:space="preserve">ГОСТ 8267-93 </w:t>
            </w:r>
          </w:p>
        </w:tc>
        <w:tc>
          <w:tcPr>
            <w:tcW w:w="2268" w:type="dxa"/>
            <w:shd w:val="clear" w:color="auto" w:fill="FFFFFF" w:themeFill="background1"/>
          </w:tcPr>
          <w:p w:rsidR="008B5263" w:rsidRPr="008B5263" w:rsidRDefault="008B5263" w:rsidP="00CD7817">
            <w:pPr>
              <w:ind w:right="-109"/>
              <w:rPr>
                <w:sz w:val="19"/>
                <w:szCs w:val="19"/>
              </w:rPr>
            </w:pPr>
            <w:r w:rsidRPr="008B5263">
              <w:rPr>
                <w:sz w:val="19"/>
                <w:szCs w:val="19"/>
              </w:rPr>
              <w:t xml:space="preserve">Отбор проб. Зерновой состав. Определение содержания пылевидных и глинистых частиц методом отмучивания. Влажность. Содержание глины в комках. Содержание </w:t>
            </w:r>
            <w:r w:rsidRPr="008B5263">
              <w:rPr>
                <w:sz w:val="19"/>
                <w:szCs w:val="19"/>
              </w:rPr>
              <w:lastRenderedPageBreak/>
              <w:t>зерен слабых пород. Содержание в гравии зерен пластинчатой и игловатой формы. Дробимость. Наличие органических примесей в гравии. Насыпная плотность. Морозостойкость.</w:t>
            </w:r>
          </w:p>
        </w:tc>
        <w:tc>
          <w:tcPr>
            <w:tcW w:w="1843" w:type="dxa"/>
            <w:shd w:val="clear" w:color="auto" w:fill="FFFFFF" w:themeFill="background1"/>
          </w:tcPr>
          <w:p w:rsidR="008B5263" w:rsidRPr="008B5263" w:rsidRDefault="008B5263" w:rsidP="00CD7817">
            <w:pPr>
              <w:rPr>
                <w:sz w:val="19"/>
                <w:szCs w:val="19"/>
              </w:rPr>
            </w:pPr>
            <w:r w:rsidRPr="008B5263">
              <w:rPr>
                <w:sz w:val="19"/>
                <w:szCs w:val="19"/>
              </w:rPr>
              <w:lastRenderedPageBreak/>
              <w:t xml:space="preserve">ГОСТ 8267-93 ГОСТ 8269.0-97 </w:t>
            </w:r>
          </w:p>
          <w:p w:rsidR="008B5263" w:rsidRPr="008B5263" w:rsidRDefault="008B5263" w:rsidP="00CD7817">
            <w:pPr>
              <w:rPr>
                <w:sz w:val="19"/>
                <w:szCs w:val="19"/>
              </w:rPr>
            </w:pPr>
          </w:p>
        </w:tc>
      </w:tr>
      <w:tr w:rsidR="000D72B3" w:rsidRPr="000D72B3" w:rsidTr="00CD7817">
        <w:trPr>
          <w:trHeight w:val="70"/>
        </w:trPr>
        <w:tc>
          <w:tcPr>
            <w:tcW w:w="3403" w:type="dxa"/>
            <w:shd w:val="clear" w:color="auto" w:fill="FFFFFF" w:themeFill="background1"/>
          </w:tcPr>
          <w:p w:rsidR="000D72B3" w:rsidRPr="000D72B3" w:rsidRDefault="000D72B3" w:rsidP="00CD7817">
            <w:pPr>
              <w:rPr>
                <w:b/>
                <w:sz w:val="19"/>
                <w:szCs w:val="19"/>
              </w:rPr>
            </w:pPr>
            <w:r w:rsidRPr="000D72B3">
              <w:rPr>
                <w:b/>
                <w:sz w:val="19"/>
                <w:szCs w:val="19"/>
              </w:rPr>
              <w:t>Песок для строительных работ</w:t>
            </w:r>
          </w:p>
        </w:tc>
        <w:tc>
          <w:tcPr>
            <w:tcW w:w="2268" w:type="dxa"/>
            <w:shd w:val="clear" w:color="auto" w:fill="FFFFFF" w:themeFill="background1"/>
          </w:tcPr>
          <w:p w:rsidR="000D72B3" w:rsidRPr="000D72B3" w:rsidRDefault="000D72B3" w:rsidP="00CD7817">
            <w:pPr>
              <w:ind w:right="-143"/>
              <w:rPr>
                <w:sz w:val="19"/>
                <w:szCs w:val="19"/>
              </w:rPr>
            </w:pPr>
            <w:r w:rsidRPr="000D72B3">
              <w:rPr>
                <w:sz w:val="19"/>
                <w:szCs w:val="19"/>
              </w:rPr>
              <w:t xml:space="preserve">ГОСТ 8736-2014 </w:t>
            </w:r>
          </w:p>
        </w:tc>
        <w:tc>
          <w:tcPr>
            <w:tcW w:w="2268" w:type="dxa"/>
            <w:shd w:val="clear" w:color="auto" w:fill="FFFFFF" w:themeFill="background1"/>
          </w:tcPr>
          <w:p w:rsidR="000D72B3" w:rsidRPr="000D72B3" w:rsidRDefault="000D72B3" w:rsidP="00CD7817">
            <w:pPr>
              <w:rPr>
                <w:sz w:val="19"/>
                <w:szCs w:val="19"/>
              </w:rPr>
            </w:pPr>
            <w:r w:rsidRPr="000D72B3">
              <w:rPr>
                <w:sz w:val="19"/>
                <w:szCs w:val="19"/>
              </w:rPr>
              <w:t>Отбор проб. Зерновой состав и модуль крупности. Содержание глины в комках. Влажность. Содержание пылевид-ных и глинистых частиц. Наличие засоряющих примесей. Наличие органических примесей. Насыпная плотность</w:t>
            </w:r>
          </w:p>
        </w:tc>
        <w:tc>
          <w:tcPr>
            <w:tcW w:w="1843" w:type="dxa"/>
            <w:shd w:val="clear" w:color="auto" w:fill="FFFFFF" w:themeFill="background1"/>
          </w:tcPr>
          <w:p w:rsidR="000D72B3" w:rsidRPr="000D72B3" w:rsidRDefault="000D72B3" w:rsidP="00CD7817">
            <w:pPr>
              <w:rPr>
                <w:sz w:val="19"/>
                <w:szCs w:val="19"/>
              </w:rPr>
            </w:pPr>
            <w:r w:rsidRPr="000D72B3">
              <w:rPr>
                <w:sz w:val="19"/>
                <w:szCs w:val="19"/>
              </w:rPr>
              <w:t xml:space="preserve">ГОСТ 8736-2014 ГОСТ 8735-88 </w:t>
            </w:r>
          </w:p>
        </w:tc>
      </w:tr>
      <w:tr w:rsidR="000D72B3" w:rsidRPr="00F079E9" w:rsidTr="00CD7817">
        <w:trPr>
          <w:trHeight w:val="70"/>
        </w:trPr>
        <w:tc>
          <w:tcPr>
            <w:tcW w:w="3403" w:type="dxa"/>
            <w:shd w:val="clear" w:color="auto" w:fill="FFFFFF" w:themeFill="background1"/>
          </w:tcPr>
          <w:p w:rsidR="000D72B3" w:rsidRPr="000D72B3" w:rsidRDefault="000D72B3" w:rsidP="00CD7817">
            <w:pPr>
              <w:rPr>
                <w:b/>
                <w:sz w:val="19"/>
                <w:szCs w:val="19"/>
              </w:rPr>
            </w:pPr>
            <w:r w:rsidRPr="000D72B3">
              <w:rPr>
                <w:b/>
                <w:sz w:val="19"/>
                <w:szCs w:val="19"/>
              </w:rPr>
              <w:t>Смеси песчано-гравийные для строительных работ</w:t>
            </w:r>
          </w:p>
        </w:tc>
        <w:tc>
          <w:tcPr>
            <w:tcW w:w="2268" w:type="dxa"/>
            <w:shd w:val="clear" w:color="auto" w:fill="FFFFFF" w:themeFill="background1"/>
          </w:tcPr>
          <w:p w:rsidR="000D72B3" w:rsidRPr="000D72B3" w:rsidRDefault="000D72B3" w:rsidP="00CD7817">
            <w:pPr>
              <w:rPr>
                <w:sz w:val="19"/>
                <w:szCs w:val="19"/>
              </w:rPr>
            </w:pPr>
            <w:r w:rsidRPr="000D72B3">
              <w:rPr>
                <w:sz w:val="19"/>
                <w:szCs w:val="19"/>
              </w:rPr>
              <w:t xml:space="preserve">ГОСТ 23735-2014 </w:t>
            </w:r>
          </w:p>
        </w:tc>
        <w:tc>
          <w:tcPr>
            <w:tcW w:w="2268" w:type="dxa"/>
            <w:shd w:val="clear" w:color="auto" w:fill="FFFFFF" w:themeFill="background1"/>
          </w:tcPr>
          <w:p w:rsidR="000D72B3" w:rsidRPr="000D72B3" w:rsidRDefault="000D72B3" w:rsidP="00CD7817">
            <w:pPr>
              <w:rPr>
                <w:sz w:val="19"/>
                <w:szCs w:val="19"/>
              </w:rPr>
            </w:pPr>
            <w:r w:rsidRPr="000D72B3">
              <w:rPr>
                <w:sz w:val="19"/>
                <w:szCs w:val="19"/>
              </w:rPr>
              <w:t xml:space="preserve">Отбор проб. Содержание глины в комках. Содержание пылевидных, глинистых и илистых частиц. Зерновой состав. Модуль крупности песка. Марка по дробимости гравия в составе смеси. </w:t>
            </w:r>
            <w:r>
              <w:rPr>
                <w:sz w:val="19"/>
                <w:szCs w:val="19"/>
              </w:rPr>
              <w:t>Н</w:t>
            </w:r>
            <w:r w:rsidRPr="000D72B3">
              <w:rPr>
                <w:sz w:val="19"/>
                <w:szCs w:val="19"/>
              </w:rPr>
              <w:t>асыпная плотность</w:t>
            </w:r>
          </w:p>
        </w:tc>
        <w:tc>
          <w:tcPr>
            <w:tcW w:w="1843" w:type="dxa"/>
            <w:shd w:val="clear" w:color="auto" w:fill="FFFFFF" w:themeFill="background1"/>
          </w:tcPr>
          <w:p w:rsidR="000D72B3" w:rsidRPr="000D72B3" w:rsidRDefault="000D72B3" w:rsidP="00CD7817">
            <w:pPr>
              <w:rPr>
                <w:sz w:val="19"/>
                <w:szCs w:val="19"/>
              </w:rPr>
            </w:pPr>
            <w:r w:rsidRPr="000D72B3">
              <w:rPr>
                <w:sz w:val="19"/>
                <w:szCs w:val="19"/>
              </w:rPr>
              <w:t xml:space="preserve">ГОСТ 23735-2014 </w:t>
            </w:r>
          </w:p>
          <w:p w:rsidR="000D72B3" w:rsidRPr="000D72B3" w:rsidRDefault="000D72B3" w:rsidP="00CD7817">
            <w:pPr>
              <w:rPr>
                <w:sz w:val="19"/>
                <w:szCs w:val="19"/>
              </w:rPr>
            </w:pPr>
            <w:r w:rsidRPr="000D72B3">
              <w:rPr>
                <w:sz w:val="19"/>
                <w:szCs w:val="19"/>
              </w:rPr>
              <w:t xml:space="preserve">ГОСТ 8269.0-97 ГОСТ 8735-88 </w:t>
            </w:r>
          </w:p>
        </w:tc>
      </w:tr>
      <w:tr w:rsidR="000D72B3" w:rsidRPr="000D72B3" w:rsidTr="00CD7817">
        <w:trPr>
          <w:trHeight w:val="70"/>
        </w:trPr>
        <w:tc>
          <w:tcPr>
            <w:tcW w:w="3403" w:type="dxa"/>
            <w:shd w:val="clear" w:color="auto" w:fill="FFFFFF" w:themeFill="background1"/>
          </w:tcPr>
          <w:p w:rsidR="000D72B3" w:rsidRPr="000D72B3" w:rsidRDefault="000D72B3" w:rsidP="00CD7817">
            <w:pPr>
              <w:rPr>
                <w:b/>
                <w:sz w:val="19"/>
                <w:szCs w:val="19"/>
              </w:rPr>
            </w:pPr>
            <w:r w:rsidRPr="000D72B3">
              <w:rPr>
                <w:b/>
                <w:sz w:val="19"/>
                <w:szCs w:val="19"/>
              </w:rPr>
              <w:t xml:space="preserve">Смеси бетонные </w:t>
            </w:r>
          </w:p>
        </w:tc>
        <w:tc>
          <w:tcPr>
            <w:tcW w:w="2268" w:type="dxa"/>
            <w:shd w:val="clear" w:color="auto" w:fill="FFFFFF" w:themeFill="background1"/>
          </w:tcPr>
          <w:p w:rsidR="000D72B3" w:rsidRPr="000D72B3" w:rsidRDefault="000D72B3" w:rsidP="00CD7817">
            <w:pPr>
              <w:tabs>
                <w:tab w:val="num" w:pos="709"/>
              </w:tabs>
              <w:ind w:right="-285"/>
              <w:rPr>
                <w:sz w:val="19"/>
                <w:szCs w:val="19"/>
              </w:rPr>
            </w:pPr>
            <w:r w:rsidRPr="000D72B3">
              <w:rPr>
                <w:sz w:val="19"/>
                <w:szCs w:val="19"/>
              </w:rPr>
              <w:t xml:space="preserve">СТБ 1035-96 </w:t>
            </w:r>
          </w:p>
        </w:tc>
        <w:tc>
          <w:tcPr>
            <w:tcW w:w="2268" w:type="dxa"/>
            <w:shd w:val="clear" w:color="auto" w:fill="FFFFFF" w:themeFill="background1"/>
          </w:tcPr>
          <w:p w:rsidR="000D72B3" w:rsidRPr="000D72B3" w:rsidRDefault="000D72B3" w:rsidP="00556B56">
            <w:pPr>
              <w:rPr>
                <w:sz w:val="19"/>
                <w:szCs w:val="19"/>
              </w:rPr>
            </w:pPr>
            <w:r w:rsidRPr="000D72B3">
              <w:rPr>
                <w:sz w:val="19"/>
                <w:szCs w:val="19"/>
              </w:rPr>
              <w:t>Отбор проб. Удобоукладываемость. Средняя плотность. Объем вовлеченного воздуха. Температура бетонной смеси. Сохраняемость бетонной смеси. Расслаиваемость бетонной смеси</w:t>
            </w:r>
            <w:r w:rsidR="00556B56">
              <w:rPr>
                <w:sz w:val="19"/>
                <w:szCs w:val="19"/>
              </w:rPr>
              <w:t>.</w:t>
            </w:r>
            <w:r w:rsidR="00556B56" w:rsidRPr="00372C17">
              <w:rPr>
                <w:sz w:val="19"/>
                <w:szCs w:val="19"/>
              </w:rPr>
              <w:t>.</w:t>
            </w:r>
          </w:p>
        </w:tc>
        <w:tc>
          <w:tcPr>
            <w:tcW w:w="1843" w:type="dxa"/>
            <w:shd w:val="clear" w:color="auto" w:fill="FFFFFF" w:themeFill="background1"/>
          </w:tcPr>
          <w:p w:rsidR="00372C17" w:rsidRDefault="000D72B3" w:rsidP="00CD7817">
            <w:pPr>
              <w:rPr>
                <w:sz w:val="19"/>
                <w:szCs w:val="19"/>
              </w:rPr>
            </w:pPr>
            <w:r w:rsidRPr="000D72B3">
              <w:rPr>
                <w:sz w:val="19"/>
                <w:szCs w:val="19"/>
              </w:rPr>
              <w:t xml:space="preserve">СТБ 1035-96 </w:t>
            </w:r>
          </w:p>
          <w:p w:rsidR="000D72B3" w:rsidRDefault="000D72B3" w:rsidP="00CD7817">
            <w:pPr>
              <w:rPr>
                <w:sz w:val="19"/>
                <w:szCs w:val="19"/>
              </w:rPr>
            </w:pPr>
            <w:r w:rsidRPr="000D72B3">
              <w:rPr>
                <w:sz w:val="19"/>
                <w:szCs w:val="19"/>
              </w:rPr>
              <w:t xml:space="preserve">СТБ 1545-2005 </w:t>
            </w:r>
          </w:p>
          <w:p w:rsidR="00556B56" w:rsidRPr="00372C17" w:rsidRDefault="00556B56" w:rsidP="00556B56">
            <w:pPr>
              <w:rPr>
                <w:color w:val="FF0000"/>
                <w:sz w:val="19"/>
                <w:szCs w:val="19"/>
              </w:rPr>
            </w:pPr>
          </w:p>
        </w:tc>
      </w:tr>
      <w:tr w:rsidR="00372C17" w:rsidRPr="00F079E9" w:rsidTr="00CD7817">
        <w:trPr>
          <w:trHeight w:val="70"/>
        </w:trPr>
        <w:tc>
          <w:tcPr>
            <w:tcW w:w="3403" w:type="dxa"/>
            <w:shd w:val="clear" w:color="auto" w:fill="FFFFFF" w:themeFill="background1"/>
          </w:tcPr>
          <w:p w:rsidR="00372C17" w:rsidRPr="00372C17" w:rsidRDefault="00372C17" w:rsidP="00CD7817">
            <w:pPr>
              <w:rPr>
                <w:b/>
                <w:sz w:val="19"/>
                <w:szCs w:val="19"/>
              </w:rPr>
            </w:pPr>
            <w:r w:rsidRPr="00372C17">
              <w:rPr>
                <w:b/>
                <w:sz w:val="19"/>
                <w:szCs w:val="19"/>
              </w:rPr>
              <w:t>Кирпич и камни керамические</w:t>
            </w:r>
          </w:p>
        </w:tc>
        <w:tc>
          <w:tcPr>
            <w:tcW w:w="2268" w:type="dxa"/>
            <w:shd w:val="clear" w:color="auto" w:fill="FFFFFF" w:themeFill="background1"/>
          </w:tcPr>
          <w:p w:rsidR="00372C17" w:rsidRPr="00372C17" w:rsidRDefault="00372C17" w:rsidP="00CD7817">
            <w:pPr>
              <w:tabs>
                <w:tab w:val="num" w:pos="709"/>
              </w:tabs>
              <w:rPr>
                <w:sz w:val="19"/>
                <w:szCs w:val="19"/>
              </w:rPr>
            </w:pPr>
            <w:r w:rsidRPr="00372C17">
              <w:rPr>
                <w:sz w:val="19"/>
                <w:szCs w:val="19"/>
              </w:rPr>
              <w:t xml:space="preserve">СТБ 1160-99 </w:t>
            </w:r>
          </w:p>
        </w:tc>
        <w:tc>
          <w:tcPr>
            <w:tcW w:w="2268" w:type="dxa"/>
            <w:shd w:val="clear" w:color="auto" w:fill="FFFFFF" w:themeFill="background1"/>
          </w:tcPr>
          <w:p w:rsidR="00372C17" w:rsidRPr="00372C17" w:rsidRDefault="00372C17" w:rsidP="00CD7817">
            <w:pPr>
              <w:rPr>
                <w:sz w:val="19"/>
                <w:szCs w:val="19"/>
              </w:rPr>
            </w:pPr>
            <w:r w:rsidRPr="00372C17">
              <w:rPr>
                <w:sz w:val="19"/>
                <w:szCs w:val="19"/>
              </w:rPr>
              <w:t>Отбор образцов. Внешний вид. Линейные размеры и правильность форм. Предел прочности при сжатии. Морозостойкость. Водопоглощение.</w:t>
            </w:r>
            <w:r>
              <w:rPr>
                <w:sz w:val="19"/>
                <w:szCs w:val="19"/>
              </w:rPr>
              <w:t xml:space="preserve"> </w:t>
            </w:r>
            <w:r w:rsidRPr="00372C17">
              <w:rPr>
                <w:sz w:val="19"/>
                <w:szCs w:val="19"/>
              </w:rPr>
              <w:t>Наличие извест</w:t>
            </w:r>
            <w:r w:rsidRPr="00372C17">
              <w:rPr>
                <w:sz w:val="19"/>
                <w:szCs w:val="19"/>
              </w:rPr>
              <w:lastRenderedPageBreak/>
              <w:t>ковых включений</w:t>
            </w:r>
          </w:p>
        </w:tc>
        <w:tc>
          <w:tcPr>
            <w:tcW w:w="1843" w:type="dxa"/>
            <w:shd w:val="clear" w:color="auto" w:fill="FFFFFF" w:themeFill="background1"/>
          </w:tcPr>
          <w:p w:rsidR="00372C17" w:rsidRDefault="00372C17" w:rsidP="00CD7817">
            <w:pPr>
              <w:rPr>
                <w:sz w:val="19"/>
                <w:szCs w:val="19"/>
              </w:rPr>
            </w:pPr>
            <w:r w:rsidRPr="00372C17">
              <w:rPr>
                <w:sz w:val="19"/>
                <w:szCs w:val="19"/>
              </w:rPr>
              <w:lastRenderedPageBreak/>
              <w:t xml:space="preserve">СТБ 1160-99 </w:t>
            </w:r>
          </w:p>
          <w:p w:rsidR="00372C17" w:rsidRPr="00372C17" w:rsidRDefault="00372C17" w:rsidP="00CD7817">
            <w:pPr>
              <w:rPr>
                <w:sz w:val="19"/>
                <w:szCs w:val="19"/>
              </w:rPr>
            </w:pPr>
            <w:r w:rsidRPr="00372C17">
              <w:rPr>
                <w:sz w:val="19"/>
                <w:szCs w:val="19"/>
              </w:rPr>
              <w:t xml:space="preserve">ГОСТ 8462-85 ГОСТ 7025-91 </w:t>
            </w:r>
          </w:p>
        </w:tc>
      </w:tr>
      <w:tr w:rsidR="00372C17" w:rsidRPr="00372C17" w:rsidTr="00CD7817">
        <w:trPr>
          <w:trHeight w:val="70"/>
        </w:trPr>
        <w:tc>
          <w:tcPr>
            <w:tcW w:w="3403" w:type="dxa"/>
            <w:shd w:val="clear" w:color="auto" w:fill="FFFFFF" w:themeFill="background1"/>
          </w:tcPr>
          <w:p w:rsidR="00372C17" w:rsidRPr="00372C17" w:rsidRDefault="00372C17" w:rsidP="00CD7817">
            <w:pPr>
              <w:rPr>
                <w:b/>
                <w:sz w:val="19"/>
                <w:szCs w:val="19"/>
              </w:rPr>
            </w:pPr>
            <w:r w:rsidRPr="00372C17">
              <w:rPr>
                <w:b/>
                <w:sz w:val="19"/>
                <w:szCs w:val="19"/>
              </w:rPr>
              <w:t>Бетоны легкие</w:t>
            </w:r>
          </w:p>
        </w:tc>
        <w:tc>
          <w:tcPr>
            <w:tcW w:w="2268" w:type="dxa"/>
            <w:shd w:val="clear" w:color="auto" w:fill="FFFFFF" w:themeFill="background1"/>
          </w:tcPr>
          <w:p w:rsidR="00372C17" w:rsidRPr="00372C17" w:rsidRDefault="00372C17" w:rsidP="00CD7817">
            <w:pPr>
              <w:rPr>
                <w:sz w:val="19"/>
                <w:szCs w:val="19"/>
              </w:rPr>
            </w:pPr>
            <w:r w:rsidRPr="00372C17">
              <w:rPr>
                <w:sz w:val="19"/>
                <w:szCs w:val="19"/>
              </w:rPr>
              <w:t xml:space="preserve">СТБ 1187-2020 </w:t>
            </w:r>
          </w:p>
        </w:tc>
        <w:tc>
          <w:tcPr>
            <w:tcW w:w="2268" w:type="dxa"/>
            <w:shd w:val="clear" w:color="auto" w:fill="FFFFFF" w:themeFill="background1"/>
          </w:tcPr>
          <w:p w:rsidR="00372C17" w:rsidRPr="00372C17" w:rsidRDefault="00372C17" w:rsidP="00CD7817">
            <w:pPr>
              <w:rPr>
                <w:sz w:val="19"/>
                <w:szCs w:val="19"/>
              </w:rPr>
            </w:pPr>
            <w:r w:rsidRPr="00372C17">
              <w:rPr>
                <w:sz w:val="19"/>
                <w:szCs w:val="19"/>
              </w:rPr>
              <w:t>Отбор образцов. Прочность на сжатие. Средняя плотность. Морозостойкость. Водонепроницаемость. Пористость</w:t>
            </w:r>
          </w:p>
        </w:tc>
        <w:tc>
          <w:tcPr>
            <w:tcW w:w="1843" w:type="dxa"/>
            <w:shd w:val="clear" w:color="auto" w:fill="FFFFFF" w:themeFill="background1"/>
          </w:tcPr>
          <w:p w:rsidR="00372C17" w:rsidRPr="00372C17" w:rsidRDefault="00372C17" w:rsidP="00CD7817">
            <w:pPr>
              <w:rPr>
                <w:sz w:val="19"/>
                <w:szCs w:val="19"/>
              </w:rPr>
            </w:pPr>
            <w:r w:rsidRPr="00372C17">
              <w:rPr>
                <w:sz w:val="19"/>
                <w:szCs w:val="19"/>
              </w:rPr>
              <w:t xml:space="preserve">СТБ 1187-2020 </w:t>
            </w:r>
          </w:p>
          <w:p w:rsidR="00372C17" w:rsidRPr="00372C17" w:rsidRDefault="00372C17" w:rsidP="00CD7817">
            <w:pPr>
              <w:rPr>
                <w:sz w:val="19"/>
                <w:szCs w:val="19"/>
              </w:rPr>
            </w:pPr>
            <w:r w:rsidRPr="00372C17">
              <w:rPr>
                <w:sz w:val="19"/>
                <w:szCs w:val="19"/>
              </w:rPr>
              <w:t xml:space="preserve">ГОСТ 10180-2012 </w:t>
            </w:r>
          </w:p>
          <w:p w:rsidR="00372C17" w:rsidRPr="00372C17" w:rsidRDefault="00372C17" w:rsidP="00CD7817">
            <w:pPr>
              <w:rPr>
                <w:sz w:val="19"/>
                <w:szCs w:val="19"/>
              </w:rPr>
            </w:pPr>
            <w:r w:rsidRPr="00372C17">
              <w:rPr>
                <w:sz w:val="19"/>
                <w:szCs w:val="19"/>
              </w:rPr>
              <w:t xml:space="preserve">ГОСТ 28570-2019 </w:t>
            </w:r>
          </w:p>
          <w:p w:rsidR="00874B04" w:rsidRPr="00874B04" w:rsidRDefault="00372C17" w:rsidP="00874B04">
            <w:pPr>
              <w:rPr>
                <w:sz w:val="19"/>
                <w:szCs w:val="19"/>
              </w:rPr>
            </w:pPr>
            <w:r w:rsidRPr="00874B04">
              <w:rPr>
                <w:sz w:val="19"/>
                <w:szCs w:val="19"/>
              </w:rPr>
              <w:t xml:space="preserve">СТБ 2264-2012 </w:t>
            </w:r>
          </w:p>
          <w:p w:rsidR="00874B04" w:rsidRPr="00A7073D" w:rsidRDefault="00874B04" w:rsidP="00874B04">
            <w:pPr>
              <w:rPr>
                <w:sz w:val="19"/>
                <w:szCs w:val="19"/>
              </w:rPr>
            </w:pPr>
            <w:r w:rsidRPr="00874B04">
              <w:rPr>
                <w:sz w:val="19"/>
                <w:szCs w:val="19"/>
              </w:rPr>
              <w:t xml:space="preserve">СТБ </w:t>
            </w:r>
            <w:r w:rsidRPr="00874B04">
              <w:rPr>
                <w:sz w:val="19"/>
                <w:szCs w:val="19"/>
                <w:lang w:val="en-US"/>
              </w:rPr>
              <w:t>EN</w:t>
            </w:r>
            <w:r w:rsidRPr="00A7073D">
              <w:rPr>
                <w:sz w:val="19"/>
                <w:szCs w:val="19"/>
              </w:rPr>
              <w:t xml:space="preserve"> 206-2016</w:t>
            </w:r>
          </w:p>
          <w:p w:rsidR="00372C17" w:rsidRPr="00372C17" w:rsidRDefault="00372C17" w:rsidP="00874B04">
            <w:pPr>
              <w:rPr>
                <w:sz w:val="19"/>
                <w:szCs w:val="19"/>
              </w:rPr>
            </w:pPr>
            <w:r w:rsidRPr="00372C17">
              <w:rPr>
                <w:sz w:val="19"/>
                <w:szCs w:val="19"/>
              </w:rPr>
              <w:t xml:space="preserve">ГОСТ 12730.1-2020 ГОСТ 12730.4-2020 </w:t>
            </w:r>
          </w:p>
          <w:p w:rsidR="00372C17" w:rsidRPr="00372C17" w:rsidRDefault="00372C17" w:rsidP="00CD7817">
            <w:pPr>
              <w:ind w:right="-216"/>
              <w:rPr>
                <w:sz w:val="19"/>
                <w:szCs w:val="19"/>
              </w:rPr>
            </w:pPr>
            <w:r w:rsidRPr="00372C17">
              <w:rPr>
                <w:sz w:val="19"/>
                <w:szCs w:val="19"/>
              </w:rPr>
              <w:t xml:space="preserve">ГОСТ 12730.5-2018 </w:t>
            </w:r>
          </w:p>
          <w:p w:rsidR="00372C17" w:rsidRPr="00372C17" w:rsidRDefault="00372C17" w:rsidP="00CD7817">
            <w:pPr>
              <w:rPr>
                <w:sz w:val="19"/>
                <w:szCs w:val="19"/>
              </w:rPr>
            </w:pPr>
            <w:r w:rsidRPr="00372C17">
              <w:rPr>
                <w:sz w:val="19"/>
                <w:szCs w:val="19"/>
              </w:rPr>
              <w:t xml:space="preserve">ГОСТ 10060.0-95 </w:t>
            </w:r>
          </w:p>
          <w:p w:rsidR="00372C17" w:rsidRPr="00372C17" w:rsidRDefault="00372C17" w:rsidP="00CD7817">
            <w:pPr>
              <w:rPr>
                <w:sz w:val="19"/>
                <w:szCs w:val="19"/>
              </w:rPr>
            </w:pPr>
            <w:r w:rsidRPr="00372C17">
              <w:rPr>
                <w:sz w:val="19"/>
                <w:szCs w:val="19"/>
              </w:rPr>
              <w:t xml:space="preserve">ГОСТ 10060.1-95 </w:t>
            </w:r>
          </w:p>
          <w:p w:rsidR="00372C17" w:rsidRPr="00372C17" w:rsidRDefault="00372C17" w:rsidP="00CD7817">
            <w:pPr>
              <w:rPr>
                <w:sz w:val="19"/>
                <w:szCs w:val="19"/>
              </w:rPr>
            </w:pPr>
            <w:r w:rsidRPr="00372C17">
              <w:rPr>
                <w:sz w:val="19"/>
                <w:szCs w:val="19"/>
              </w:rPr>
              <w:t xml:space="preserve">ГОСТ 10060.2-95 </w:t>
            </w:r>
          </w:p>
        </w:tc>
      </w:tr>
      <w:tr w:rsidR="00372C17" w:rsidRPr="00F079E9" w:rsidTr="00CD7817">
        <w:trPr>
          <w:trHeight w:val="70"/>
        </w:trPr>
        <w:tc>
          <w:tcPr>
            <w:tcW w:w="3403" w:type="dxa"/>
            <w:shd w:val="clear" w:color="auto" w:fill="FFFFFF" w:themeFill="background1"/>
          </w:tcPr>
          <w:p w:rsidR="00372C17" w:rsidRPr="00372C17" w:rsidRDefault="00372C17" w:rsidP="00CD7817">
            <w:pPr>
              <w:rPr>
                <w:b/>
                <w:sz w:val="19"/>
                <w:szCs w:val="19"/>
              </w:rPr>
            </w:pPr>
            <w:r w:rsidRPr="00372C17">
              <w:rPr>
                <w:b/>
                <w:sz w:val="19"/>
                <w:szCs w:val="19"/>
              </w:rPr>
              <w:t>Смеси растворные и растворы строительные</w:t>
            </w:r>
          </w:p>
        </w:tc>
        <w:tc>
          <w:tcPr>
            <w:tcW w:w="2268" w:type="dxa"/>
            <w:shd w:val="clear" w:color="auto" w:fill="FFFFFF" w:themeFill="background1"/>
          </w:tcPr>
          <w:p w:rsidR="00372C17" w:rsidRPr="00372C17" w:rsidRDefault="00372C17" w:rsidP="00CD7817">
            <w:pPr>
              <w:tabs>
                <w:tab w:val="num" w:pos="709"/>
              </w:tabs>
              <w:ind w:right="-143"/>
              <w:rPr>
                <w:sz w:val="19"/>
                <w:szCs w:val="19"/>
              </w:rPr>
            </w:pPr>
            <w:r w:rsidRPr="00372C17">
              <w:rPr>
                <w:sz w:val="19"/>
                <w:szCs w:val="19"/>
              </w:rPr>
              <w:t xml:space="preserve">СТБ 1307-2012 </w:t>
            </w:r>
          </w:p>
        </w:tc>
        <w:tc>
          <w:tcPr>
            <w:tcW w:w="2268" w:type="dxa"/>
            <w:shd w:val="clear" w:color="auto" w:fill="FFFFFF" w:themeFill="background1"/>
          </w:tcPr>
          <w:p w:rsidR="00372C17" w:rsidRPr="00372C17" w:rsidRDefault="00372C17" w:rsidP="00CD7817">
            <w:pPr>
              <w:rPr>
                <w:sz w:val="19"/>
                <w:szCs w:val="19"/>
              </w:rPr>
            </w:pPr>
            <w:r w:rsidRPr="00372C17">
              <w:rPr>
                <w:sz w:val="19"/>
                <w:szCs w:val="19"/>
              </w:rPr>
              <w:t>Отбор проб (образцов). Прочность на сжатие. Подвижность. Сохраняемость подвижности. Плотность растворной смеси. Морозостойкость. Расслаиваемость. Водоудерживающая способность. Водонепроницаемость</w:t>
            </w:r>
          </w:p>
        </w:tc>
        <w:tc>
          <w:tcPr>
            <w:tcW w:w="1843" w:type="dxa"/>
            <w:shd w:val="clear" w:color="auto" w:fill="FFFFFF" w:themeFill="background1"/>
          </w:tcPr>
          <w:p w:rsidR="00372C17" w:rsidRPr="00372C17" w:rsidRDefault="00372C17" w:rsidP="00CD7817">
            <w:pPr>
              <w:rPr>
                <w:sz w:val="19"/>
                <w:szCs w:val="19"/>
              </w:rPr>
            </w:pPr>
            <w:r w:rsidRPr="00372C17">
              <w:rPr>
                <w:sz w:val="19"/>
                <w:szCs w:val="19"/>
              </w:rPr>
              <w:t xml:space="preserve">СТБ 1307-2012 </w:t>
            </w:r>
          </w:p>
          <w:p w:rsidR="00372C17" w:rsidRPr="00372C17" w:rsidRDefault="00372C17" w:rsidP="00CD7817">
            <w:pPr>
              <w:rPr>
                <w:sz w:val="19"/>
                <w:szCs w:val="19"/>
              </w:rPr>
            </w:pPr>
            <w:r w:rsidRPr="00372C17">
              <w:rPr>
                <w:sz w:val="19"/>
                <w:szCs w:val="19"/>
              </w:rPr>
              <w:t xml:space="preserve">ГОСТ 5802-86 </w:t>
            </w:r>
          </w:p>
          <w:p w:rsidR="00372C17" w:rsidRPr="00372C17" w:rsidRDefault="00372C17" w:rsidP="00CD7817">
            <w:pPr>
              <w:ind w:right="-154"/>
              <w:rPr>
                <w:sz w:val="19"/>
                <w:szCs w:val="19"/>
              </w:rPr>
            </w:pPr>
            <w:r w:rsidRPr="00372C17">
              <w:rPr>
                <w:sz w:val="19"/>
                <w:szCs w:val="19"/>
              </w:rPr>
              <w:t xml:space="preserve">ГОСТ 10060.2-95 </w:t>
            </w:r>
          </w:p>
          <w:p w:rsidR="00372C17" w:rsidRPr="00372C17" w:rsidRDefault="00372C17" w:rsidP="00CD7817">
            <w:pPr>
              <w:ind w:right="-154"/>
              <w:rPr>
                <w:sz w:val="19"/>
                <w:szCs w:val="19"/>
              </w:rPr>
            </w:pPr>
            <w:r w:rsidRPr="00372C17">
              <w:rPr>
                <w:sz w:val="19"/>
                <w:szCs w:val="19"/>
              </w:rPr>
              <w:t xml:space="preserve">ГОСТ 12730.5-2018 </w:t>
            </w:r>
          </w:p>
        </w:tc>
      </w:tr>
      <w:tr w:rsidR="00372C17" w:rsidRPr="00F079E9" w:rsidTr="00CD7817">
        <w:trPr>
          <w:trHeight w:val="70"/>
        </w:trPr>
        <w:tc>
          <w:tcPr>
            <w:tcW w:w="3403" w:type="dxa"/>
            <w:shd w:val="clear" w:color="auto" w:fill="FFFFFF" w:themeFill="background1"/>
          </w:tcPr>
          <w:p w:rsidR="00372C17" w:rsidRDefault="00372C17" w:rsidP="00CD7817">
            <w:pPr>
              <w:rPr>
                <w:b/>
                <w:sz w:val="19"/>
                <w:szCs w:val="19"/>
              </w:rPr>
            </w:pPr>
            <w:r w:rsidRPr="00372C17">
              <w:rPr>
                <w:b/>
                <w:sz w:val="19"/>
                <w:szCs w:val="19"/>
              </w:rPr>
              <w:t>Бетоны конструкционные тяжелые. Бетоны конструкционные тяжелые для транспортного и гидротехнического строительства</w:t>
            </w:r>
          </w:p>
          <w:p w:rsidR="00372C17" w:rsidRPr="00372C17" w:rsidRDefault="00372C17" w:rsidP="00CD7817">
            <w:pPr>
              <w:rPr>
                <w:b/>
                <w:sz w:val="19"/>
                <w:szCs w:val="19"/>
              </w:rPr>
            </w:pPr>
          </w:p>
        </w:tc>
        <w:tc>
          <w:tcPr>
            <w:tcW w:w="2268" w:type="dxa"/>
            <w:shd w:val="clear" w:color="auto" w:fill="FFFFFF" w:themeFill="background1"/>
          </w:tcPr>
          <w:p w:rsidR="00372C17" w:rsidRPr="00372C17" w:rsidRDefault="00372C17" w:rsidP="00CD7817">
            <w:pPr>
              <w:ind w:right="-143"/>
              <w:rPr>
                <w:sz w:val="19"/>
                <w:szCs w:val="19"/>
              </w:rPr>
            </w:pPr>
            <w:r w:rsidRPr="00372C17">
              <w:rPr>
                <w:sz w:val="19"/>
                <w:szCs w:val="19"/>
              </w:rPr>
              <w:t xml:space="preserve">СТБ 1544-2005 </w:t>
            </w:r>
          </w:p>
          <w:p w:rsidR="00372C17" w:rsidRPr="00372C17" w:rsidRDefault="00372C17" w:rsidP="00CD7817">
            <w:pPr>
              <w:ind w:right="-143"/>
              <w:rPr>
                <w:sz w:val="19"/>
                <w:szCs w:val="19"/>
              </w:rPr>
            </w:pPr>
            <w:r w:rsidRPr="00372C17">
              <w:rPr>
                <w:sz w:val="19"/>
                <w:szCs w:val="19"/>
              </w:rPr>
              <w:t xml:space="preserve">СТБ 2221-2020 </w:t>
            </w:r>
          </w:p>
        </w:tc>
        <w:tc>
          <w:tcPr>
            <w:tcW w:w="2268" w:type="dxa"/>
            <w:shd w:val="clear" w:color="auto" w:fill="FFFFFF" w:themeFill="background1"/>
          </w:tcPr>
          <w:p w:rsidR="00372C17" w:rsidRPr="00372C17" w:rsidRDefault="00372C17" w:rsidP="00CD7817">
            <w:pPr>
              <w:rPr>
                <w:sz w:val="19"/>
                <w:szCs w:val="19"/>
              </w:rPr>
            </w:pPr>
            <w:r w:rsidRPr="00372C17">
              <w:rPr>
                <w:sz w:val="19"/>
                <w:szCs w:val="19"/>
              </w:rPr>
              <w:t>Отбор проб и изготовление образцов. Прочность на сжатие. Средняя плотность. Прочность на растяжение при изгибе. Морозостойкость. Водонепроницаемость. Водопоглощение. Истираемость. Прочность неразрушающим методом контроля. Пористость</w:t>
            </w:r>
          </w:p>
        </w:tc>
        <w:tc>
          <w:tcPr>
            <w:tcW w:w="1843" w:type="dxa"/>
            <w:shd w:val="clear" w:color="auto" w:fill="FFFFFF" w:themeFill="background1"/>
          </w:tcPr>
          <w:p w:rsidR="00372C17" w:rsidRPr="00372C17" w:rsidRDefault="00372C17" w:rsidP="00CD7817">
            <w:pPr>
              <w:ind w:right="-143"/>
              <w:rPr>
                <w:sz w:val="19"/>
                <w:szCs w:val="19"/>
              </w:rPr>
            </w:pPr>
            <w:r w:rsidRPr="00372C17">
              <w:rPr>
                <w:sz w:val="19"/>
                <w:szCs w:val="19"/>
              </w:rPr>
              <w:t xml:space="preserve">СТБ 1544-2005 </w:t>
            </w:r>
          </w:p>
          <w:p w:rsidR="00372C17" w:rsidRPr="00372C17" w:rsidRDefault="00372C17" w:rsidP="00CD7817">
            <w:pPr>
              <w:ind w:right="-154"/>
              <w:rPr>
                <w:sz w:val="19"/>
                <w:szCs w:val="19"/>
              </w:rPr>
            </w:pPr>
            <w:r w:rsidRPr="00372C17">
              <w:rPr>
                <w:sz w:val="19"/>
                <w:szCs w:val="19"/>
              </w:rPr>
              <w:t xml:space="preserve">СТБ 2221-2020 </w:t>
            </w:r>
          </w:p>
          <w:p w:rsidR="00372C17" w:rsidRPr="00372C17" w:rsidRDefault="00372C17" w:rsidP="00CD7817">
            <w:pPr>
              <w:rPr>
                <w:sz w:val="19"/>
                <w:szCs w:val="19"/>
              </w:rPr>
            </w:pPr>
            <w:r w:rsidRPr="00372C17">
              <w:rPr>
                <w:sz w:val="19"/>
                <w:szCs w:val="19"/>
              </w:rPr>
              <w:t xml:space="preserve">ГОСТ 10180-2012 </w:t>
            </w:r>
            <w:r>
              <w:rPr>
                <w:sz w:val="19"/>
                <w:szCs w:val="19"/>
              </w:rPr>
              <w:t>ГОСТ 18105-2018</w:t>
            </w:r>
            <w:r w:rsidRPr="00372C17">
              <w:rPr>
                <w:sz w:val="19"/>
                <w:szCs w:val="19"/>
              </w:rPr>
              <w:t xml:space="preserve"> </w:t>
            </w:r>
          </w:p>
          <w:p w:rsidR="00372C17" w:rsidRPr="00372C17" w:rsidRDefault="00372C17" w:rsidP="00CD7817">
            <w:pPr>
              <w:rPr>
                <w:sz w:val="19"/>
                <w:szCs w:val="19"/>
              </w:rPr>
            </w:pPr>
            <w:r w:rsidRPr="00372C17">
              <w:rPr>
                <w:sz w:val="19"/>
                <w:szCs w:val="19"/>
              </w:rPr>
              <w:t xml:space="preserve">ГОСТ 28570-2019 СТБ 1152-99 </w:t>
            </w:r>
          </w:p>
          <w:p w:rsidR="00372C17" w:rsidRPr="00372C17" w:rsidRDefault="00372C17" w:rsidP="00CD7817">
            <w:pPr>
              <w:ind w:right="-154"/>
              <w:rPr>
                <w:sz w:val="19"/>
                <w:szCs w:val="19"/>
              </w:rPr>
            </w:pPr>
            <w:r w:rsidRPr="00372C17">
              <w:rPr>
                <w:sz w:val="19"/>
                <w:szCs w:val="19"/>
              </w:rPr>
              <w:t xml:space="preserve">ГОСТ 12730.1-2020 </w:t>
            </w:r>
          </w:p>
          <w:p w:rsidR="00372C17" w:rsidRPr="00372C17" w:rsidRDefault="00372C17" w:rsidP="00CD7817">
            <w:pPr>
              <w:ind w:right="-154"/>
              <w:rPr>
                <w:sz w:val="19"/>
                <w:szCs w:val="19"/>
              </w:rPr>
            </w:pPr>
            <w:r w:rsidRPr="00372C17">
              <w:rPr>
                <w:sz w:val="19"/>
                <w:szCs w:val="19"/>
              </w:rPr>
              <w:t xml:space="preserve">ГОСТ 12730.3-2020 </w:t>
            </w:r>
          </w:p>
          <w:p w:rsidR="00372C17" w:rsidRPr="00372C17" w:rsidRDefault="00372C17" w:rsidP="00CD7817">
            <w:pPr>
              <w:ind w:right="-154"/>
              <w:rPr>
                <w:sz w:val="19"/>
                <w:szCs w:val="19"/>
              </w:rPr>
            </w:pPr>
            <w:r w:rsidRPr="00372C17">
              <w:rPr>
                <w:sz w:val="19"/>
                <w:szCs w:val="19"/>
              </w:rPr>
              <w:t xml:space="preserve">ГОСТ 12730.4-2020 </w:t>
            </w:r>
          </w:p>
          <w:p w:rsidR="00372C17" w:rsidRPr="00372C17" w:rsidRDefault="00372C17" w:rsidP="00CD7817">
            <w:pPr>
              <w:ind w:right="-12"/>
              <w:rPr>
                <w:sz w:val="19"/>
                <w:szCs w:val="19"/>
              </w:rPr>
            </w:pPr>
            <w:r w:rsidRPr="00372C17">
              <w:rPr>
                <w:sz w:val="19"/>
                <w:szCs w:val="19"/>
              </w:rPr>
              <w:t xml:space="preserve">ГОСТ 12730.5-2018 </w:t>
            </w:r>
          </w:p>
          <w:p w:rsidR="00372C17" w:rsidRPr="00372C17" w:rsidRDefault="00372C17" w:rsidP="00CD7817">
            <w:pPr>
              <w:rPr>
                <w:sz w:val="19"/>
                <w:szCs w:val="19"/>
              </w:rPr>
            </w:pPr>
            <w:r w:rsidRPr="00372C17">
              <w:rPr>
                <w:sz w:val="19"/>
                <w:szCs w:val="19"/>
              </w:rPr>
              <w:t xml:space="preserve">ГОСТ 10060.0-95 ГОСТ 10060.1-95 ГОСТ 10060.2-95 ГОСТ 13087-2018 </w:t>
            </w:r>
          </w:p>
          <w:p w:rsidR="00372C17" w:rsidRPr="00372C17" w:rsidRDefault="00372C17" w:rsidP="00CD7817">
            <w:pPr>
              <w:rPr>
                <w:sz w:val="19"/>
                <w:szCs w:val="19"/>
              </w:rPr>
            </w:pPr>
            <w:r w:rsidRPr="00372C17">
              <w:rPr>
                <w:sz w:val="19"/>
                <w:szCs w:val="19"/>
              </w:rPr>
              <w:t xml:space="preserve">СТБ 2264-2012 </w:t>
            </w:r>
          </w:p>
          <w:p w:rsidR="00372C17" w:rsidRPr="00372C17" w:rsidRDefault="00372C17" w:rsidP="00CD7817">
            <w:pPr>
              <w:ind w:right="-154"/>
              <w:rPr>
                <w:sz w:val="19"/>
                <w:szCs w:val="19"/>
              </w:rPr>
            </w:pPr>
            <w:r w:rsidRPr="00372C17">
              <w:rPr>
                <w:sz w:val="19"/>
                <w:szCs w:val="19"/>
              </w:rPr>
              <w:t xml:space="preserve">СТБ ЕN 206-2016 </w:t>
            </w:r>
          </w:p>
          <w:p w:rsidR="00372C17" w:rsidRPr="00372C17" w:rsidRDefault="00372C17" w:rsidP="00CD7817">
            <w:pPr>
              <w:rPr>
                <w:sz w:val="19"/>
                <w:szCs w:val="19"/>
              </w:rPr>
            </w:pPr>
            <w:r w:rsidRPr="00372C17">
              <w:rPr>
                <w:sz w:val="19"/>
                <w:szCs w:val="19"/>
              </w:rPr>
              <w:t>ГОСТ 22690-2015</w:t>
            </w:r>
          </w:p>
          <w:p w:rsidR="00372C17" w:rsidRPr="00372C17" w:rsidRDefault="00372C17" w:rsidP="00CD7817">
            <w:pPr>
              <w:rPr>
                <w:sz w:val="19"/>
                <w:szCs w:val="19"/>
              </w:rPr>
            </w:pPr>
          </w:p>
        </w:tc>
      </w:tr>
      <w:tr w:rsidR="004C3B85" w:rsidRPr="00F079E9" w:rsidTr="00CD7817">
        <w:trPr>
          <w:trHeight w:val="70"/>
        </w:trPr>
        <w:tc>
          <w:tcPr>
            <w:tcW w:w="3403" w:type="dxa"/>
            <w:shd w:val="clear" w:color="auto" w:fill="FFFFFF" w:themeFill="background1"/>
          </w:tcPr>
          <w:p w:rsidR="004C3B85" w:rsidRPr="004C3B85" w:rsidRDefault="004C3B85" w:rsidP="00CD7817">
            <w:pPr>
              <w:rPr>
                <w:b/>
                <w:sz w:val="19"/>
                <w:szCs w:val="19"/>
              </w:rPr>
            </w:pPr>
            <w:r w:rsidRPr="004C3B85">
              <w:rPr>
                <w:b/>
                <w:sz w:val="19"/>
                <w:szCs w:val="19"/>
              </w:rPr>
              <w:t>Смеси щебеночно-гравийно-песчаные для покрытий и оснований автомобильных дорог</w:t>
            </w:r>
          </w:p>
        </w:tc>
        <w:tc>
          <w:tcPr>
            <w:tcW w:w="2268" w:type="dxa"/>
            <w:shd w:val="clear" w:color="auto" w:fill="FFFFFF" w:themeFill="background1"/>
          </w:tcPr>
          <w:p w:rsidR="004C3B85" w:rsidRPr="004C3B85" w:rsidRDefault="004C3B85" w:rsidP="00CD7817">
            <w:pPr>
              <w:rPr>
                <w:sz w:val="19"/>
                <w:szCs w:val="19"/>
              </w:rPr>
            </w:pPr>
            <w:r w:rsidRPr="004C3B85">
              <w:rPr>
                <w:sz w:val="19"/>
                <w:szCs w:val="19"/>
              </w:rPr>
              <w:t>СТБ 2318-2013</w:t>
            </w:r>
          </w:p>
        </w:tc>
        <w:tc>
          <w:tcPr>
            <w:tcW w:w="2268" w:type="dxa"/>
            <w:shd w:val="clear" w:color="auto" w:fill="FFFFFF" w:themeFill="background1"/>
          </w:tcPr>
          <w:p w:rsidR="004C3B85" w:rsidRPr="004C3B85" w:rsidRDefault="004C3B85" w:rsidP="00CD7817">
            <w:pPr>
              <w:rPr>
                <w:sz w:val="19"/>
                <w:szCs w:val="19"/>
              </w:rPr>
            </w:pPr>
            <w:r w:rsidRPr="004C3B85">
              <w:rPr>
                <w:sz w:val="19"/>
                <w:szCs w:val="19"/>
              </w:rPr>
              <w:t>Отбор образцов. Содержание пылевидных и глинистых частиц. Содержание глины в ком</w:t>
            </w:r>
            <w:r w:rsidRPr="004C3B85">
              <w:rPr>
                <w:sz w:val="19"/>
                <w:szCs w:val="19"/>
              </w:rPr>
              <w:lastRenderedPageBreak/>
              <w:t>ках. Содержание дробленных зерен в щебне из гравия.  Зерновой состав. Содержание зерен пластинчатой и (лещадной) игловатой формы. Марка гравия по дробимости. Насыпная плотность</w:t>
            </w:r>
          </w:p>
        </w:tc>
        <w:tc>
          <w:tcPr>
            <w:tcW w:w="1843" w:type="dxa"/>
            <w:shd w:val="clear" w:color="auto" w:fill="FFFFFF" w:themeFill="background1"/>
          </w:tcPr>
          <w:p w:rsidR="004C3B85" w:rsidRPr="004C3B85" w:rsidRDefault="004C3B85" w:rsidP="00CD7817">
            <w:pPr>
              <w:rPr>
                <w:sz w:val="19"/>
                <w:szCs w:val="19"/>
              </w:rPr>
            </w:pPr>
            <w:r w:rsidRPr="004C3B85">
              <w:rPr>
                <w:sz w:val="19"/>
                <w:szCs w:val="19"/>
              </w:rPr>
              <w:lastRenderedPageBreak/>
              <w:t xml:space="preserve">СТБ 2318-2013 ГОСТ 8267-93 ГОСТ 8269.0-97 </w:t>
            </w:r>
          </w:p>
        </w:tc>
      </w:tr>
      <w:tr w:rsidR="004C3B85" w:rsidRPr="004C3B85" w:rsidTr="00CD7817">
        <w:trPr>
          <w:trHeight w:val="70"/>
        </w:trPr>
        <w:tc>
          <w:tcPr>
            <w:tcW w:w="3403" w:type="dxa"/>
            <w:shd w:val="clear" w:color="auto" w:fill="FFFFFF" w:themeFill="background1"/>
          </w:tcPr>
          <w:p w:rsidR="004C3B85" w:rsidRPr="004C3B85" w:rsidRDefault="004C3B85" w:rsidP="00CD7817">
            <w:pPr>
              <w:rPr>
                <w:b/>
                <w:sz w:val="19"/>
                <w:szCs w:val="19"/>
              </w:rPr>
            </w:pPr>
            <w:r w:rsidRPr="004C3B85">
              <w:rPr>
                <w:b/>
                <w:sz w:val="19"/>
                <w:szCs w:val="19"/>
              </w:rPr>
              <w:t xml:space="preserve">Двухкомпонентная герметизирующая мастика </w:t>
            </w:r>
          </w:p>
        </w:tc>
        <w:tc>
          <w:tcPr>
            <w:tcW w:w="2268" w:type="dxa"/>
            <w:shd w:val="clear" w:color="auto" w:fill="FFFFFF" w:themeFill="background1"/>
          </w:tcPr>
          <w:p w:rsidR="004C3B85" w:rsidRPr="004C3B85" w:rsidRDefault="004C3B85" w:rsidP="00CD7817">
            <w:pPr>
              <w:rPr>
                <w:sz w:val="19"/>
                <w:szCs w:val="19"/>
              </w:rPr>
            </w:pPr>
            <w:r w:rsidRPr="004C3B85">
              <w:rPr>
                <w:sz w:val="19"/>
                <w:szCs w:val="19"/>
              </w:rPr>
              <w:t>ТУ ЛГ 510300002-26-04</w:t>
            </w:r>
          </w:p>
        </w:tc>
        <w:tc>
          <w:tcPr>
            <w:tcW w:w="2268" w:type="dxa"/>
            <w:shd w:val="clear" w:color="auto" w:fill="FFFFFF" w:themeFill="background1"/>
          </w:tcPr>
          <w:p w:rsidR="004C3B85" w:rsidRPr="004C3B85" w:rsidRDefault="004C3B85" w:rsidP="00CD7817">
            <w:pPr>
              <w:rPr>
                <w:sz w:val="19"/>
                <w:szCs w:val="19"/>
              </w:rPr>
            </w:pPr>
            <w:r w:rsidRPr="004C3B85">
              <w:rPr>
                <w:sz w:val="19"/>
                <w:szCs w:val="19"/>
              </w:rPr>
              <w:t>Отбор проб. Время отверждения. Сопротивление текучести</w:t>
            </w:r>
          </w:p>
        </w:tc>
        <w:tc>
          <w:tcPr>
            <w:tcW w:w="1843" w:type="dxa"/>
            <w:shd w:val="clear" w:color="auto" w:fill="FFFFFF" w:themeFill="background1"/>
          </w:tcPr>
          <w:p w:rsidR="004C3B85" w:rsidRPr="004C3B85" w:rsidRDefault="004C3B85" w:rsidP="00CD7817">
            <w:pPr>
              <w:rPr>
                <w:sz w:val="19"/>
                <w:szCs w:val="19"/>
              </w:rPr>
            </w:pPr>
            <w:r w:rsidRPr="004C3B85">
              <w:rPr>
                <w:sz w:val="19"/>
                <w:szCs w:val="19"/>
              </w:rPr>
              <w:t>ТУ ЛГ 510300002-26-04</w:t>
            </w:r>
          </w:p>
          <w:p w:rsidR="004C3B85" w:rsidRPr="004C3B85" w:rsidRDefault="004C3B85" w:rsidP="00CD7817">
            <w:pPr>
              <w:rPr>
                <w:sz w:val="19"/>
                <w:szCs w:val="19"/>
              </w:rPr>
            </w:pPr>
          </w:p>
        </w:tc>
      </w:tr>
      <w:tr w:rsidR="004C3B85" w:rsidRPr="00F079E9" w:rsidTr="00CD7817">
        <w:trPr>
          <w:trHeight w:val="70"/>
        </w:trPr>
        <w:tc>
          <w:tcPr>
            <w:tcW w:w="3403" w:type="dxa"/>
            <w:shd w:val="clear" w:color="auto" w:fill="FFFFFF" w:themeFill="background1"/>
          </w:tcPr>
          <w:p w:rsidR="004C3B85" w:rsidRPr="004C3B85" w:rsidRDefault="004C3B85" w:rsidP="00CD7817">
            <w:pPr>
              <w:rPr>
                <w:b/>
                <w:sz w:val="19"/>
                <w:szCs w:val="19"/>
              </w:rPr>
            </w:pPr>
            <w:r w:rsidRPr="004C3B85">
              <w:rPr>
                <w:b/>
                <w:sz w:val="19"/>
                <w:szCs w:val="19"/>
              </w:rPr>
              <w:t>Портландцемент и шлакопордлантцемент</w:t>
            </w:r>
          </w:p>
        </w:tc>
        <w:tc>
          <w:tcPr>
            <w:tcW w:w="2268" w:type="dxa"/>
            <w:shd w:val="clear" w:color="auto" w:fill="FFFFFF" w:themeFill="background1"/>
          </w:tcPr>
          <w:p w:rsidR="004C3B85" w:rsidRPr="004C3B85" w:rsidRDefault="004C3B85" w:rsidP="00CD7817">
            <w:pPr>
              <w:rPr>
                <w:sz w:val="19"/>
                <w:szCs w:val="19"/>
              </w:rPr>
            </w:pPr>
            <w:r w:rsidRPr="004C3B85">
              <w:rPr>
                <w:sz w:val="19"/>
                <w:szCs w:val="19"/>
              </w:rPr>
              <w:t xml:space="preserve">ГОСТ 30515-2013 </w:t>
            </w:r>
          </w:p>
        </w:tc>
        <w:tc>
          <w:tcPr>
            <w:tcW w:w="2268" w:type="dxa"/>
            <w:shd w:val="clear" w:color="auto" w:fill="FFFFFF" w:themeFill="background1"/>
          </w:tcPr>
          <w:p w:rsidR="004C3B85" w:rsidRPr="004C3B85" w:rsidRDefault="004C3B85" w:rsidP="00CD7817">
            <w:pPr>
              <w:ind w:right="-189"/>
              <w:rPr>
                <w:sz w:val="19"/>
                <w:szCs w:val="19"/>
              </w:rPr>
            </w:pPr>
            <w:r w:rsidRPr="004C3B85">
              <w:rPr>
                <w:sz w:val="19"/>
                <w:szCs w:val="19"/>
              </w:rPr>
              <w:t>Отбор проб. Нормальная густота. Сроки схватывания. Равномерность изменения объема. Класс прочности цемента</w:t>
            </w:r>
          </w:p>
        </w:tc>
        <w:tc>
          <w:tcPr>
            <w:tcW w:w="1843" w:type="dxa"/>
            <w:shd w:val="clear" w:color="auto" w:fill="FFFFFF" w:themeFill="background1"/>
          </w:tcPr>
          <w:p w:rsidR="004C3B85" w:rsidRPr="004C3B85" w:rsidRDefault="004C3B85" w:rsidP="00CD7817">
            <w:pPr>
              <w:ind w:right="-154"/>
              <w:rPr>
                <w:sz w:val="19"/>
                <w:szCs w:val="19"/>
              </w:rPr>
            </w:pPr>
            <w:r w:rsidRPr="004C3B85">
              <w:rPr>
                <w:sz w:val="19"/>
                <w:szCs w:val="19"/>
              </w:rPr>
              <w:t xml:space="preserve">ГОСТ 30515-2013 </w:t>
            </w:r>
          </w:p>
          <w:p w:rsidR="004C3B85" w:rsidRPr="004C3B85" w:rsidRDefault="004C3B85" w:rsidP="00CD7817">
            <w:pPr>
              <w:ind w:right="-154"/>
              <w:rPr>
                <w:sz w:val="19"/>
                <w:szCs w:val="19"/>
              </w:rPr>
            </w:pPr>
            <w:r w:rsidRPr="004C3B85">
              <w:rPr>
                <w:sz w:val="19"/>
                <w:szCs w:val="19"/>
              </w:rPr>
              <w:t xml:space="preserve">ГОСТ 310.1-76 </w:t>
            </w:r>
          </w:p>
          <w:p w:rsidR="004C3B85" w:rsidRPr="004C3B85" w:rsidRDefault="004C3B85" w:rsidP="00CD7817">
            <w:pPr>
              <w:ind w:right="-154"/>
              <w:rPr>
                <w:sz w:val="19"/>
                <w:szCs w:val="19"/>
              </w:rPr>
            </w:pPr>
            <w:r w:rsidRPr="004C3B85">
              <w:rPr>
                <w:sz w:val="19"/>
                <w:szCs w:val="19"/>
              </w:rPr>
              <w:t xml:space="preserve">ГОСТ 310.3-76 </w:t>
            </w:r>
          </w:p>
          <w:p w:rsidR="004C3B85" w:rsidRPr="004C3B85" w:rsidRDefault="004C3B85" w:rsidP="00CD7817">
            <w:pPr>
              <w:ind w:right="-154"/>
              <w:rPr>
                <w:sz w:val="19"/>
                <w:szCs w:val="19"/>
              </w:rPr>
            </w:pPr>
            <w:r w:rsidRPr="004C3B85">
              <w:rPr>
                <w:sz w:val="19"/>
                <w:szCs w:val="19"/>
              </w:rPr>
              <w:t xml:space="preserve">ГОСТ 30744-2001 </w:t>
            </w:r>
          </w:p>
        </w:tc>
      </w:tr>
      <w:tr w:rsidR="004C3B85" w:rsidRPr="004C3B85" w:rsidTr="00CD7817">
        <w:trPr>
          <w:trHeight w:val="70"/>
        </w:trPr>
        <w:tc>
          <w:tcPr>
            <w:tcW w:w="3403" w:type="dxa"/>
            <w:shd w:val="clear" w:color="auto" w:fill="FFFFFF" w:themeFill="background1"/>
          </w:tcPr>
          <w:p w:rsidR="004C3B85" w:rsidRPr="004C3B85" w:rsidRDefault="004C3B85" w:rsidP="00CD7817">
            <w:pPr>
              <w:rPr>
                <w:b/>
                <w:sz w:val="19"/>
                <w:szCs w:val="19"/>
              </w:rPr>
            </w:pPr>
            <w:r w:rsidRPr="004C3B85">
              <w:rPr>
                <w:b/>
                <w:sz w:val="19"/>
                <w:szCs w:val="19"/>
              </w:rPr>
              <w:t xml:space="preserve">Стекло листовое </w:t>
            </w:r>
          </w:p>
        </w:tc>
        <w:tc>
          <w:tcPr>
            <w:tcW w:w="2268" w:type="dxa"/>
            <w:shd w:val="clear" w:color="auto" w:fill="FFFFFF" w:themeFill="background1"/>
          </w:tcPr>
          <w:p w:rsidR="004C3B85" w:rsidRPr="004C3B85" w:rsidRDefault="004C3B85" w:rsidP="00CD7817">
            <w:pPr>
              <w:rPr>
                <w:sz w:val="19"/>
                <w:szCs w:val="19"/>
              </w:rPr>
            </w:pPr>
            <w:r w:rsidRPr="004C3B85">
              <w:rPr>
                <w:sz w:val="19"/>
                <w:szCs w:val="19"/>
              </w:rPr>
              <w:t xml:space="preserve">ГОСТ 111-2014 </w:t>
            </w:r>
          </w:p>
        </w:tc>
        <w:tc>
          <w:tcPr>
            <w:tcW w:w="2268" w:type="dxa"/>
            <w:shd w:val="clear" w:color="auto" w:fill="FFFFFF" w:themeFill="background1"/>
          </w:tcPr>
          <w:p w:rsidR="004C3B85" w:rsidRPr="004C3B85" w:rsidRDefault="004C3B85" w:rsidP="00CD7817">
            <w:pPr>
              <w:rPr>
                <w:sz w:val="19"/>
                <w:szCs w:val="19"/>
              </w:rPr>
            </w:pPr>
            <w:r w:rsidRPr="004C3B85">
              <w:rPr>
                <w:sz w:val="19"/>
                <w:szCs w:val="19"/>
              </w:rPr>
              <w:t>Показатели внешнего вида. Линейные размеры (толщина и разнотолщинность, длина (высота) и ширина, разности длин диагоналей)</w:t>
            </w:r>
          </w:p>
        </w:tc>
        <w:tc>
          <w:tcPr>
            <w:tcW w:w="1843" w:type="dxa"/>
            <w:shd w:val="clear" w:color="auto" w:fill="FFFFFF" w:themeFill="background1"/>
          </w:tcPr>
          <w:p w:rsidR="004C3B85" w:rsidRPr="004C3B85" w:rsidRDefault="004C3B85" w:rsidP="00CD7817">
            <w:pPr>
              <w:rPr>
                <w:sz w:val="19"/>
                <w:szCs w:val="19"/>
              </w:rPr>
            </w:pPr>
            <w:r w:rsidRPr="004C3B85">
              <w:rPr>
                <w:sz w:val="19"/>
                <w:szCs w:val="19"/>
              </w:rPr>
              <w:t xml:space="preserve">ГОСТ 111-2014 </w:t>
            </w:r>
          </w:p>
          <w:p w:rsidR="004C3B85" w:rsidRPr="004C3B85" w:rsidRDefault="004C3B85" w:rsidP="00CD7817">
            <w:pPr>
              <w:ind w:right="-154"/>
              <w:rPr>
                <w:sz w:val="19"/>
                <w:szCs w:val="19"/>
              </w:rPr>
            </w:pPr>
            <w:r w:rsidRPr="004C3B85">
              <w:rPr>
                <w:sz w:val="19"/>
                <w:szCs w:val="19"/>
              </w:rPr>
              <w:t xml:space="preserve">ГОСТ 32557-2013 </w:t>
            </w:r>
          </w:p>
          <w:p w:rsidR="004C3B85" w:rsidRPr="004C3B85" w:rsidRDefault="004C3B85" w:rsidP="00CD7817">
            <w:pPr>
              <w:ind w:right="-154"/>
              <w:rPr>
                <w:sz w:val="19"/>
                <w:szCs w:val="19"/>
              </w:rPr>
            </w:pPr>
          </w:p>
        </w:tc>
      </w:tr>
      <w:tr w:rsidR="004C3B85" w:rsidRPr="00F079E9" w:rsidTr="00CD7817">
        <w:trPr>
          <w:trHeight w:val="70"/>
        </w:trPr>
        <w:tc>
          <w:tcPr>
            <w:tcW w:w="3403" w:type="dxa"/>
            <w:shd w:val="clear" w:color="auto" w:fill="FFFFFF" w:themeFill="background1"/>
          </w:tcPr>
          <w:p w:rsidR="004C3B85" w:rsidRPr="004C3B85" w:rsidRDefault="004C3B85" w:rsidP="00CD7817">
            <w:pPr>
              <w:rPr>
                <w:b/>
                <w:sz w:val="19"/>
                <w:szCs w:val="19"/>
              </w:rPr>
            </w:pPr>
            <w:r w:rsidRPr="004C3B85">
              <w:rPr>
                <w:b/>
                <w:sz w:val="19"/>
                <w:szCs w:val="19"/>
              </w:rPr>
              <w:t>Кирпич и камни силикатные</w:t>
            </w:r>
          </w:p>
        </w:tc>
        <w:tc>
          <w:tcPr>
            <w:tcW w:w="2268" w:type="dxa"/>
            <w:shd w:val="clear" w:color="auto" w:fill="FFFFFF" w:themeFill="background1"/>
          </w:tcPr>
          <w:p w:rsidR="004C3B85" w:rsidRPr="004C3B85" w:rsidRDefault="004C3B85" w:rsidP="00CD7817">
            <w:pPr>
              <w:ind w:right="-143"/>
              <w:rPr>
                <w:sz w:val="19"/>
                <w:szCs w:val="19"/>
              </w:rPr>
            </w:pPr>
            <w:r w:rsidRPr="004C3B85">
              <w:rPr>
                <w:sz w:val="19"/>
                <w:szCs w:val="19"/>
              </w:rPr>
              <w:t xml:space="preserve">ГОСТ 379-2015 </w:t>
            </w:r>
          </w:p>
        </w:tc>
        <w:tc>
          <w:tcPr>
            <w:tcW w:w="2268" w:type="dxa"/>
            <w:shd w:val="clear" w:color="auto" w:fill="FFFFFF" w:themeFill="background1"/>
          </w:tcPr>
          <w:p w:rsidR="004C3B85" w:rsidRPr="004C3B85" w:rsidRDefault="004C3B85" w:rsidP="00CD7817">
            <w:pPr>
              <w:pStyle w:val="af1"/>
              <w:rPr>
                <w:sz w:val="19"/>
                <w:szCs w:val="19"/>
              </w:rPr>
            </w:pPr>
            <w:r w:rsidRPr="004C3B85">
              <w:rPr>
                <w:sz w:val="19"/>
                <w:szCs w:val="19"/>
              </w:rPr>
              <w:t>Отбор образцов. Внешний вид. Параметры и размеры. Предел прочности при сжатии</w:t>
            </w:r>
          </w:p>
        </w:tc>
        <w:tc>
          <w:tcPr>
            <w:tcW w:w="1843" w:type="dxa"/>
            <w:shd w:val="clear" w:color="auto" w:fill="FFFFFF" w:themeFill="background1"/>
          </w:tcPr>
          <w:p w:rsidR="004C3B85" w:rsidRPr="004C3B85" w:rsidRDefault="004C3B85" w:rsidP="00CD7817">
            <w:pPr>
              <w:pStyle w:val="af1"/>
              <w:rPr>
                <w:sz w:val="19"/>
                <w:szCs w:val="19"/>
              </w:rPr>
            </w:pPr>
            <w:r w:rsidRPr="004C3B85">
              <w:rPr>
                <w:sz w:val="19"/>
                <w:szCs w:val="19"/>
              </w:rPr>
              <w:t xml:space="preserve">ГОСТ 379-2015 ГОСТ 8462-85 </w:t>
            </w:r>
          </w:p>
        </w:tc>
      </w:tr>
      <w:tr w:rsidR="004C3B85" w:rsidRPr="00F079E9" w:rsidTr="00CD7817">
        <w:trPr>
          <w:trHeight w:val="70"/>
        </w:trPr>
        <w:tc>
          <w:tcPr>
            <w:tcW w:w="3403" w:type="dxa"/>
            <w:shd w:val="clear" w:color="auto" w:fill="FFFFFF" w:themeFill="background1"/>
          </w:tcPr>
          <w:p w:rsidR="004C3B85" w:rsidRPr="004C3B85" w:rsidRDefault="004C3B85" w:rsidP="00CD7817">
            <w:pPr>
              <w:rPr>
                <w:b/>
                <w:sz w:val="19"/>
                <w:szCs w:val="19"/>
              </w:rPr>
            </w:pPr>
            <w:r w:rsidRPr="004C3B85">
              <w:rPr>
                <w:b/>
                <w:sz w:val="19"/>
                <w:szCs w:val="19"/>
              </w:rPr>
              <w:t>Сталь для армирования железобетонных конструкций</w:t>
            </w:r>
          </w:p>
        </w:tc>
        <w:tc>
          <w:tcPr>
            <w:tcW w:w="2268" w:type="dxa"/>
            <w:shd w:val="clear" w:color="auto" w:fill="FFFFFF" w:themeFill="background1"/>
          </w:tcPr>
          <w:p w:rsidR="004C3B85" w:rsidRPr="004C3B85" w:rsidRDefault="004C3B85" w:rsidP="00CD7817">
            <w:pPr>
              <w:ind w:right="-143"/>
              <w:rPr>
                <w:sz w:val="19"/>
                <w:szCs w:val="19"/>
              </w:rPr>
            </w:pPr>
            <w:r w:rsidRPr="004C3B85">
              <w:rPr>
                <w:sz w:val="19"/>
                <w:szCs w:val="19"/>
              </w:rPr>
              <w:t xml:space="preserve">ГОСТ 5781-82 </w:t>
            </w:r>
          </w:p>
        </w:tc>
        <w:tc>
          <w:tcPr>
            <w:tcW w:w="2268" w:type="dxa"/>
            <w:shd w:val="clear" w:color="auto" w:fill="FFFFFF" w:themeFill="background1"/>
          </w:tcPr>
          <w:p w:rsidR="004C3B85" w:rsidRPr="004C3B85" w:rsidRDefault="004C3B85" w:rsidP="00CD7817">
            <w:pPr>
              <w:rPr>
                <w:sz w:val="19"/>
                <w:szCs w:val="19"/>
              </w:rPr>
            </w:pPr>
            <w:r w:rsidRPr="004C3B85">
              <w:rPr>
                <w:sz w:val="19"/>
                <w:szCs w:val="19"/>
              </w:rPr>
              <w:t>Относительное удлинение. Предел текучести. Временное сопротивление разрыву</w:t>
            </w:r>
          </w:p>
        </w:tc>
        <w:tc>
          <w:tcPr>
            <w:tcW w:w="1843" w:type="dxa"/>
            <w:shd w:val="clear" w:color="auto" w:fill="FFFFFF" w:themeFill="background1"/>
          </w:tcPr>
          <w:p w:rsidR="00E0628C" w:rsidRDefault="004C3B85" w:rsidP="00CD7817">
            <w:pPr>
              <w:ind w:right="-143"/>
              <w:rPr>
                <w:sz w:val="19"/>
                <w:szCs w:val="19"/>
              </w:rPr>
            </w:pPr>
            <w:r w:rsidRPr="004C3B85">
              <w:rPr>
                <w:sz w:val="19"/>
                <w:szCs w:val="19"/>
              </w:rPr>
              <w:t>ГОСТ 5781-</w:t>
            </w:r>
            <w:r w:rsidR="003532E3">
              <w:rPr>
                <w:sz w:val="19"/>
                <w:szCs w:val="19"/>
              </w:rPr>
              <w:t>82</w:t>
            </w:r>
            <w:r w:rsidRPr="004C3B85">
              <w:rPr>
                <w:sz w:val="19"/>
                <w:szCs w:val="19"/>
              </w:rPr>
              <w:t xml:space="preserve"> </w:t>
            </w:r>
          </w:p>
          <w:p w:rsidR="003532E3" w:rsidRDefault="004C3B85" w:rsidP="00CD7817">
            <w:pPr>
              <w:ind w:right="-143"/>
              <w:rPr>
                <w:sz w:val="19"/>
                <w:szCs w:val="19"/>
              </w:rPr>
            </w:pPr>
            <w:r w:rsidRPr="004C3B85">
              <w:rPr>
                <w:sz w:val="19"/>
                <w:szCs w:val="19"/>
              </w:rPr>
              <w:t xml:space="preserve">ГОСТ 7564-97 </w:t>
            </w:r>
          </w:p>
          <w:p w:rsidR="00E0628C" w:rsidRDefault="004C3B85" w:rsidP="00CD7817">
            <w:pPr>
              <w:ind w:right="-143"/>
              <w:rPr>
                <w:sz w:val="19"/>
                <w:szCs w:val="19"/>
              </w:rPr>
            </w:pPr>
            <w:r w:rsidRPr="004C3B85">
              <w:rPr>
                <w:sz w:val="19"/>
                <w:szCs w:val="19"/>
              </w:rPr>
              <w:t xml:space="preserve">СТБ 1341-2009 </w:t>
            </w:r>
          </w:p>
          <w:p w:rsidR="004C3B85" w:rsidRPr="004C3B85" w:rsidRDefault="004C3B85" w:rsidP="00CD7817">
            <w:pPr>
              <w:ind w:right="-143"/>
              <w:rPr>
                <w:sz w:val="19"/>
                <w:szCs w:val="19"/>
              </w:rPr>
            </w:pPr>
            <w:r w:rsidRPr="004C3B85">
              <w:rPr>
                <w:sz w:val="19"/>
                <w:szCs w:val="19"/>
              </w:rPr>
              <w:t xml:space="preserve">ГОСТ 12004-81 </w:t>
            </w:r>
          </w:p>
        </w:tc>
      </w:tr>
      <w:tr w:rsidR="003532E3" w:rsidRPr="003532E3" w:rsidTr="00CD7817">
        <w:trPr>
          <w:trHeight w:val="70"/>
        </w:trPr>
        <w:tc>
          <w:tcPr>
            <w:tcW w:w="3403" w:type="dxa"/>
            <w:shd w:val="clear" w:color="auto" w:fill="FFFFFF" w:themeFill="background1"/>
          </w:tcPr>
          <w:p w:rsidR="003532E3" w:rsidRPr="003532E3" w:rsidRDefault="003532E3" w:rsidP="00CD7817">
            <w:pPr>
              <w:rPr>
                <w:b/>
                <w:sz w:val="19"/>
                <w:szCs w:val="19"/>
              </w:rPr>
            </w:pPr>
            <w:r w:rsidRPr="003532E3">
              <w:rPr>
                <w:b/>
                <w:sz w:val="19"/>
                <w:szCs w:val="19"/>
              </w:rPr>
              <w:t>Эмаль ПФ-115</w:t>
            </w:r>
          </w:p>
        </w:tc>
        <w:tc>
          <w:tcPr>
            <w:tcW w:w="2268" w:type="dxa"/>
            <w:shd w:val="clear" w:color="auto" w:fill="FFFFFF" w:themeFill="background1"/>
          </w:tcPr>
          <w:p w:rsidR="003532E3" w:rsidRPr="003532E3" w:rsidRDefault="003532E3" w:rsidP="00CD7817">
            <w:pPr>
              <w:rPr>
                <w:sz w:val="19"/>
                <w:szCs w:val="19"/>
              </w:rPr>
            </w:pPr>
            <w:r w:rsidRPr="003532E3">
              <w:rPr>
                <w:sz w:val="19"/>
                <w:szCs w:val="19"/>
              </w:rPr>
              <w:t xml:space="preserve">ГОСТ 6465-76 </w:t>
            </w:r>
          </w:p>
        </w:tc>
        <w:tc>
          <w:tcPr>
            <w:tcW w:w="2268" w:type="dxa"/>
            <w:shd w:val="clear" w:color="auto" w:fill="FFFFFF" w:themeFill="background1"/>
          </w:tcPr>
          <w:p w:rsidR="003532E3" w:rsidRPr="003532E3" w:rsidRDefault="003532E3" w:rsidP="00CD7817">
            <w:pPr>
              <w:rPr>
                <w:sz w:val="19"/>
                <w:szCs w:val="19"/>
              </w:rPr>
            </w:pPr>
            <w:r w:rsidRPr="003532E3">
              <w:rPr>
                <w:sz w:val="19"/>
                <w:szCs w:val="19"/>
              </w:rPr>
              <w:t>Отбор проб. Условная вязкость. Укрывистость высушенного покрытия</w:t>
            </w:r>
          </w:p>
        </w:tc>
        <w:tc>
          <w:tcPr>
            <w:tcW w:w="1843" w:type="dxa"/>
            <w:shd w:val="clear" w:color="auto" w:fill="FFFFFF" w:themeFill="background1"/>
          </w:tcPr>
          <w:p w:rsidR="00E0628C" w:rsidRDefault="003532E3" w:rsidP="00CD7817">
            <w:pPr>
              <w:ind w:right="-154"/>
              <w:rPr>
                <w:sz w:val="19"/>
                <w:szCs w:val="19"/>
              </w:rPr>
            </w:pPr>
            <w:r w:rsidRPr="003532E3">
              <w:rPr>
                <w:sz w:val="19"/>
                <w:szCs w:val="19"/>
              </w:rPr>
              <w:t xml:space="preserve">ГОСТ 6465-76 </w:t>
            </w:r>
          </w:p>
          <w:p w:rsidR="003532E3" w:rsidRPr="003532E3" w:rsidRDefault="003532E3" w:rsidP="00CD7817">
            <w:pPr>
              <w:ind w:right="-154"/>
              <w:rPr>
                <w:sz w:val="19"/>
                <w:szCs w:val="19"/>
              </w:rPr>
            </w:pPr>
            <w:r w:rsidRPr="003532E3">
              <w:rPr>
                <w:sz w:val="19"/>
                <w:szCs w:val="19"/>
              </w:rPr>
              <w:t xml:space="preserve">ГОСТ 9980.2-2014 ГОСТ 8420-74 </w:t>
            </w:r>
          </w:p>
          <w:p w:rsidR="003532E3" w:rsidRPr="003532E3" w:rsidRDefault="003532E3" w:rsidP="00CD7817">
            <w:pPr>
              <w:ind w:right="-154"/>
              <w:rPr>
                <w:sz w:val="19"/>
                <w:szCs w:val="19"/>
              </w:rPr>
            </w:pPr>
            <w:r w:rsidRPr="003532E3">
              <w:rPr>
                <w:sz w:val="19"/>
                <w:szCs w:val="19"/>
              </w:rPr>
              <w:t xml:space="preserve">ГОСТ 8784-75 </w:t>
            </w:r>
          </w:p>
        </w:tc>
      </w:tr>
      <w:tr w:rsidR="003532E3" w:rsidRPr="003532E3" w:rsidTr="00CD7817">
        <w:trPr>
          <w:trHeight w:val="70"/>
        </w:trPr>
        <w:tc>
          <w:tcPr>
            <w:tcW w:w="3403" w:type="dxa"/>
            <w:shd w:val="clear" w:color="auto" w:fill="FFFFFF" w:themeFill="background1"/>
          </w:tcPr>
          <w:p w:rsidR="003532E3" w:rsidRPr="003532E3" w:rsidRDefault="003532E3" w:rsidP="00CD7817">
            <w:pPr>
              <w:rPr>
                <w:b/>
                <w:sz w:val="19"/>
                <w:szCs w:val="19"/>
              </w:rPr>
            </w:pPr>
            <w:r w:rsidRPr="003532E3">
              <w:rPr>
                <w:b/>
                <w:sz w:val="19"/>
                <w:szCs w:val="19"/>
              </w:rPr>
              <w:t>Обои</w:t>
            </w:r>
          </w:p>
        </w:tc>
        <w:tc>
          <w:tcPr>
            <w:tcW w:w="2268" w:type="dxa"/>
            <w:shd w:val="clear" w:color="auto" w:fill="FFFFFF" w:themeFill="background1"/>
          </w:tcPr>
          <w:p w:rsidR="003532E3" w:rsidRPr="003532E3" w:rsidRDefault="003532E3" w:rsidP="00CD7817">
            <w:pPr>
              <w:rPr>
                <w:sz w:val="19"/>
                <w:szCs w:val="19"/>
              </w:rPr>
            </w:pPr>
            <w:r w:rsidRPr="003532E3">
              <w:rPr>
                <w:sz w:val="19"/>
                <w:szCs w:val="19"/>
              </w:rPr>
              <w:t xml:space="preserve">ГОСТ 6810-2002 </w:t>
            </w:r>
          </w:p>
        </w:tc>
        <w:tc>
          <w:tcPr>
            <w:tcW w:w="2268" w:type="dxa"/>
            <w:shd w:val="clear" w:color="auto" w:fill="FFFFFF" w:themeFill="background1"/>
          </w:tcPr>
          <w:p w:rsidR="003532E3" w:rsidRPr="003532E3" w:rsidRDefault="003532E3" w:rsidP="00CD7817">
            <w:pPr>
              <w:rPr>
                <w:sz w:val="19"/>
                <w:szCs w:val="19"/>
              </w:rPr>
            </w:pPr>
            <w:r w:rsidRPr="003532E3">
              <w:rPr>
                <w:sz w:val="19"/>
                <w:szCs w:val="19"/>
              </w:rPr>
              <w:t>Отбор образцов. Внешний вид. Линейные размеры.</w:t>
            </w:r>
          </w:p>
        </w:tc>
        <w:tc>
          <w:tcPr>
            <w:tcW w:w="1843" w:type="dxa"/>
            <w:shd w:val="clear" w:color="auto" w:fill="FFFFFF" w:themeFill="background1"/>
          </w:tcPr>
          <w:p w:rsidR="003532E3" w:rsidRPr="003532E3" w:rsidRDefault="003532E3" w:rsidP="00CD7817">
            <w:pPr>
              <w:rPr>
                <w:sz w:val="19"/>
                <w:szCs w:val="19"/>
              </w:rPr>
            </w:pPr>
            <w:r w:rsidRPr="003532E3">
              <w:rPr>
                <w:sz w:val="19"/>
                <w:szCs w:val="19"/>
              </w:rPr>
              <w:t xml:space="preserve">ГОСТ 6810-2002 </w:t>
            </w:r>
          </w:p>
          <w:p w:rsidR="003532E3" w:rsidRPr="003532E3" w:rsidRDefault="003532E3" w:rsidP="00CD7817">
            <w:pPr>
              <w:rPr>
                <w:sz w:val="19"/>
                <w:szCs w:val="19"/>
              </w:rPr>
            </w:pPr>
            <w:r w:rsidRPr="003532E3">
              <w:rPr>
                <w:sz w:val="19"/>
                <w:szCs w:val="19"/>
              </w:rPr>
              <w:t xml:space="preserve">ГОСТ 32546-2013 </w:t>
            </w:r>
          </w:p>
        </w:tc>
      </w:tr>
      <w:tr w:rsidR="003532E3" w:rsidRPr="00F079E9" w:rsidTr="00CD7817">
        <w:trPr>
          <w:trHeight w:val="70"/>
        </w:trPr>
        <w:tc>
          <w:tcPr>
            <w:tcW w:w="3403" w:type="dxa"/>
            <w:shd w:val="clear" w:color="auto" w:fill="FFFFFF" w:themeFill="background1"/>
          </w:tcPr>
          <w:p w:rsidR="003532E3" w:rsidRPr="003532E3" w:rsidRDefault="003532E3" w:rsidP="00CD7817">
            <w:pPr>
              <w:pStyle w:val="af1"/>
              <w:rPr>
                <w:b/>
                <w:sz w:val="19"/>
                <w:szCs w:val="19"/>
              </w:rPr>
            </w:pPr>
            <w:r w:rsidRPr="003532E3">
              <w:rPr>
                <w:b/>
                <w:sz w:val="19"/>
                <w:szCs w:val="19"/>
              </w:rPr>
              <w:t>Щебень из плотных горных пород для строительства</w:t>
            </w:r>
          </w:p>
        </w:tc>
        <w:tc>
          <w:tcPr>
            <w:tcW w:w="2268" w:type="dxa"/>
            <w:shd w:val="clear" w:color="auto" w:fill="FFFFFF" w:themeFill="background1"/>
          </w:tcPr>
          <w:p w:rsidR="003532E3" w:rsidRDefault="003532E3" w:rsidP="00CD7817">
            <w:pPr>
              <w:pStyle w:val="af1"/>
              <w:rPr>
                <w:sz w:val="19"/>
                <w:szCs w:val="19"/>
              </w:rPr>
            </w:pPr>
            <w:r w:rsidRPr="003532E3">
              <w:rPr>
                <w:sz w:val="19"/>
                <w:szCs w:val="19"/>
              </w:rPr>
              <w:t xml:space="preserve">ГОСТ 8267-93 </w:t>
            </w:r>
          </w:p>
          <w:p w:rsidR="003532E3" w:rsidRPr="003532E3" w:rsidRDefault="003532E3" w:rsidP="00CD7817">
            <w:pPr>
              <w:pStyle w:val="af1"/>
              <w:rPr>
                <w:sz w:val="19"/>
                <w:szCs w:val="19"/>
              </w:rPr>
            </w:pPr>
            <w:r w:rsidRPr="003532E3">
              <w:rPr>
                <w:sz w:val="19"/>
                <w:szCs w:val="19"/>
              </w:rPr>
              <w:t xml:space="preserve">ГОСТ 22856-89 </w:t>
            </w:r>
          </w:p>
        </w:tc>
        <w:tc>
          <w:tcPr>
            <w:tcW w:w="2268" w:type="dxa"/>
            <w:shd w:val="clear" w:color="auto" w:fill="FFFFFF" w:themeFill="background1"/>
          </w:tcPr>
          <w:p w:rsidR="003532E3" w:rsidRPr="003532E3" w:rsidRDefault="003532E3" w:rsidP="00CD7817">
            <w:pPr>
              <w:pStyle w:val="af1"/>
              <w:rPr>
                <w:sz w:val="19"/>
                <w:szCs w:val="19"/>
              </w:rPr>
            </w:pPr>
            <w:r w:rsidRPr="003532E3">
              <w:rPr>
                <w:sz w:val="19"/>
                <w:szCs w:val="19"/>
              </w:rPr>
              <w:t>Отбор проб. Зерновой состав. Дробимость. Содержание пылевидных и глинистых частиц методом отмучивания. Насыпная плотность. Содержание зерен сла</w:t>
            </w:r>
            <w:r w:rsidRPr="003532E3">
              <w:rPr>
                <w:sz w:val="19"/>
                <w:szCs w:val="19"/>
              </w:rPr>
              <w:lastRenderedPageBreak/>
              <w:t>бых пород. Содержание в щебне зерен пластинчатой и игловатой формы. Влажность</w:t>
            </w:r>
          </w:p>
        </w:tc>
        <w:tc>
          <w:tcPr>
            <w:tcW w:w="1843" w:type="dxa"/>
            <w:shd w:val="clear" w:color="auto" w:fill="FFFFFF" w:themeFill="background1"/>
          </w:tcPr>
          <w:p w:rsidR="003532E3" w:rsidRPr="003532E3" w:rsidRDefault="003532E3" w:rsidP="00CD7817">
            <w:pPr>
              <w:pStyle w:val="af1"/>
              <w:rPr>
                <w:sz w:val="19"/>
                <w:szCs w:val="19"/>
              </w:rPr>
            </w:pPr>
            <w:r w:rsidRPr="003532E3">
              <w:rPr>
                <w:sz w:val="19"/>
                <w:szCs w:val="19"/>
              </w:rPr>
              <w:lastRenderedPageBreak/>
              <w:t xml:space="preserve">ГОСТ 8267-93 </w:t>
            </w:r>
          </w:p>
          <w:p w:rsidR="003532E3" w:rsidRPr="003532E3" w:rsidRDefault="003532E3" w:rsidP="00CD7817">
            <w:pPr>
              <w:pStyle w:val="af1"/>
              <w:rPr>
                <w:sz w:val="19"/>
                <w:szCs w:val="19"/>
              </w:rPr>
            </w:pPr>
            <w:r w:rsidRPr="003532E3">
              <w:rPr>
                <w:sz w:val="19"/>
                <w:szCs w:val="19"/>
              </w:rPr>
              <w:t xml:space="preserve">ГОСТ 22856-89 </w:t>
            </w:r>
          </w:p>
          <w:p w:rsidR="003532E3" w:rsidRPr="003532E3" w:rsidRDefault="003532E3" w:rsidP="00CD7817">
            <w:pPr>
              <w:pStyle w:val="af1"/>
              <w:rPr>
                <w:sz w:val="19"/>
                <w:szCs w:val="19"/>
              </w:rPr>
            </w:pPr>
            <w:r w:rsidRPr="003532E3">
              <w:rPr>
                <w:sz w:val="19"/>
                <w:szCs w:val="19"/>
              </w:rPr>
              <w:t xml:space="preserve">ГОСТ 8269.0-97 </w:t>
            </w:r>
          </w:p>
        </w:tc>
      </w:tr>
      <w:tr w:rsidR="003532E3" w:rsidRPr="003532E3" w:rsidTr="00CD7817">
        <w:trPr>
          <w:trHeight w:val="70"/>
        </w:trPr>
        <w:tc>
          <w:tcPr>
            <w:tcW w:w="3403" w:type="dxa"/>
            <w:shd w:val="clear" w:color="auto" w:fill="FFFFFF" w:themeFill="background1"/>
          </w:tcPr>
          <w:p w:rsidR="003532E3" w:rsidRPr="003532E3" w:rsidRDefault="003532E3" w:rsidP="00CD7817">
            <w:pPr>
              <w:rPr>
                <w:b/>
                <w:sz w:val="19"/>
                <w:szCs w:val="19"/>
              </w:rPr>
            </w:pPr>
            <w:r w:rsidRPr="003532E3">
              <w:rPr>
                <w:b/>
                <w:sz w:val="19"/>
                <w:szCs w:val="19"/>
              </w:rPr>
              <w:t>Гравий, щебень и песок искусственные пористые</w:t>
            </w:r>
          </w:p>
        </w:tc>
        <w:tc>
          <w:tcPr>
            <w:tcW w:w="2268" w:type="dxa"/>
            <w:shd w:val="clear" w:color="auto" w:fill="FFFFFF" w:themeFill="background1"/>
          </w:tcPr>
          <w:p w:rsidR="003532E3" w:rsidRPr="003532E3" w:rsidRDefault="003532E3" w:rsidP="00CD7817">
            <w:pPr>
              <w:ind w:right="-176"/>
              <w:rPr>
                <w:sz w:val="19"/>
                <w:szCs w:val="19"/>
              </w:rPr>
            </w:pPr>
            <w:r w:rsidRPr="003532E3">
              <w:rPr>
                <w:sz w:val="19"/>
                <w:szCs w:val="19"/>
              </w:rPr>
              <w:t>СТБ 1217-2000</w:t>
            </w:r>
          </w:p>
          <w:p w:rsidR="003532E3" w:rsidRPr="003532E3" w:rsidRDefault="003532E3" w:rsidP="00CD7817">
            <w:pPr>
              <w:ind w:right="-176"/>
              <w:rPr>
                <w:sz w:val="19"/>
                <w:szCs w:val="19"/>
              </w:rPr>
            </w:pPr>
          </w:p>
        </w:tc>
        <w:tc>
          <w:tcPr>
            <w:tcW w:w="2268" w:type="dxa"/>
            <w:shd w:val="clear" w:color="auto" w:fill="FFFFFF" w:themeFill="background1"/>
          </w:tcPr>
          <w:p w:rsidR="003532E3" w:rsidRPr="003532E3" w:rsidRDefault="003532E3" w:rsidP="00CD7817">
            <w:pPr>
              <w:ind w:right="-112"/>
              <w:rPr>
                <w:sz w:val="19"/>
                <w:szCs w:val="19"/>
              </w:rPr>
            </w:pPr>
            <w:r w:rsidRPr="003532E3">
              <w:rPr>
                <w:sz w:val="19"/>
                <w:szCs w:val="19"/>
              </w:rPr>
              <w:t>Отбор проб. Насыпная плотность. Влажность. Зерновой состав. Определение прочности заполнителя сдавливанием в цилиндре. Коэффициент формы зерен гравия.</w:t>
            </w:r>
          </w:p>
          <w:p w:rsidR="003532E3" w:rsidRPr="003532E3" w:rsidRDefault="003532E3" w:rsidP="00CD7817">
            <w:pPr>
              <w:ind w:right="-112"/>
              <w:rPr>
                <w:sz w:val="19"/>
                <w:szCs w:val="19"/>
              </w:rPr>
            </w:pPr>
            <w:r w:rsidRPr="003532E3">
              <w:rPr>
                <w:sz w:val="19"/>
                <w:szCs w:val="19"/>
              </w:rPr>
              <w:t>Содержание в гравии расколотых зерен</w:t>
            </w:r>
          </w:p>
        </w:tc>
        <w:tc>
          <w:tcPr>
            <w:tcW w:w="1843" w:type="dxa"/>
            <w:shd w:val="clear" w:color="auto" w:fill="FFFFFF" w:themeFill="background1"/>
          </w:tcPr>
          <w:p w:rsidR="003532E3" w:rsidRPr="003532E3" w:rsidRDefault="003532E3" w:rsidP="00CD7817">
            <w:pPr>
              <w:ind w:right="-176"/>
              <w:rPr>
                <w:sz w:val="19"/>
                <w:szCs w:val="19"/>
              </w:rPr>
            </w:pPr>
            <w:r w:rsidRPr="003532E3">
              <w:rPr>
                <w:sz w:val="19"/>
                <w:szCs w:val="19"/>
              </w:rPr>
              <w:t>СТБ 1217-2000</w:t>
            </w:r>
          </w:p>
          <w:p w:rsidR="003532E3" w:rsidRPr="003532E3" w:rsidRDefault="003532E3" w:rsidP="00CD7817">
            <w:pPr>
              <w:rPr>
                <w:sz w:val="19"/>
                <w:szCs w:val="19"/>
              </w:rPr>
            </w:pPr>
            <w:r w:rsidRPr="003532E3">
              <w:rPr>
                <w:sz w:val="19"/>
                <w:szCs w:val="19"/>
              </w:rPr>
              <w:t>ГОСТ 9758</w:t>
            </w:r>
            <w:r>
              <w:rPr>
                <w:sz w:val="19"/>
                <w:szCs w:val="19"/>
              </w:rPr>
              <w:t>-</w:t>
            </w:r>
            <w:r w:rsidRPr="003532E3">
              <w:rPr>
                <w:sz w:val="19"/>
                <w:szCs w:val="19"/>
              </w:rPr>
              <w:t>2012</w:t>
            </w:r>
          </w:p>
          <w:p w:rsidR="003532E3" w:rsidRPr="003532E3" w:rsidRDefault="003532E3" w:rsidP="00CD7817">
            <w:pPr>
              <w:rPr>
                <w:sz w:val="19"/>
                <w:szCs w:val="19"/>
              </w:rPr>
            </w:pPr>
          </w:p>
        </w:tc>
      </w:tr>
      <w:tr w:rsidR="003532E3" w:rsidRPr="00F079E9" w:rsidTr="00CD7817">
        <w:trPr>
          <w:trHeight w:val="70"/>
        </w:trPr>
        <w:tc>
          <w:tcPr>
            <w:tcW w:w="3403" w:type="dxa"/>
            <w:shd w:val="clear" w:color="auto" w:fill="FFFFFF" w:themeFill="background1"/>
          </w:tcPr>
          <w:p w:rsidR="003532E3" w:rsidRPr="003532E3" w:rsidRDefault="003532E3" w:rsidP="00CD7817">
            <w:pPr>
              <w:rPr>
                <w:b/>
                <w:sz w:val="19"/>
                <w:szCs w:val="19"/>
              </w:rPr>
            </w:pPr>
            <w:r w:rsidRPr="003532E3">
              <w:rPr>
                <w:b/>
                <w:sz w:val="19"/>
                <w:szCs w:val="19"/>
              </w:rPr>
              <w:t xml:space="preserve">Электроды покрытые металлические для ручной дуговой сварки сталей и наплавки </w:t>
            </w:r>
          </w:p>
        </w:tc>
        <w:tc>
          <w:tcPr>
            <w:tcW w:w="2268" w:type="dxa"/>
            <w:shd w:val="clear" w:color="auto" w:fill="FFFFFF" w:themeFill="background1"/>
          </w:tcPr>
          <w:p w:rsidR="003532E3" w:rsidRPr="003532E3" w:rsidRDefault="003532E3" w:rsidP="00CD7817">
            <w:pPr>
              <w:rPr>
                <w:sz w:val="19"/>
                <w:szCs w:val="19"/>
              </w:rPr>
            </w:pPr>
            <w:r w:rsidRPr="003532E3">
              <w:rPr>
                <w:sz w:val="19"/>
                <w:szCs w:val="19"/>
              </w:rPr>
              <w:t xml:space="preserve">ГОСТ 9466-75 </w:t>
            </w:r>
          </w:p>
        </w:tc>
        <w:tc>
          <w:tcPr>
            <w:tcW w:w="2268" w:type="dxa"/>
            <w:shd w:val="clear" w:color="auto" w:fill="FFFFFF" w:themeFill="background1"/>
          </w:tcPr>
          <w:p w:rsidR="003532E3" w:rsidRPr="003532E3" w:rsidRDefault="003532E3" w:rsidP="00CD7817">
            <w:pPr>
              <w:rPr>
                <w:sz w:val="19"/>
                <w:szCs w:val="19"/>
              </w:rPr>
            </w:pPr>
            <w:r w:rsidRPr="003532E3">
              <w:rPr>
                <w:sz w:val="19"/>
                <w:szCs w:val="19"/>
              </w:rPr>
              <w:t xml:space="preserve">Отбор образцов. Внешний вид. Влажность. </w:t>
            </w:r>
          </w:p>
          <w:p w:rsidR="003532E3" w:rsidRPr="003532E3" w:rsidRDefault="003532E3" w:rsidP="00CD7817">
            <w:pPr>
              <w:rPr>
                <w:sz w:val="19"/>
                <w:szCs w:val="19"/>
              </w:rPr>
            </w:pPr>
            <w:r w:rsidRPr="003532E3">
              <w:rPr>
                <w:sz w:val="19"/>
                <w:szCs w:val="19"/>
              </w:rPr>
              <w:t xml:space="preserve">Определение прочности покрытия при </w:t>
            </w:r>
          </w:p>
          <w:p w:rsidR="003532E3" w:rsidRPr="003532E3" w:rsidRDefault="003532E3" w:rsidP="00CD7817">
            <w:pPr>
              <w:rPr>
                <w:sz w:val="19"/>
                <w:szCs w:val="19"/>
              </w:rPr>
            </w:pPr>
            <w:r w:rsidRPr="003532E3">
              <w:rPr>
                <w:sz w:val="19"/>
                <w:szCs w:val="19"/>
              </w:rPr>
              <w:t>свободном падении. Основные размеры электродов, разность толщины покрытия</w:t>
            </w:r>
          </w:p>
        </w:tc>
        <w:tc>
          <w:tcPr>
            <w:tcW w:w="1843" w:type="dxa"/>
            <w:shd w:val="clear" w:color="auto" w:fill="FFFFFF" w:themeFill="background1"/>
          </w:tcPr>
          <w:p w:rsidR="003532E3" w:rsidRPr="003532E3" w:rsidRDefault="003532E3" w:rsidP="00CD7817">
            <w:pPr>
              <w:rPr>
                <w:sz w:val="19"/>
                <w:szCs w:val="19"/>
              </w:rPr>
            </w:pPr>
            <w:r w:rsidRPr="003532E3">
              <w:rPr>
                <w:sz w:val="19"/>
                <w:szCs w:val="19"/>
              </w:rPr>
              <w:t xml:space="preserve">ГОСТ 9466-75 </w:t>
            </w:r>
          </w:p>
          <w:p w:rsidR="003532E3" w:rsidRPr="003532E3" w:rsidRDefault="003532E3" w:rsidP="00CD7817">
            <w:pPr>
              <w:rPr>
                <w:sz w:val="19"/>
                <w:szCs w:val="19"/>
              </w:rPr>
            </w:pPr>
          </w:p>
        </w:tc>
      </w:tr>
      <w:tr w:rsidR="003532E3" w:rsidRPr="00F079E9" w:rsidTr="00CD7817">
        <w:trPr>
          <w:trHeight w:val="70"/>
        </w:trPr>
        <w:tc>
          <w:tcPr>
            <w:tcW w:w="3403" w:type="dxa"/>
            <w:shd w:val="clear" w:color="auto" w:fill="FFFFFF" w:themeFill="background1"/>
          </w:tcPr>
          <w:p w:rsidR="003532E3" w:rsidRPr="003532E3" w:rsidRDefault="003532E3" w:rsidP="00CD7817">
            <w:pPr>
              <w:rPr>
                <w:b/>
                <w:sz w:val="19"/>
                <w:szCs w:val="19"/>
              </w:rPr>
            </w:pPr>
            <w:r w:rsidRPr="003532E3">
              <w:rPr>
                <w:b/>
                <w:sz w:val="19"/>
                <w:szCs w:val="19"/>
              </w:rPr>
              <w:t xml:space="preserve">Линолеум поливинилхлоридный на теплозвукоизолирующей подоснове </w:t>
            </w:r>
          </w:p>
        </w:tc>
        <w:tc>
          <w:tcPr>
            <w:tcW w:w="2268" w:type="dxa"/>
            <w:shd w:val="clear" w:color="auto" w:fill="FFFFFF" w:themeFill="background1"/>
          </w:tcPr>
          <w:p w:rsidR="003532E3" w:rsidRPr="003532E3" w:rsidRDefault="003532E3" w:rsidP="00CD7817">
            <w:pPr>
              <w:ind w:right="-143"/>
              <w:rPr>
                <w:sz w:val="19"/>
                <w:szCs w:val="19"/>
              </w:rPr>
            </w:pPr>
            <w:r w:rsidRPr="003532E3">
              <w:rPr>
                <w:sz w:val="19"/>
                <w:szCs w:val="19"/>
              </w:rPr>
              <w:t xml:space="preserve">ГОСТ 18108-2016 </w:t>
            </w:r>
          </w:p>
          <w:p w:rsidR="003532E3" w:rsidRPr="003532E3" w:rsidRDefault="003532E3" w:rsidP="00CD7817">
            <w:pPr>
              <w:ind w:right="-143"/>
              <w:rPr>
                <w:sz w:val="19"/>
                <w:szCs w:val="19"/>
              </w:rPr>
            </w:pPr>
          </w:p>
        </w:tc>
        <w:tc>
          <w:tcPr>
            <w:tcW w:w="2268" w:type="dxa"/>
            <w:shd w:val="clear" w:color="auto" w:fill="FFFFFF" w:themeFill="background1"/>
          </w:tcPr>
          <w:p w:rsidR="003532E3" w:rsidRPr="003532E3" w:rsidRDefault="003532E3" w:rsidP="00CD7817">
            <w:pPr>
              <w:rPr>
                <w:sz w:val="19"/>
                <w:szCs w:val="19"/>
              </w:rPr>
            </w:pPr>
            <w:r w:rsidRPr="003532E3">
              <w:rPr>
                <w:sz w:val="19"/>
                <w:szCs w:val="19"/>
              </w:rPr>
              <w:t>Отбор образцов. Показатели внешнего вида. Номинальные размеры: общая толщина. Изменение линейных размеров</w:t>
            </w:r>
          </w:p>
        </w:tc>
        <w:tc>
          <w:tcPr>
            <w:tcW w:w="1843" w:type="dxa"/>
            <w:shd w:val="clear" w:color="auto" w:fill="FFFFFF" w:themeFill="background1"/>
          </w:tcPr>
          <w:p w:rsidR="003532E3" w:rsidRPr="003532E3" w:rsidRDefault="003532E3" w:rsidP="00CD7817">
            <w:pPr>
              <w:ind w:right="-143"/>
              <w:rPr>
                <w:sz w:val="19"/>
                <w:szCs w:val="19"/>
              </w:rPr>
            </w:pPr>
            <w:r w:rsidRPr="003532E3">
              <w:rPr>
                <w:sz w:val="19"/>
                <w:szCs w:val="19"/>
              </w:rPr>
              <w:t xml:space="preserve">ГОСТ 18108-2016 </w:t>
            </w:r>
          </w:p>
          <w:p w:rsidR="003532E3" w:rsidRPr="003532E3" w:rsidRDefault="003532E3" w:rsidP="00CD7817">
            <w:pPr>
              <w:ind w:right="-143"/>
              <w:rPr>
                <w:sz w:val="19"/>
                <w:szCs w:val="19"/>
              </w:rPr>
            </w:pPr>
            <w:r w:rsidRPr="003532E3">
              <w:rPr>
                <w:sz w:val="19"/>
                <w:szCs w:val="19"/>
              </w:rPr>
              <w:t xml:space="preserve">ГОСТ 11529-2016 </w:t>
            </w:r>
          </w:p>
        </w:tc>
      </w:tr>
      <w:tr w:rsidR="00BA106D" w:rsidRPr="00F079E9" w:rsidTr="00CD7817">
        <w:trPr>
          <w:trHeight w:val="70"/>
        </w:trPr>
        <w:tc>
          <w:tcPr>
            <w:tcW w:w="3403" w:type="dxa"/>
            <w:shd w:val="clear" w:color="auto" w:fill="FFFFFF" w:themeFill="background1"/>
          </w:tcPr>
          <w:p w:rsidR="00BA106D" w:rsidRPr="00BA106D" w:rsidRDefault="00BA106D" w:rsidP="00CD7817">
            <w:pPr>
              <w:rPr>
                <w:b/>
                <w:sz w:val="19"/>
                <w:szCs w:val="19"/>
              </w:rPr>
            </w:pPr>
            <w:r w:rsidRPr="00BA106D">
              <w:rPr>
                <w:b/>
                <w:sz w:val="19"/>
                <w:szCs w:val="19"/>
              </w:rPr>
              <w:t>Грунтовка ГФ-021</w:t>
            </w:r>
          </w:p>
        </w:tc>
        <w:tc>
          <w:tcPr>
            <w:tcW w:w="2268" w:type="dxa"/>
            <w:shd w:val="clear" w:color="auto" w:fill="FFFFFF" w:themeFill="background1"/>
          </w:tcPr>
          <w:p w:rsidR="00BA106D" w:rsidRPr="00BA106D" w:rsidRDefault="00BA106D" w:rsidP="00CD7817">
            <w:pPr>
              <w:rPr>
                <w:sz w:val="19"/>
                <w:szCs w:val="19"/>
              </w:rPr>
            </w:pPr>
            <w:r w:rsidRPr="00BA106D">
              <w:rPr>
                <w:sz w:val="19"/>
                <w:szCs w:val="19"/>
              </w:rPr>
              <w:t xml:space="preserve">ГОСТ 25129-2020 </w:t>
            </w:r>
          </w:p>
        </w:tc>
        <w:tc>
          <w:tcPr>
            <w:tcW w:w="2268" w:type="dxa"/>
            <w:shd w:val="clear" w:color="auto" w:fill="FFFFFF" w:themeFill="background1"/>
          </w:tcPr>
          <w:p w:rsidR="00BA106D" w:rsidRPr="00BA106D" w:rsidRDefault="00BA106D" w:rsidP="00CD7817">
            <w:pPr>
              <w:rPr>
                <w:sz w:val="19"/>
                <w:szCs w:val="19"/>
              </w:rPr>
            </w:pPr>
            <w:r w:rsidRPr="00BA106D">
              <w:rPr>
                <w:sz w:val="19"/>
                <w:szCs w:val="19"/>
              </w:rPr>
              <w:t>Отбор образцов. Условная вязкость. Время высыхания</w:t>
            </w:r>
          </w:p>
        </w:tc>
        <w:tc>
          <w:tcPr>
            <w:tcW w:w="1843" w:type="dxa"/>
            <w:shd w:val="clear" w:color="auto" w:fill="FFFFFF" w:themeFill="background1"/>
          </w:tcPr>
          <w:p w:rsidR="00BA106D" w:rsidRPr="00BA106D" w:rsidRDefault="00BA106D" w:rsidP="00CD7817">
            <w:pPr>
              <w:rPr>
                <w:sz w:val="19"/>
                <w:szCs w:val="19"/>
              </w:rPr>
            </w:pPr>
            <w:r w:rsidRPr="00BA106D">
              <w:rPr>
                <w:sz w:val="19"/>
                <w:szCs w:val="19"/>
              </w:rPr>
              <w:t xml:space="preserve">ГОСТ 25129-2020 </w:t>
            </w:r>
          </w:p>
          <w:p w:rsidR="00BA106D" w:rsidRPr="00BA106D" w:rsidRDefault="00BA106D" w:rsidP="00CD7817">
            <w:pPr>
              <w:ind w:right="-154"/>
              <w:rPr>
                <w:sz w:val="19"/>
                <w:szCs w:val="19"/>
              </w:rPr>
            </w:pPr>
            <w:r w:rsidRPr="00BA106D">
              <w:rPr>
                <w:sz w:val="19"/>
                <w:szCs w:val="19"/>
              </w:rPr>
              <w:t xml:space="preserve">ГОСТ 9980.2-2014 </w:t>
            </w:r>
          </w:p>
          <w:p w:rsidR="00BA106D" w:rsidRPr="00BA106D" w:rsidRDefault="00BA106D" w:rsidP="00CD7817">
            <w:pPr>
              <w:rPr>
                <w:sz w:val="19"/>
                <w:szCs w:val="19"/>
              </w:rPr>
            </w:pPr>
            <w:r w:rsidRPr="00BA106D">
              <w:rPr>
                <w:sz w:val="19"/>
                <w:szCs w:val="19"/>
              </w:rPr>
              <w:t xml:space="preserve">ГОСТ 8420-2022 ГОСТ 19007-73 </w:t>
            </w:r>
          </w:p>
        </w:tc>
      </w:tr>
      <w:tr w:rsidR="00B76F58" w:rsidRPr="00F079E9" w:rsidTr="00CD7817">
        <w:trPr>
          <w:trHeight w:val="70"/>
        </w:trPr>
        <w:tc>
          <w:tcPr>
            <w:tcW w:w="3403" w:type="dxa"/>
            <w:shd w:val="clear" w:color="auto" w:fill="FFFFFF" w:themeFill="background1"/>
          </w:tcPr>
          <w:p w:rsidR="00B76F58" w:rsidRPr="00B76F58" w:rsidRDefault="00B76F58" w:rsidP="00CD7817">
            <w:pPr>
              <w:rPr>
                <w:b/>
                <w:sz w:val="19"/>
                <w:szCs w:val="19"/>
              </w:rPr>
            </w:pPr>
            <w:r w:rsidRPr="00B76F58">
              <w:rPr>
                <w:b/>
                <w:sz w:val="19"/>
                <w:szCs w:val="19"/>
              </w:rPr>
              <w:t>Плитки керамические</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 xml:space="preserve">ГОСТ 13996-2019 </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Отбор образцов. Показатели внешнего вида. Линейные размеры</w:t>
            </w:r>
          </w:p>
        </w:tc>
        <w:tc>
          <w:tcPr>
            <w:tcW w:w="1843" w:type="dxa"/>
            <w:shd w:val="clear" w:color="auto" w:fill="FFFFFF" w:themeFill="background1"/>
          </w:tcPr>
          <w:p w:rsidR="00B76F58" w:rsidRPr="00B76F58" w:rsidRDefault="00B76F58" w:rsidP="00CD7817">
            <w:pPr>
              <w:ind w:right="-107"/>
              <w:rPr>
                <w:sz w:val="19"/>
                <w:szCs w:val="19"/>
              </w:rPr>
            </w:pPr>
            <w:r w:rsidRPr="00B76F58">
              <w:rPr>
                <w:sz w:val="19"/>
                <w:szCs w:val="19"/>
              </w:rPr>
              <w:t xml:space="preserve">ГОСТ 13996-2019 </w:t>
            </w:r>
          </w:p>
          <w:p w:rsidR="00B76F58" w:rsidRPr="00B76F58" w:rsidRDefault="00B76F58" w:rsidP="00CD7817">
            <w:pPr>
              <w:rPr>
                <w:sz w:val="19"/>
                <w:szCs w:val="19"/>
              </w:rPr>
            </w:pPr>
            <w:r w:rsidRPr="00B76F58">
              <w:rPr>
                <w:sz w:val="19"/>
                <w:szCs w:val="19"/>
              </w:rPr>
              <w:t xml:space="preserve">ГОСТ 27180-2019 </w:t>
            </w:r>
          </w:p>
          <w:p w:rsidR="00B76F58" w:rsidRPr="00B76F58" w:rsidRDefault="00B76F58" w:rsidP="00CD7817">
            <w:pPr>
              <w:rPr>
                <w:sz w:val="19"/>
                <w:szCs w:val="19"/>
              </w:rPr>
            </w:pPr>
          </w:p>
        </w:tc>
      </w:tr>
      <w:tr w:rsidR="00B76F58" w:rsidRPr="00F079E9" w:rsidTr="00CD7817">
        <w:trPr>
          <w:trHeight w:val="70"/>
        </w:trPr>
        <w:tc>
          <w:tcPr>
            <w:tcW w:w="3403" w:type="dxa"/>
            <w:shd w:val="clear" w:color="auto" w:fill="FFFFFF" w:themeFill="background1"/>
          </w:tcPr>
          <w:p w:rsidR="00B76F58" w:rsidRPr="00B76F58" w:rsidRDefault="00B76F58" w:rsidP="00CD7817">
            <w:pPr>
              <w:rPr>
                <w:b/>
                <w:sz w:val="19"/>
                <w:szCs w:val="19"/>
              </w:rPr>
            </w:pPr>
            <w:r w:rsidRPr="00B76F58">
              <w:rPr>
                <w:b/>
                <w:sz w:val="19"/>
                <w:szCs w:val="19"/>
              </w:rPr>
              <w:t>Материалы рулонные кровельные и гидроизоляционные</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 xml:space="preserve">СТБ 1107-2022 </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Отбор образцов. Показатели внешнего вида. Толщина материала. Определение массы 1м²</w:t>
            </w:r>
          </w:p>
        </w:tc>
        <w:tc>
          <w:tcPr>
            <w:tcW w:w="1843" w:type="dxa"/>
            <w:shd w:val="clear" w:color="auto" w:fill="FFFFFF" w:themeFill="background1"/>
          </w:tcPr>
          <w:p w:rsidR="00B76F58" w:rsidRPr="00B76F58" w:rsidRDefault="00B76F58" w:rsidP="00CD7817">
            <w:pPr>
              <w:rPr>
                <w:sz w:val="19"/>
                <w:szCs w:val="19"/>
              </w:rPr>
            </w:pPr>
            <w:r w:rsidRPr="00B76F58">
              <w:rPr>
                <w:sz w:val="19"/>
                <w:szCs w:val="19"/>
              </w:rPr>
              <w:t xml:space="preserve">СТБ 1107-2022 </w:t>
            </w:r>
          </w:p>
          <w:p w:rsidR="00B76F58" w:rsidRPr="00B76F58" w:rsidRDefault="00B76F58" w:rsidP="00CD7817">
            <w:pPr>
              <w:rPr>
                <w:sz w:val="19"/>
                <w:szCs w:val="19"/>
              </w:rPr>
            </w:pPr>
            <w:r w:rsidRPr="00B76F58">
              <w:rPr>
                <w:sz w:val="19"/>
                <w:szCs w:val="19"/>
              </w:rPr>
              <w:t xml:space="preserve">ГОСТ 2678-94 </w:t>
            </w:r>
          </w:p>
          <w:p w:rsidR="00B76F58" w:rsidRPr="00B76F58" w:rsidRDefault="00B76F58" w:rsidP="00CD7817">
            <w:pPr>
              <w:rPr>
                <w:sz w:val="19"/>
                <w:szCs w:val="19"/>
              </w:rPr>
            </w:pPr>
          </w:p>
        </w:tc>
      </w:tr>
      <w:tr w:rsidR="00B76F58" w:rsidRPr="00F079E9" w:rsidTr="00CD7817">
        <w:trPr>
          <w:trHeight w:val="70"/>
        </w:trPr>
        <w:tc>
          <w:tcPr>
            <w:tcW w:w="3403" w:type="dxa"/>
            <w:shd w:val="clear" w:color="auto" w:fill="FFFFFF" w:themeFill="background1"/>
          </w:tcPr>
          <w:p w:rsidR="00B76F58" w:rsidRPr="00B76F58" w:rsidRDefault="00B76F58" w:rsidP="00CD7817">
            <w:pPr>
              <w:rPr>
                <w:b/>
                <w:sz w:val="19"/>
                <w:szCs w:val="19"/>
              </w:rPr>
            </w:pPr>
            <w:r w:rsidRPr="00B76F58">
              <w:rPr>
                <w:b/>
                <w:sz w:val="19"/>
                <w:szCs w:val="19"/>
              </w:rPr>
              <w:t>Добавки для бетонов</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 xml:space="preserve">СТБ 1112-98 </w:t>
            </w:r>
          </w:p>
        </w:tc>
        <w:tc>
          <w:tcPr>
            <w:tcW w:w="2268" w:type="dxa"/>
            <w:shd w:val="clear" w:color="auto" w:fill="FFFFFF" w:themeFill="background1"/>
          </w:tcPr>
          <w:p w:rsidR="00B76F58" w:rsidRPr="00B76F58" w:rsidRDefault="00B76F58" w:rsidP="00CD7817">
            <w:pPr>
              <w:ind w:right="-254"/>
              <w:rPr>
                <w:sz w:val="19"/>
                <w:szCs w:val="19"/>
              </w:rPr>
            </w:pPr>
            <w:r w:rsidRPr="00B76F58">
              <w:rPr>
                <w:sz w:val="19"/>
                <w:szCs w:val="19"/>
              </w:rPr>
              <w:t xml:space="preserve">Отбор проб. Внешний вид. Массовая доля сухого вещества. Плотность. </w:t>
            </w:r>
          </w:p>
          <w:p w:rsidR="00B76F58" w:rsidRPr="00B76F58" w:rsidRDefault="00B76F58" w:rsidP="00CD7817">
            <w:pPr>
              <w:ind w:right="-254"/>
              <w:rPr>
                <w:sz w:val="19"/>
                <w:szCs w:val="19"/>
              </w:rPr>
            </w:pPr>
            <w:r w:rsidRPr="00B76F58">
              <w:rPr>
                <w:sz w:val="19"/>
                <w:szCs w:val="19"/>
              </w:rPr>
              <w:t xml:space="preserve">Водородный </w:t>
            </w:r>
          </w:p>
          <w:p w:rsidR="00B76F58" w:rsidRPr="00B76F58" w:rsidRDefault="00B76F58" w:rsidP="00CD7817">
            <w:pPr>
              <w:ind w:right="-254"/>
              <w:rPr>
                <w:sz w:val="19"/>
                <w:szCs w:val="19"/>
              </w:rPr>
            </w:pPr>
            <w:r w:rsidRPr="00B76F58">
              <w:rPr>
                <w:sz w:val="19"/>
                <w:szCs w:val="19"/>
              </w:rPr>
              <w:t xml:space="preserve">показатель. Эффективность </w:t>
            </w:r>
          </w:p>
          <w:p w:rsidR="00B76F58" w:rsidRPr="00B76F58" w:rsidRDefault="00B76F58" w:rsidP="00CD7817">
            <w:pPr>
              <w:ind w:right="-254"/>
              <w:rPr>
                <w:sz w:val="19"/>
                <w:szCs w:val="19"/>
              </w:rPr>
            </w:pPr>
            <w:r w:rsidRPr="00B76F58">
              <w:rPr>
                <w:sz w:val="19"/>
                <w:szCs w:val="19"/>
              </w:rPr>
              <w:t>добавки</w:t>
            </w:r>
          </w:p>
        </w:tc>
        <w:tc>
          <w:tcPr>
            <w:tcW w:w="1843" w:type="dxa"/>
            <w:shd w:val="clear" w:color="auto" w:fill="FFFFFF" w:themeFill="background1"/>
          </w:tcPr>
          <w:p w:rsidR="00B76F58" w:rsidRPr="00B76F58" w:rsidRDefault="00B76F58" w:rsidP="00CD7817">
            <w:pPr>
              <w:ind w:right="-154"/>
              <w:rPr>
                <w:sz w:val="19"/>
                <w:szCs w:val="19"/>
              </w:rPr>
            </w:pPr>
            <w:r w:rsidRPr="00B76F58">
              <w:rPr>
                <w:sz w:val="19"/>
                <w:szCs w:val="19"/>
              </w:rPr>
              <w:t xml:space="preserve">СТБ 1112-98 </w:t>
            </w:r>
          </w:p>
          <w:p w:rsidR="00B76F58" w:rsidRPr="00B76F58" w:rsidRDefault="00B76F58" w:rsidP="00CD7817">
            <w:pPr>
              <w:ind w:right="-154"/>
              <w:rPr>
                <w:sz w:val="19"/>
                <w:szCs w:val="19"/>
              </w:rPr>
            </w:pPr>
            <w:r w:rsidRPr="00B76F58">
              <w:rPr>
                <w:sz w:val="19"/>
                <w:szCs w:val="19"/>
              </w:rPr>
              <w:t xml:space="preserve">СТБ ЕN 934-6-2014 </w:t>
            </w:r>
          </w:p>
          <w:p w:rsidR="00EA67D6" w:rsidRDefault="00B76F58" w:rsidP="00CD7817">
            <w:pPr>
              <w:ind w:right="-154"/>
              <w:rPr>
                <w:sz w:val="19"/>
                <w:szCs w:val="19"/>
              </w:rPr>
            </w:pPr>
            <w:r w:rsidRPr="00B76F58">
              <w:rPr>
                <w:sz w:val="19"/>
                <w:szCs w:val="19"/>
              </w:rPr>
              <w:t xml:space="preserve">ГОСТ 30459-96 </w:t>
            </w:r>
          </w:p>
          <w:p w:rsidR="00B76F58" w:rsidRPr="00B76F58" w:rsidRDefault="00B76F58" w:rsidP="00CD7817">
            <w:pPr>
              <w:ind w:right="-154"/>
              <w:rPr>
                <w:sz w:val="19"/>
                <w:szCs w:val="19"/>
              </w:rPr>
            </w:pPr>
            <w:r w:rsidRPr="00B76F58">
              <w:rPr>
                <w:sz w:val="19"/>
                <w:szCs w:val="19"/>
              </w:rPr>
              <w:t xml:space="preserve">СТБ ЕN 408-8-2018 </w:t>
            </w:r>
          </w:p>
          <w:p w:rsidR="00B76F58" w:rsidRPr="00B76F58" w:rsidRDefault="00B76F58" w:rsidP="00CD7817">
            <w:pPr>
              <w:ind w:right="-154"/>
              <w:rPr>
                <w:sz w:val="19"/>
                <w:szCs w:val="19"/>
              </w:rPr>
            </w:pPr>
            <w:r w:rsidRPr="00B76F58">
              <w:rPr>
                <w:sz w:val="19"/>
                <w:szCs w:val="19"/>
              </w:rPr>
              <w:t xml:space="preserve">ГОСТ 18995.1-73 </w:t>
            </w:r>
          </w:p>
        </w:tc>
      </w:tr>
      <w:tr w:rsidR="00B76F58" w:rsidRPr="00F079E9" w:rsidTr="00CD7817">
        <w:trPr>
          <w:trHeight w:val="70"/>
        </w:trPr>
        <w:tc>
          <w:tcPr>
            <w:tcW w:w="3403" w:type="dxa"/>
            <w:shd w:val="clear" w:color="auto" w:fill="FFFFFF" w:themeFill="background1"/>
          </w:tcPr>
          <w:p w:rsidR="00B76F58" w:rsidRPr="00B76F58" w:rsidRDefault="00B76F58" w:rsidP="00CD7817">
            <w:pPr>
              <w:rPr>
                <w:b/>
                <w:sz w:val="19"/>
                <w:szCs w:val="19"/>
              </w:rPr>
            </w:pPr>
            <w:r w:rsidRPr="00B76F58">
              <w:rPr>
                <w:b/>
                <w:sz w:val="19"/>
                <w:szCs w:val="19"/>
              </w:rPr>
              <w:lastRenderedPageBreak/>
              <w:t>Материалы лакокрасочные фасадные</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 xml:space="preserve">СТБ 1197-2008 </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Отбор проб. Укрывистость. Время высыхания (до 3 степени)</w:t>
            </w:r>
          </w:p>
        </w:tc>
        <w:tc>
          <w:tcPr>
            <w:tcW w:w="1843" w:type="dxa"/>
            <w:shd w:val="clear" w:color="auto" w:fill="FFFFFF" w:themeFill="background1"/>
          </w:tcPr>
          <w:p w:rsidR="00B76F58" w:rsidRPr="00B76F58" w:rsidRDefault="00B76F58" w:rsidP="00CD7817">
            <w:pPr>
              <w:ind w:right="-154"/>
              <w:rPr>
                <w:sz w:val="19"/>
                <w:szCs w:val="19"/>
              </w:rPr>
            </w:pPr>
            <w:r w:rsidRPr="00B76F58">
              <w:rPr>
                <w:sz w:val="19"/>
                <w:szCs w:val="19"/>
              </w:rPr>
              <w:t xml:space="preserve">СТБ 1197-2008 </w:t>
            </w:r>
          </w:p>
          <w:p w:rsidR="00B76F58" w:rsidRPr="00B76F58" w:rsidRDefault="00B76F58" w:rsidP="00CD7817">
            <w:pPr>
              <w:ind w:right="-154"/>
              <w:rPr>
                <w:sz w:val="19"/>
                <w:szCs w:val="19"/>
              </w:rPr>
            </w:pPr>
            <w:r w:rsidRPr="00B76F58">
              <w:rPr>
                <w:sz w:val="19"/>
                <w:szCs w:val="19"/>
              </w:rPr>
              <w:t xml:space="preserve">ГОСТ 9980.2-2014 </w:t>
            </w:r>
          </w:p>
          <w:p w:rsidR="009F2BEF" w:rsidRDefault="00EA67D6" w:rsidP="00CD7817">
            <w:pPr>
              <w:ind w:right="-154"/>
              <w:rPr>
                <w:sz w:val="19"/>
                <w:szCs w:val="19"/>
              </w:rPr>
            </w:pPr>
            <w:r>
              <w:rPr>
                <w:sz w:val="19"/>
                <w:szCs w:val="19"/>
              </w:rPr>
              <w:t>Г</w:t>
            </w:r>
            <w:r w:rsidR="00B76F58" w:rsidRPr="00B76F58">
              <w:rPr>
                <w:sz w:val="19"/>
                <w:szCs w:val="19"/>
              </w:rPr>
              <w:t xml:space="preserve">ОСТ 8784-75 </w:t>
            </w:r>
          </w:p>
          <w:p w:rsidR="00B76F58" w:rsidRPr="00B76F58" w:rsidRDefault="00B76F58" w:rsidP="00CD7817">
            <w:pPr>
              <w:ind w:right="-154"/>
              <w:rPr>
                <w:sz w:val="19"/>
                <w:szCs w:val="19"/>
              </w:rPr>
            </w:pPr>
            <w:r w:rsidRPr="00B76F58">
              <w:rPr>
                <w:sz w:val="19"/>
                <w:szCs w:val="19"/>
              </w:rPr>
              <w:t xml:space="preserve">ГОСТ 19007-73 </w:t>
            </w:r>
          </w:p>
        </w:tc>
      </w:tr>
      <w:tr w:rsidR="00B76F58" w:rsidRPr="00F079E9" w:rsidTr="00CD7817">
        <w:trPr>
          <w:trHeight w:val="70"/>
        </w:trPr>
        <w:tc>
          <w:tcPr>
            <w:tcW w:w="3403" w:type="dxa"/>
            <w:shd w:val="clear" w:color="auto" w:fill="FFFFFF" w:themeFill="background1"/>
          </w:tcPr>
          <w:p w:rsidR="00B76F58" w:rsidRPr="00B76F58" w:rsidRDefault="00B76F58" w:rsidP="00CD7817">
            <w:pPr>
              <w:rPr>
                <w:b/>
                <w:sz w:val="19"/>
                <w:szCs w:val="19"/>
              </w:rPr>
            </w:pPr>
            <w:r w:rsidRPr="00B76F58">
              <w:rPr>
                <w:b/>
                <w:sz w:val="19"/>
                <w:szCs w:val="19"/>
              </w:rPr>
              <w:t>Композиции защитно-отделочные (шпатлевки)</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 xml:space="preserve">СТБ 1263-2001 </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Отбор проб. Удобонаносимость. Внешний вид после высыхания. Усадка покрытия в слое</w:t>
            </w:r>
          </w:p>
        </w:tc>
        <w:tc>
          <w:tcPr>
            <w:tcW w:w="1843" w:type="dxa"/>
            <w:shd w:val="clear" w:color="auto" w:fill="FFFFFF" w:themeFill="background1"/>
          </w:tcPr>
          <w:p w:rsidR="00B76F58" w:rsidRPr="00B76F58" w:rsidRDefault="00B76F58" w:rsidP="00CD7817">
            <w:pPr>
              <w:rPr>
                <w:sz w:val="19"/>
                <w:szCs w:val="19"/>
              </w:rPr>
            </w:pPr>
            <w:r w:rsidRPr="00B76F58">
              <w:rPr>
                <w:sz w:val="19"/>
                <w:szCs w:val="19"/>
              </w:rPr>
              <w:t xml:space="preserve">СТБ 1263-2001 </w:t>
            </w:r>
          </w:p>
          <w:p w:rsidR="00B76F58" w:rsidRPr="00B76F58" w:rsidRDefault="00B76F58" w:rsidP="00CD7817">
            <w:pPr>
              <w:rPr>
                <w:sz w:val="19"/>
                <w:szCs w:val="19"/>
              </w:rPr>
            </w:pPr>
            <w:r w:rsidRPr="00B76F58">
              <w:rPr>
                <w:sz w:val="19"/>
                <w:szCs w:val="19"/>
              </w:rPr>
              <w:t xml:space="preserve">ГОСТ 5208-86 </w:t>
            </w:r>
          </w:p>
          <w:p w:rsidR="00B76F58" w:rsidRPr="00B76F58" w:rsidRDefault="00B76F58" w:rsidP="00CD7817">
            <w:pPr>
              <w:ind w:right="-107"/>
              <w:rPr>
                <w:sz w:val="19"/>
                <w:szCs w:val="19"/>
              </w:rPr>
            </w:pPr>
            <w:r w:rsidRPr="00B76F58">
              <w:rPr>
                <w:sz w:val="19"/>
                <w:szCs w:val="19"/>
              </w:rPr>
              <w:t>ГОСТ 10277-90</w:t>
            </w:r>
          </w:p>
        </w:tc>
      </w:tr>
      <w:tr w:rsidR="00B76F58" w:rsidRPr="00F079E9" w:rsidTr="00CD7817">
        <w:trPr>
          <w:trHeight w:val="70"/>
        </w:trPr>
        <w:tc>
          <w:tcPr>
            <w:tcW w:w="3403" w:type="dxa"/>
            <w:shd w:val="clear" w:color="auto" w:fill="FFFFFF" w:themeFill="background1"/>
          </w:tcPr>
          <w:p w:rsidR="00B76F58" w:rsidRPr="00B76F58" w:rsidRDefault="00B76F58" w:rsidP="00CD7817">
            <w:pPr>
              <w:rPr>
                <w:b/>
                <w:sz w:val="19"/>
                <w:szCs w:val="19"/>
              </w:rPr>
            </w:pPr>
            <w:r w:rsidRPr="00B76F58">
              <w:rPr>
                <w:b/>
                <w:sz w:val="19"/>
                <w:szCs w:val="19"/>
              </w:rPr>
              <w:t>Двери, ворота и люки противопожарные</w:t>
            </w:r>
          </w:p>
        </w:tc>
        <w:tc>
          <w:tcPr>
            <w:tcW w:w="2268" w:type="dxa"/>
            <w:shd w:val="clear" w:color="auto" w:fill="FFFFFF" w:themeFill="background1"/>
          </w:tcPr>
          <w:p w:rsidR="00B76F58" w:rsidRPr="00B76F58" w:rsidRDefault="00B76F58" w:rsidP="00CD7817">
            <w:pPr>
              <w:tabs>
                <w:tab w:val="num" w:pos="709"/>
              </w:tabs>
              <w:rPr>
                <w:sz w:val="19"/>
                <w:szCs w:val="19"/>
              </w:rPr>
            </w:pPr>
            <w:r w:rsidRPr="00B76F58">
              <w:rPr>
                <w:sz w:val="19"/>
                <w:szCs w:val="19"/>
              </w:rPr>
              <w:t xml:space="preserve">СТБ 1394-2003 </w:t>
            </w:r>
          </w:p>
          <w:p w:rsidR="00B76F58" w:rsidRPr="00B76F58" w:rsidRDefault="00B76F58" w:rsidP="00CD7817">
            <w:pPr>
              <w:rPr>
                <w:sz w:val="19"/>
                <w:szCs w:val="19"/>
              </w:rPr>
            </w:pPr>
            <w:r w:rsidRPr="00B76F58">
              <w:rPr>
                <w:sz w:val="19"/>
                <w:szCs w:val="19"/>
              </w:rPr>
              <w:t xml:space="preserve">СТБ 2433-2015 </w:t>
            </w:r>
          </w:p>
          <w:p w:rsidR="00B76F58" w:rsidRPr="00B76F58" w:rsidRDefault="00B76F58" w:rsidP="00CD7817">
            <w:pPr>
              <w:ind w:right="-143"/>
              <w:rPr>
                <w:sz w:val="19"/>
                <w:szCs w:val="19"/>
              </w:rPr>
            </w:pPr>
          </w:p>
        </w:tc>
        <w:tc>
          <w:tcPr>
            <w:tcW w:w="2268" w:type="dxa"/>
            <w:shd w:val="clear" w:color="auto" w:fill="FFFFFF" w:themeFill="background1"/>
          </w:tcPr>
          <w:p w:rsidR="00B76F58" w:rsidRPr="00B76F58" w:rsidRDefault="00B76F58" w:rsidP="00CD7817">
            <w:pPr>
              <w:rPr>
                <w:sz w:val="19"/>
                <w:szCs w:val="19"/>
              </w:rPr>
            </w:pPr>
            <w:r w:rsidRPr="00B76F58">
              <w:rPr>
                <w:sz w:val="19"/>
                <w:szCs w:val="19"/>
              </w:rPr>
              <w:t>Прочность сцепления (адгезия) лакокрасочного покрытия</w:t>
            </w:r>
          </w:p>
        </w:tc>
        <w:tc>
          <w:tcPr>
            <w:tcW w:w="1843" w:type="dxa"/>
            <w:shd w:val="clear" w:color="auto" w:fill="FFFFFF" w:themeFill="background1"/>
          </w:tcPr>
          <w:p w:rsidR="00EA67D6" w:rsidRDefault="00B76F58" w:rsidP="00CD7817">
            <w:pPr>
              <w:ind w:right="-154"/>
              <w:rPr>
                <w:sz w:val="19"/>
                <w:szCs w:val="19"/>
              </w:rPr>
            </w:pPr>
            <w:r w:rsidRPr="00B76F58">
              <w:rPr>
                <w:sz w:val="19"/>
                <w:szCs w:val="19"/>
              </w:rPr>
              <w:t xml:space="preserve">СТБ 2433-2015 </w:t>
            </w:r>
          </w:p>
          <w:p w:rsidR="00B76F58" w:rsidRPr="00B76F58" w:rsidRDefault="00B76F58" w:rsidP="00CD7817">
            <w:pPr>
              <w:ind w:right="-154"/>
              <w:rPr>
                <w:sz w:val="19"/>
                <w:szCs w:val="19"/>
              </w:rPr>
            </w:pPr>
            <w:r w:rsidRPr="00B76F58">
              <w:rPr>
                <w:sz w:val="19"/>
                <w:szCs w:val="19"/>
              </w:rPr>
              <w:t xml:space="preserve">ГОСТ 15140-78 </w:t>
            </w:r>
          </w:p>
          <w:p w:rsidR="00B76F58" w:rsidRPr="00B76F58" w:rsidRDefault="00B76F58" w:rsidP="00CD7817">
            <w:pPr>
              <w:ind w:right="-154"/>
              <w:rPr>
                <w:sz w:val="19"/>
                <w:szCs w:val="19"/>
              </w:rPr>
            </w:pPr>
          </w:p>
        </w:tc>
      </w:tr>
      <w:tr w:rsidR="00B76F58" w:rsidRPr="00F079E9" w:rsidTr="00CD7817">
        <w:trPr>
          <w:trHeight w:val="70"/>
        </w:trPr>
        <w:tc>
          <w:tcPr>
            <w:tcW w:w="3403" w:type="dxa"/>
            <w:shd w:val="clear" w:color="auto" w:fill="FFFFFF" w:themeFill="background1"/>
          </w:tcPr>
          <w:p w:rsidR="00B76F58" w:rsidRPr="00B76F58" w:rsidRDefault="00B76F58" w:rsidP="00CD7817">
            <w:pPr>
              <w:rPr>
                <w:b/>
                <w:sz w:val="19"/>
                <w:szCs w:val="19"/>
              </w:rPr>
            </w:pPr>
            <w:r w:rsidRPr="00B76F58">
              <w:rPr>
                <w:b/>
                <w:sz w:val="19"/>
                <w:szCs w:val="19"/>
              </w:rPr>
              <w:t>Плиты теплоизоляционные из минеральной ваты</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 xml:space="preserve">СТБ 1995-2009 </w:t>
            </w:r>
          </w:p>
          <w:p w:rsidR="00B76F58" w:rsidRPr="00B76F58" w:rsidRDefault="00B76F58" w:rsidP="00CD7817">
            <w:pPr>
              <w:rPr>
                <w:sz w:val="19"/>
                <w:szCs w:val="19"/>
              </w:rPr>
            </w:pPr>
          </w:p>
        </w:tc>
        <w:tc>
          <w:tcPr>
            <w:tcW w:w="2268" w:type="dxa"/>
            <w:shd w:val="clear" w:color="auto" w:fill="FFFFFF" w:themeFill="background1"/>
          </w:tcPr>
          <w:p w:rsidR="00B76F58" w:rsidRPr="00B76F58" w:rsidRDefault="00B76F58" w:rsidP="00CD7817">
            <w:pPr>
              <w:rPr>
                <w:sz w:val="19"/>
                <w:szCs w:val="19"/>
              </w:rPr>
            </w:pPr>
            <w:r w:rsidRPr="00B76F58">
              <w:rPr>
                <w:sz w:val="19"/>
                <w:szCs w:val="19"/>
              </w:rPr>
              <w:t>Отбор образцов. Плотность</w:t>
            </w:r>
          </w:p>
        </w:tc>
        <w:tc>
          <w:tcPr>
            <w:tcW w:w="1843" w:type="dxa"/>
            <w:shd w:val="clear" w:color="auto" w:fill="FFFFFF" w:themeFill="background1"/>
          </w:tcPr>
          <w:p w:rsidR="00B76F58" w:rsidRPr="00B76F58" w:rsidRDefault="00B76F58" w:rsidP="00CD7817">
            <w:pPr>
              <w:ind w:right="-154"/>
              <w:rPr>
                <w:sz w:val="19"/>
                <w:szCs w:val="19"/>
              </w:rPr>
            </w:pPr>
            <w:r w:rsidRPr="00B76F58">
              <w:rPr>
                <w:sz w:val="19"/>
                <w:szCs w:val="19"/>
              </w:rPr>
              <w:t xml:space="preserve">СТБ 1995-2009 </w:t>
            </w:r>
          </w:p>
          <w:p w:rsidR="00B76F58" w:rsidRPr="00B76F58" w:rsidRDefault="00B76F58" w:rsidP="00CD7817">
            <w:pPr>
              <w:ind w:right="-154"/>
              <w:rPr>
                <w:sz w:val="19"/>
                <w:szCs w:val="19"/>
              </w:rPr>
            </w:pPr>
            <w:r w:rsidRPr="00B76F58">
              <w:rPr>
                <w:sz w:val="19"/>
                <w:szCs w:val="19"/>
              </w:rPr>
              <w:t xml:space="preserve">СТБ ЕN 1602-2016 </w:t>
            </w:r>
          </w:p>
          <w:p w:rsidR="00B76F58" w:rsidRPr="00B76F58" w:rsidRDefault="00B76F58" w:rsidP="00CD7817">
            <w:pPr>
              <w:ind w:right="-154"/>
              <w:rPr>
                <w:sz w:val="19"/>
                <w:szCs w:val="19"/>
              </w:rPr>
            </w:pPr>
          </w:p>
        </w:tc>
      </w:tr>
      <w:tr w:rsidR="00B76F58" w:rsidRPr="00F079E9" w:rsidTr="00CD7817">
        <w:trPr>
          <w:trHeight w:val="70"/>
        </w:trPr>
        <w:tc>
          <w:tcPr>
            <w:tcW w:w="3403" w:type="dxa"/>
            <w:shd w:val="clear" w:color="auto" w:fill="FFFFFF" w:themeFill="background1"/>
          </w:tcPr>
          <w:p w:rsidR="00B76F58" w:rsidRPr="00B76F58" w:rsidRDefault="00B76F58" w:rsidP="00CD7817">
            <w:pPr>
              <w:rPr>
                <w:b/>
                <w:sz w:val="19"/>
                <w:szCs w:val="19"/>
              </w:rPr>
            </w:pPr>
            <w:r w:rsidRPr="00B76F58">
              <w:rPr>
                <w:b/>
                <w:sz w:val="19"/>
                <w:szCs w:val="19"/>
              </w:rPr>
              <w:t>Стекло узорчатое</w:t>
            </w:r>
          </w:p>
        </w:tc>
        <w:tc>
          <w:tcPr>
            <w:tcW w:w="2268" w:type="dxa"/>
            <w:shd w:val="clear" w:color="auto" w:fill="FFFFFF" w:themeFill="background1"/>
          </w:tcPr>
          <w:p w:rsidR="00EA67D6" w:rsidRPr="00B76F58" w:rsidRDefault="00B76F58" w:rsidP="00CD7817">
            <w:pPr>
              <w:ind w:right="-143"/>
              <w:rPr>
                <w:sz w:val="19"/>
                <w:szCs w:val="19"/>
              </w:rPr>
            </w:pPr>
            <w:r w:rsidRPr="00B76F58">
              <w:rPr>
                <w:sz w:val="19"/>
                <w:szCs w:val="19"/>
              </w:rPr>
              <w:t xml:space="preserve">СТБ 2419-2015 </w:t>
            </w:r>
          </w:p>
          <w:p w:rsidR="00B76F58" w:rsidRPr="00B76F58" w:rsidRDefault="00B76F58" w:rsidP="00CD7817">
            <w:pPr>
              <w:ind w:right="-143"/>
              <w:rPr>
                <w:sz w:val="19"/>
                <w:szCs w:val="19"/>
              </w:rPr>
            </w:pPr>
          </w:p>
        </w:tc>
        <w:tc>
          <w:tcPr>
            <w:tcW w:w="2268" w:type="dxa"/>
            <w:shd w:val="clear" w:color="auto" w:fill="FFFFFF" w:themeFill="background1"/>
          </w:tcPr>
          <w:p w:rsidR="00B76F58" w:rsidRPr="00B76F58" w:rsidRDefault="00B76F58" w:rsidP="00CD7817">
            <w:pPr>
              <w:rPr>
                <w:sz w:val="19"/>
                <w:szCs w:val="19"/>
              </w:rPr>
            </w:pPr>
            <w:r w:rsidRPr="00B76F58">
              <w:rPr>
                <w:sz w:val="19"/>
                <w:szCs w:val="19"/>
              </w:rPr>
              <w:t>Внешний вид (визуальные дефекты, дефекты узора). Линейные размеры</w:t>
            </w:r>
          </w:p>
        </w:tc>
        <w:tc>
          <w:tcPr>
            <w:tcW w:w="1843" w:type="dxa"/>
            <w:shd w:val="clear" w:color="auto" w:fill="FFFFFF" w:themeFill="background1"/>
          </w:tcPr>
          <w:p w:rsidR="00B76F58" w:rsidRPr="00B76F58" w:rsidRDefault="00B76F58" w:rsidP="00CD7817">
            <w:pPr>
              <w:ind w:right="-143"/>
              <w:rPr>
                <w:sz w:val="19"/>
                <w:szCs w:val="19"/>
              </w:rPr>
            </w:pPr>
            <w:r w:rsidRPr="00B76F58">
              <w:rPr>
                <w:sz w:val="19"/>
                <w:szCs w:val="19"/>
              </w:rPr>
              <w:t xml:space="preserve">СТБ 2419-2015 </w:t>
            </w:r>
          </w:p>
        </w:tc>
      </w:tr>
      <w:tr w:rsidR="00B76F58" w:rsidRPr="00F079E9" w:rsidTr="00CD7817">
        <w:trPr>
          <w:trHeight w:val="70"/>
        </w:trPr>
        <w:tc>
          <w:tcPr>
            <w:tcW w:w="3403" w:type="dxa"/>
            <w:shd w:val="clear" w:color="auto" w:fill="FFFFFF" w:themeFill="background1"/>
          </w:tcPr>
          <w:p w:rsidR="00B76F58" w:rsidRPr="00B76F58" w:rsidRDefault="00B76F58" w:rsidP="00CD7817">
            <w:pPr>
              <w:rPr>
                <w:b/>
                <w:sz w:val="19"/>
                <w:szCs w:val="19"/>
              </w:rPr>
            </w:pPr>
            <w:r w:rsidRPr="00B76F58">
              <w:rPr>
                <w:b/>
                <w:sz w:val="19"/>
                <w:szCs w:val="19"/>
              </w:rPr>
              <w:t>Трубы из полиэтилена для газопровода</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 xml:space="preserve">СТБ ГОСТ Р 50838-97 </w:t>
            </w:r>
          </w:p>
        </w:tc>
        <w:tc>
          <w:tcPr>
            <w:tcW w:w="2268" w:type="dxa"/>
            <w:shd w:val="clear" w:color="auto" w:fill="FFFFFF" w:themeFill="background1"/>
          </w:tcPr>
          <w:p w:rsidR="00B76F58" w:rsidRPr="00B76F58" w:rsidRDefault="00B76F58" w:rsidP="00CD7817">
            <w:pPr>
              <w:rPr>
                <w:sz w:val="19"/>
                <w:szCs w:val="19"/>
              </w:rPr>
            </w:pPr>
            <w:r w:rsidRPr="00B76F58">
              <w:rPr>
                <w:sz w:val="19"/>
                <w:szCs w:val="19"/>
              </w:rPr>
              <w:t>Отбор образцов. Внешний вид. Основные размеры: средний наружный диаметр, толщина стенки</w:t>
            </w:r>
          </w:p>
        </w:tc>
        <w:tc>
          <w:tcPr>
            <w:tcW w:w="1843" w:type="dxa"/>
            <w:shd w:val="clear" w:color="auto" w:fill="FFFFFF" w:themeFill="background1"/>
          </w:tcPr>
          <w:p w:rsidR="00B76F58" w:rsidRPr="00B76F58" w:rsidRDefault="00B76F58" w:rsidP="00CD7817">
            <w:pPr>
              <w:rPr>
                <w:sz w:val="19"/>
                <w:szCs w:val="19"/>
              </w:rPr>
            </w:pPr>
            <w:r w:rsidRPr="00B76F58">
              <w:rPr>
                <w:sz w:val="19"/>
                <w:szCs w:val="19"/>
              </w:rPr>
              <w:t xml:space="preserve">СТБ ГОСТ Р 50838-97 </w:t>
            </w:r>
          </w:p>
        </w:tc>
      </w:tr>
    </w:tbl>
    <w:p w:rsidR="00C108D5" w:rsidRPr="00F079E9" w:rsidRDefault="00CD7817" w:rsidP="00CD7817">
      <w:pPr>
        <w:pStyle w:val="a7"/>
        <w:suppressAutoHyphens/>
        <w:rPr>
          <w:rFonts w:ascii="Times New Roman" w:hAnsi="Times New Roman"/>
          <w:sz w:val="19"/>
          <w:szCs w:val="19"/>
        </w:rPr>
      </w:pPr>
      <w:r>
        <w:rPr>
          <w:rFonts w:ascii="Times New Roman" w:hAnsi="Times New Roman"/>
          <w:sz w:val="19"/>
          <w:szCs w:val="19"/>
        </w:rPr>
        <w:br w:type="textWrapping" w:clear="all"/>
      </w:r>
    </w:p>
    <w:sectPr w:rsidR="00C108D5" w:rsidRPr="00F079E9" w:rsidSect="00514DE6">
      <w:headerReference w:type="default" r:id="rId10"/>
      <w:footerReference w:type="default" r:id="rId11"/>
      <w:pgSz w:w="11906" w:h="16838"/>
      <w:pgMar w:top="731" w:right="851" w:bottom="1440" w:left="1191" w:header="124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FA7" w:rsidRDefault="009F4FA7">
      <w:r>
        <w:separator/>
      </w:r>
    </w:p>
  </w:endnote>
  <w:endnote w:type="continuationSeparator" w:id="0">
    <w:p w:rsidR="009F4FA7" w:rsidRDefault="009F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C80" w:rsidRPr="004D5F50" w:rsidRDefault="007E5C80" w:rsidP="00F70B38">
    <w:pPr>
      <w:pStyle w:val="a4"/>
      <w:ind w:right="561"/>
      <w:rPr>
        <w:sz w:val="20"/>
        <w:szCs w:val="20"/>
      </w:rPr>
    </w:pPr>
    <w:r w:rsidRPr="004D5F50">
      <w:rPr>
        <w:sz w:val="20"/>
        <w:szCs w:val="20"/>
      </w:rPr>
      <w:t>Руководитель организации по оценке</w:t>
    </w:r>
  </w:p>
  <w:p w:rsidR="007E5C80" w:rsidRPr="004D5F50" w:rsidRDefault="007E5C80" w:rsidP="00F70B38">
    <w:pPr>
      <w:pStyle w:val="a4"/>
      <w:ind w:right="561"/>
      <w:rPr>
        <w:sz w:val="20"/>
        <w:szCs w:val="20"/>
      </w:rPr>
    </w:pPr>
    <w:r w:rsidRPr="004D5F50">
      <w:rPr>
        <w:sz w:val="20"/>
        <w:szCs w:val="20"/>
      </w:rPr>
      <w:t xml:space="preserve">системы производственного контроля                         ____________________       </w:t>
    </w:r>
    <w:r>
      <w:rPr>
        <w:sz w:val="20"/>
        <w:szCs w:val="20"/>
      </w:rPr>
      <w:t xml:space="preserve">        </w:t>
    </w:r>
    <w:r w:rsidRPr="004D5F50">
      <w:rPr>
        <w:sz w:val="20"/>
        <w:szCs w:val="20"/>
      </w:rPr>
      <w:t xml:space="preserve"> </w:t>
    </w:r>
    <w:r w:rsidRPr="004D5A05">
      <w:t>Г.В.Сырица</w:t>
    </w:r>
  </w:p>
  <w:p w:rsidR="007E5C80" w:rsidRPr="00BB085B" w:rsidRDefault="007E5C80" w:rsidP="00F70B38">
    <w:pPr>
      <w:pStyle w:val="a4"/>
      <w:tabs>
        <w:tab w:val="clear" w:pos="9355"/>
        <w:tab w:val="right" w:pos="9360"/>
      </w:tabs>
      <w:ind w:right="561"/>
      <w:rPr>
        <w:sz w:val="18"/>
        <w:szCs w:val="18"/>
      </w:rPr>
    </w:pPr>
  </w:p>
  <w:p w:rsidR="007E5C80" w:rsidRDefault="007E5C80" w:rsidP="00F70B38">
    <w:pPr>
      <w:pStyle w:val="a4"/>
      <w:tabs>
        <w:tab w:val="clear" w:pos="9355"/>
        <w:tab w:val="right" w:pos="9360"/>
      </w:tabs>
      <w:ind w:right="561"/>
      <w:rPr>
        <w:sz w:val="18"/>
        <w:szCs w:val="18"/>
      </w:rPr>
    </w:pPr>
    <w:r>
      <w:t xml:space="preserve">                                                                           </w:t>
    </w:r>
    <w:r w:rsidRPr="003C5754">
      <w:rPr>
        <w:sz w:val="18"/>
        <w:szCs w:val="18"/>
      </w:rPr>
      <w:t>М.П.</w:t>
    </w:r>
  </w:p>
  <w:p w:rsidR="007E5C80" w:rsidRDefault="007E5C80" w:rsidP="00B769A6">
    <w:pPr>
      <w:pStyle w:val="a4"/>
      <w:tabs>
        <w:tab w:val="clear" w:pos="9355"/>
        <w:tab w:val="right" w:pos="9360"/>
      </w:tabs>
      <w:ind w:right="561"/>
      <w:rPr>
        <w:sz w:val="18"/>
        <w:szCs w:val="18"/>
      </w:rPr>
    </w:pPr>
  </w:p>
  <w:p w:rsidR="007E5C80" w:rsidRDefault="007E5C80" w:rsidP="00B769A6">
    <w:pPr>
      <w:pStyle w:val="a4"/>
      <w:tabs>
        <w:tab w:val="clear" w:pos="9355"/>
        <w:tab w:val="right" w:pos="9360"/>
      </w:tabs>
      <w:ind w:right="561"/>
      <w:rPr>
        <w:sz w:val="18"/>
        <w:szCs w:val="18"/>
      </w:rPr>
    </w:pPr>
  </w:p>
  <w:p w:rsidR="007E5C80" w:rsidRPr="003C5754" w:rsidRDefault="007E5C80" w:rsidP="00B769A6">
    <w:pPr>
      <w:pStyle w:val="a4"/>
      <w:tabs>
        <w:tab w:val="clear" w:pos="9355"/>
        <w:tab w:val="right" w:pos="9360"/>
      </w:tabs>
      <w:ind w:right="561"/>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FA7" w:rsidRDefault="009F4FA7">
      <w:r>
        <w:separator/>
      </w:r>
    </w:p>
  </w:footnote>
  <w:footnote w:type="continuationSeparator" w:id="0">
    <w:p w:rsidR="009F4FA7" w:rsidRDefault="009F4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708" w:type="dxa"/>
      <w:tblLook w:val="01E0" w:firstRow="1" w:lastRow="1" w:firstColumn="1" w:lastColumn="1" w:noHBand="0" w:noVBand="0"/>
    </w:tblPr>
    <w:tblGrid>
      <w:gridCol w:w="5035"/>
      <w:gridCol w:w="5045"/>
    </w:tblGrid>
    <w:tr w:rsidR="007E5C80" w:rsidRPr="00B06B9C" w:rsidTr="007423C7">
      <w:tc>
        <w:tcPr>
          <w:tcW w:w="5035" w:type="dxa"/>
        </w:tcPr>
        <w:p w:rsidR="007E5C80" w:rsidRPr="00B06B9C" w:rsidRDefault="007E5C80" w:rsidP="007423C7">
          <w:pPr>
            <w:pStyle w:val="a3"/>
            <w:tabs>
              <w:tab w:val="left" w:pos="4962"/>
            </w:tabs>
            <w:jc w:val="center"/>
            <w:rPr>
              <w:sz w:val="16"/>
              <w:szCs w:val="16"/>
            </w:rPr>
          </w:pPr>
        </w:p>
      </w:tc>
      <w:tc>
        <w:tcPr>
          <w:tcW w:w="5045" w:type="dxa"/>
        </w:tcPr>
        <w:p w:rsidR="007E5C80" w:rsidRPr="00B06B9C" w:rsidRDefault="007E5C80" w:rsidP="007423C7">
          <w:pPr>
            <w:pStyle w:val="a3"/>
            <w:tabs>
              <w:tab w:val="left" w:pos="4962"/>
            </w:tabs>
            <w:jc w:val="both"/>
            <w:rPr>
              <w:sz w:val="18"/>
              <w:szCs w:val="18"/>
            </w:rPr>
          </w:pPr>
          <w:r w:rsidRPr="00B06B9C">
            <w:rPr>
              <w:sz w:val="18"/>
              <w:szCs w:val="18"/>
            </w:rPr>
            <w:t xml:space="preserve">Приложение </w:t>
          </w:r>
        </w:p>
        <w:p w:rsidR="007E5C80" w:rsidRPr="006451E7" w:rsidRDefault="007E5C80" w:rsidP="007423C7">
          <w:pPr>
            <w:pStyle w:val="a3"/>
            <w:tabs>
              <w:tab w:val="left" w:pos="4962"/>
            </w:tabs>
            <w:jc w:val="both"/>
            <w:rPr>
              <w:sz w:val="18"/>
              <w:szCs w:val="18"/>
            </w:rPr>
          </w:pPr>
          <w:r w:rsidRPr="00B06B9C">
            <w:rPr>
              <w:sz w:val="18"/>
              <w:szCs w:val="18"/>
            </w:rPr>
            <w:t xml:space="preserve">к свидетельству </w:t>
          </w:r>
          <w:r w:rsidRPr="00051958">
            <w:rPr>
              <w:b/>
              <w:sz w:val="18"/>
              <w:szCs w:val="18"/>
            </w:rPr>
            <w:t>№14391234.</w:t>
          </w:r>
          <w:r>
            <w:rPr>
              <w:b/>
              <w:sz w:val="18"/>
              <w:szCs w:val="18"/>
            </w:rPr>
            <w:t>1785</w:t>
          </w:r>
          <w:r w:rsidRPr="00051958">
            <w:rPr>
              <w:b/>
              <w:sz w:val="18"/>
              <w:szCs w:val="18"/>
            </w:rPr>
            <w:t>-20</w:t>
          </w:r>
          <w:r>
            <w:rPr>
              <w:b/>
              <w:sz w:val="18"/>
              <w:szCs w:val="18"/>
            </w:rPr>
            <w:t>24</w:t>
          </w:r>
        </w:p>
        <w:p w:rsidR="007E5C80" w:rsidRPr="006451E7" w:rsidRDefault="007E5C80" w:rsidP="007423C7">
          <w:pPr>
            <w:pStyle w:val="a3"/>
            <w:tabs>
              <w:tab w:val="left" w:pos="4962"/>
            </w:tabs>
            <w:jc w:val="both"/>
            <w:rPr>
              <w:sz w:val="18"/>
              <w:szCs w:val="18"/>
            </w:rPr>
          </w:pPr>
          <w:r w:rsidRPr="006451E7">
            <w:rPr>
              <w:sz w:val="18"/>
              <w:szCs w:val="18"/>
            </w:rPr>
            <w:t xml:space="preserve">от </w:t>
          </w:r>
          <w:r>
            <w:rPr>
              <w:b/>
              <w:sz w:val="18"/>
              <w:szCs w:val="18"/>
            </w:rPr>
            <w:t>03</w:t>
          </w:r>
          <w:r w:rsidRPr="00B36730">
            <w:rPr>
              <w:b/>
              <w:sz w:val="18"/>
              <w:szCs w:val="18"/>
            </w:rPr>
            <w:t xml:space="preserve"> </w:t>
          </w:r>
          <w:r>
            <w:rPr>
              <w:b/>
              <w:sz w:val="18"/>
              <w:szCs w:val="18"/>
            </w:rPr>
            <w:t>января</w:t>
          </w:r>
          <w:r w:rsidRPr="00051958">
            <w:rPr>
              <w:b/>
              <w:sz w:val="18"/>
              <w:szCs w:val="18"/>
            </w:rPr>
            <w:t xml:space="preserve"> 20</w:t>
          </w:r>
          <w:r>
            <w:rPr>
              <w:b/>
              <w:sz w:val="18"/>
              <w:szCs w:val="18"/>
            </w:rPr>
            <w:t xml:space="preserve">24 </w:t>
          </w:r>
          <w:r w:rsidRPr="00051958">
            <w:rPr>
              <w:b/>
              <w:sz w:val="18"/>
              <w:szCs w:val="18"/>
            </w:rPr>
            <w:t>г</w:t>
          </w:r>
          <w:r w:rsidRPr="006451E7">
            <w:rPr>
              <w:sz w:val="18"/>
              <w:szCs w:val="18"/>
            </w:rPr>
            <w:t>.</w:t>
          </w:r>
        </w:p>
        <w:p w:rsidR="007E5C80" w:rsidRPr="00B06B9C" w:rsidRDefault="007E5C80" w:rsidP="007423C7">
          <w:pPr>
            <w:pStyle w:val="a3"/>
            <w:tabs>
              <w:tab w:val="left" w:pos="4962"/>
            </w:tabs>
            <w:jc w:val="both"/>
            <w:rPr>
              <w:sz w:val="16"/>
              <w:szCs w:val="16"/>
            </w:rPr>
          </w:pPr>
          <w:r w:rsidRPr="006451E7">
            <w:rPr>
              <w:sz w:val="18"/>
              <w:szCs w:val="18"/>
            </w:rPr>
            <w:t xml:space="preserve">листов всего </w:t>
          </w:r>
          <w:r w:rsidRPr="00B90A86">
            <w:rPr>
              <w:b/>
              <w:sz w:val="18"/>
              <w:szCs w:val="18"/>
            </w:rPr>
            <w:fldChar w:fldCharType="begin"/>
          </w:r>
          <w:r w:rsidRPr="00B90A86">
            <w:rPr>
              <w:b/>
              <w:sz w:val="18"/>
              <w:szCs w:val="18"/>
            </w:rPr>
            <w:instrText xml:space="preserve"> NUMPAGES </w:instrText>
          </w:r>
          <w:r w:rsidRPr="00B90A86">
            <w:rPr>
              <w:b/>
              <w:sz w:val="18"/>
              <w:szCs w:val="18"/>
            </w:rPr>
            <w:fldChar w:fldCharType="separate"/>
          </w:r>
          <w:r w:rsidR="001D016E">
            <w:rPr>
              <w:b/>
              <w:noProof/>
              <w:sz w:val="18"/>
              <w:szCs w:val="18"/>
            </w:rPr>
            <w:t>19</w:t>
          </w:r>
          <w:r w:rsidRPr="00B90A86">
            <w:rPr>
              <w:b/>
              <w:sz w:val="18"/>
              <w:szCs w:val="18"/>
            </w:rPr>
            <w:fldChar w:fldCharType="end"/>
          </w:r>
          <w:r w:rsidRPr="006451E7">
            <w:rPr>
              <w:b/>
              <w:sz w:val="18"/>
              <w:szCs w:val="18"/>
            </w:rPr>
            <w:t>,</w:t>
          </w:r>
          <w:r w:rsidRPr="006451E7">
            <w:rPr>
              <w:sz w:val="18"/>
              <w:szCs w:val="18"/>
            </w:rPr>
            <w:t xml:space="preserve"> лист  № </w:t>
          </w:r>
          <w:r w:rsidRPr="006451E7">
            <w:rPr>
              <w:rStyle w:val="ab"/>
              <w:b/>
              <w:sz w:val="18"/>
              <w:szCs w:val="18"/>
            </w:rPr>
            <w:fldChar w:fldCharType="begin"/>
          </w:r>
          <w:r w:rsidRPr="006451E7">
            <w:rPr>
              <w:rStyle w:val="ab"/>
              <w:b/>
              <w:sz w:val="18"/>
              <w:szCs w:val="18"/>
            </w:rPr>
            <w:instrText xml:space="preserve"> PAGE </w:instrText>
          </w:r>
          <w:r w:rsidRPr="006451E7">
            <w:rPr>
              <w:rStyle w:val="ab"/>
              <w:b/>
              <w:sz w:val="18"/>
              <w:szCs w:val="18"/>
            </w:rPr>
            <w:fldChar w:fldCharType="separate"/>
          </w:r>
          <w:r w:rsidR="001D016E">
            <w:rPr>
              <w:rStyle w:val="ab"/>
              <w:b/>
              <w:noProof/>
              <w:sz w:val="18"/>
              <w:szCs w:val="18"/>
            </w:rPr>
            <w:t>9</w:t>
          </w:r>
          <w:r w:rsidRPr="006451E7">
            <w:rPr>
              <w:rStyle w:val="ab"/>
              <w:b/>
              <w:sz w:val="18"/>
              <w:szCs w:val="18"/>
            </w:rPr>
            <w:fldChar w:fldCharType="end"/>
          </w:r>
        </w:p>
      </w:tc>
    </w:tr>
  </w:tbl>
  <w:p w:rsidR="007E5C80" w:rsidRDefault="007E5C80" w:rsidP="00CD14D1">
    <w:pPr>
      <w:pStyle w:val="a3"/>
      <w:tabs>
        <w:tab w:val="left" w:pos="4962"/>
      </w:tabs>
      <w:ind w:left="-567"/>
      <w:jc w:val="center"/>
      <w:rPr>
        <w:sz w:val="16"/>
        <w:szCs w:val="16"/>
      </w:rPr>
    </w:pPr>
  </w:p>
  <w:p w:rsidR="007E5C80" w:rsidRPr="004D5F50" w:rsidRDefault="007E5C80" w:rsidP="00CD14D1">
    <w:pPr>
      <w:pStyle w:val="a3"/>
      <w:tabs>
        <w:tab w:val="left" w:pos="4962"/>
        <w:tab w:val="left" w:pos="5529"/>
        <w:tab w:val="left" w:pos="6946"/>
        <w:tab w:val="left" w:pos="7655"/>
        <w:tab w:val="left" w:pos="9214"/>
      </w:tabs>
      <w:jc w:val="center"/>
      <w:rPr>
        <w:b/>
        <w:sz w:val="24"/>
        <w:szCs w:val="24"/>
      </w:rPr>
    </w:pPr>
    <w:r w:rsidRPr="00AA7B4A">
      <w:rPr>
        <w:b/>
        <w:sz w:val="24"/>
        <w:szCs w:val="24"/>
      </w:rPr>
      <w:t>Область технической компетентности</w:t>
    </w:r>
    <w:r>
      <w:rPr>
        <w:sz w:val="16"/>
        <w:szCs w:val="16"/>
      </w:rPr>
      <w:br/>
    </w:r>
    <w:r w:rsidRPr="004D5F50">
      <w:rPr>
        <w:b/>
        <w:sz w:val="24"/>
        <w:szCs w:val="24"/>
      </w:rPr>
      <w:t>системы производственного контроля</w:t>
    </w:r>
  </w:p>
  <w:p w:rsidR="007E5C80" w:rsidRPr="00010C76" w:rsidRDefault="007E5C80" w:rsidP="00F70B38">
    <w:pPr>
      <w:pStyle w:val="a3"/>
      <w:tabs>
        <w:tab w:val="left" w:pos="4962"/>
        <w:tab w:val="left" w:pos="5529"/>
        <w:tab w:val="left" w:pos="6946"/>
        <w:tab w:val="left" w:pos="7655"/>
        <w:tab w:val="left" w:pos="9214"/>
      </w:tabs>
      <w:jc w:val="center"/>
      <w:rPr>
        <w:b/>
        <w:color w:val="8064A2"/>
        <w:sz w:val="24"/>
      </w:rPr>
    </w:pPr>
    <w:r>
      <w:rPr>
        <w:b/>
        <w:sz w:val="24"/>
      </w:rPr>
      <w:t>ОАО «Гродножилстрой» г. Гродно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268"/>
      <w:gridCol w:w="1843"/>
      <w:gridCol w:w="2268"/>
    </w:tblGrid>
    <w:tr w:rsidR="007E5C80" w:rsidTr="00AE3FD2">
      <w:trPr>
        <w:cantSplit/>
      </w:trPr>
      <w:tc>
        <w:tcPr>
          <w:tcW w:w="3402" w:type="dxa"/>
          <w:vAlign w:val="center"/>
        </w:tcPr>
        <w:p w:rsidR="007E5C80" w:rsidRDefault="007E5C80"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Наименование </w:t>
          </w:r>
        </w:p>
        <w:p w:rsidR="007E5C80" w:rsidRDefault="007E5C80"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испытываемой </w:t>
          </w:r>
        </w:p>
        <w:p w:rsidR="007E5C80" w:rsidRDefault="007E5C80"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продукции </w:t>
          </w:r>
        </w:p>
        <w:p w:rsidR="007E5C80" w:rsidRPr="00433C9C" w:rsidRDefault="007E5C80"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в строительстве</w:t>
          </w:r>
        </w:p>
      </w:tc>
      <w:tc>
        <w:tcPr>
          <w:tcW w:w="2268" w:type="dxa"/>
          <w:vAlign w:val="center"/>
        </w:tcPr>
        <w:p w:rsidR="007E5C80" w:rsidRDefault="007E5C80"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Обозначение ТНПА, </w:t>
          </w:r>
        </w:p>
        <w:p w:rsidR="007E5C80" w:rsidRDefault="007E5C80"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устанавливающего </w:t>
          </w:r>
        </w:p>
        <w:p w:rsidR="007E5C80" w:rsidRDefault="007E5C80"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требования </w:t>
          </w:r>
        </w:p>
        <w:p w:rsidR="007E5C80" w:rsidRDefault="007E5C80"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к продукции </w:t>
          </w:r>
        </w:p>
        <w:p w:rsidR="007E5C80" w:rsidRPr="00433C9C" w:rsidRDefault="007E5C80"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в строительстве</w:t>
          </w:r>
        </w:p>
      </w:tc>
      <w:tc>
        <w:tcPr>
          <w:tcW w:w="1843" w:type="dxa"/>
          <w:vAlign w:val="center"/>
        </w:tcPr>
        <w:p w:rsidR="007E5C80" w:rsidRDefault="007E5C80"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Наименование испытаний и (или) определяемых </w:t>
          </w:r>
        </w:p>
        <w:p w:rsidR="007E5C80" w:rsidRPr="00433C9C" w:rsidRDefault="007E5C80"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параметров продукции в строительстве</w:t>
          </w:r>
        </w:p>
      </w:tc>
      <w:tc>
        <w:tcPr>
          <w:tcW w:w="2268" w:type="dxa"/>
          <w:vAlign w:val="center"/>
        </w:tcPr>
        <w:p w:rsidR="007E5C80" w:rsidRDefault="007E5C80"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 xml:space="preserve">Обозначение ТНПА, </w:t>
          </w:r>
        </w:p>
        <w:p w:rsidR="007E5C80" w:rsidRDefault="007E5C80"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устанавливающего методику проведения испыта</w:t>
          </w:r>
          <w:r>
            <w:rPr>
              <w:color w:val="000000"/>
              <w:spacing w:val="-4"/>
              <w:sz w:val="16"/>
              <w:szCs w:val="16"/>
            </w:rPr>
            <w:t>н</w:t>
          </w:r>
          <w:r w:rsidRPr="00833690">
            <w:rPr>
              <w:color w:val="000000"/>
              <w:spacing w:val="-4"/>
              <w:sz w:val="16"/>
              <w:szCs w:val="16"/>
            </w:rPr>
            <w:t xml:space="preserve">ий </w:t>
          </w:r>
        </w:p>
        <w:p w:rsidR="007E5C80" w:rsidRDefault="007E5C80" w:rsidP="004D5F50">
          <w:pPr>
            <w:pStyle w:val="a3"/>
            <w:tabs>
              <w:tab w:val="left" w:pos="4962"/>
              <w:tab w:val="left" w:pos="5529"/>
              <w:tab w:val="left" w:pos="6946"/>
              <w:tab w:val="left" w:pos="7655"/>
              <w:tab w:val="left" w:pos="9072"/>
            </w:tabs>
            <w:ind w:left="-57" w:right="-57"/>
            <w:jc w:val="center"/>
            <w:rPr>
              <w:color w:val="000000"/>
              <w:spacing w:val="-4"/>
              <w:sz w:val="16"/>
              <w:szCs w:val="16"/>
            </w:rPr>
          </w:pPr>
          <w:r>
            <w:rPr>
              <w:color w:val="000000"/>
              <w:spacing w:val="-4"/>
              <w:sz w:val="16"/>
              <w:szCs w:val="16"/>
            </w:rPr>
            <w:t xml:space="preserve">(контроля) </w:t>
          </w:r>
          <w:r w:rsidRPr="00833690">
            <w:rPr>
              <w:color w:val="000000"/>
              <w:spacing w:val="-4"/>
              <w:sz w:val="16"/>
              <w:szCs w:val="16"/>
            </w:rPr>
            <w:t xml:space="preserve">продукции </w:t>
          </w:r>
        </w:p>
        <w:p w:rsidR="007E5C80" w:rsidRPr="00833690" w:rsidRDefault="007E5C80"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в строительстве</w:t>
          </w:r>
        </w:p>
      </w:tc>
    </w:tr>
  </w:tbl>
  <w:p w:rsidR="007E5C80" w:rsidRPr="003E2E88" w:rsidRDefault="007E5C80">
    <w:pPr>
      <w:pStyle w:val="a3"/>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591"/>
    <w:multiLevelType w:val="hybridMultilevel"/>
    <w:tmpl w:val="851E6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6B2F54"/>
    <w:multiLevelType w:val="hybridMultilevel"/>
    <w:tmpl w:val="B5B46C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D4246D"/>
    <w:multiLevelType w:val="hybridMultilevel"/>
    <w:tmpl w:val="355C7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D46EE"/>
    <w:multiLevelType w:val="hybridMultilevel"/>
    <w:tmpl w:val="D2605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3464DF"/>
    <w:multiLevelType w:val="hybridMultilevel"/>
    <w:tmpl w:val="1034E4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59564B4"/>
    <w:multiLevelType w:val="multilevel"/>
    <w:tmpl w:val="B2A05B22"/>
    <w:lvl w:ilvl="0">
      <w:start w:val="9"/>
      <w:numFmt w:val="decimal"/>
      <w:lvlText w:val="%1"/>
      <w:lvlJc w:val="left"/>
      <w:pPr>
        <w:tabs>
          <w:tab w:val="num" w:pos="708"/>
        </w:tabs>
        <w:ind w:left="708" w:hanging="708"/>
      </w:pPr>
      <w:rPr>
        <w:b/>
        <w:bCs/>
      </w:rPr>
    </w:lvl>
    <w:lvl w:ilvl="1">
      <w:start w:val="1"/>
      <w:numFmt w:val="decimal"/>
      <w:suff w:val="space"/>
      <w:lvlText w:val="%1.%2"/>
      <w:lvlJc w:val="left"/>
      <w:pPr>
        <w:ind w:left="-737" w:firstLine="737"/>
      </w:pPr>
      <w:rPr>
        <w:rFonts w:ascii="Arial" w:hAnsi="Arial" w:cs="Times New Roman" w:hint="default"/>
        <w:b/>
        <w:bCs/>
        <w:i w:val="0"/>
        <w:iCs w:val="0"/>
        <w:sz w:val="20"/>
        <w:szCs w:val="20"/>
      </w:rPr>
    </w:lvl>
    <w:lvl w:ilvl="2">
      <w:start w:val="1"/>
      <w:numFmt w:val="decimal"/>
      <w:suff w:val="space"/>
      <w:lvlText w:val="%1.%2.%3"/>
      <w:lvlJc w:val="left"/>
      <w:pPr>
        <w:ind w:left="0" w:firstLine="736"/>
      </w:pPr>
      <w:rPr>
        <w:b/>
        <w:bCs/>
      </w:rPr>
    </w:lvl>
    <w:lvl w:ilvl="3">
      <w:start w:val="1"/>
      <w:numFmt w:val="decimal"/>
      <w:lvlText w:val="%1.%2.%3.%4"/>
      <w:lvlJc w:val="left"/>
      <w:pPr>
        <w:tabs>
          <w:tab w:val="num" w:pos="1824"/>
        </w:tabs>
        <w:ind w:left="1824" w:hanging="720"/>
      </w:pPr>
      <w:rPr>
        <w:b/>
        <w:bCs/>
      </w:rPr>
    </w:lvl>
    <w:lvl w:ilvl="4">
      <w:start w:val="1"/>
      <w:numFmt w:val="decimal"/>
      <w:lvlText w:val="%1.%2.%3.%4.%5"/>
      <w:lvlJc w:val="left"/>
      <w:pPr>
        <w:tabs>
          <w:tab w:val="num" w:pos="2552"/>
        </w:tabs>
        <w:ind w:left="2552" w:hanging="1080"/>
      </w:pPr>
      <w:rPr>
        <w:b/>
        <w:bCs/>
      </w:rPr>
    </w:lvl>
    <w:lvl w:ilvl="5">
      <w:start w:val="1"/>
      <w:numFmt w:val="decimal"/>
      <w:lvlText w:val="%1.%2.%3.%4.%5.%6"/>
      <w:lvlJc w:val="left"/>
      <w:pPr>
        <w:tabs>
          <w:tab w:val="num" w:pos="2920"/>
        </w:tabs>
        <w:ind w:left="2920" w:hanging="1080"/>
      </w:pPr>
      <w:rPr>
        <w:b/>
        <w:bCs/>
      </w:rPr>
    </w:lvl>
    <w:lvl w:ilvl="6">
      <w:start w:val="1"/>
      <w:numFmt w:val="decimal"/>
      <w:lvlText w:val="%1.%2.%3.%4.%5.%6.%7"/>
      <w:lvlJc w:val="left"/>
      <w:pPr>
        <w:tabs>
          <w:tab w:val="num" w:pos="3648"/>
        </w:tabs>
        <w:ind w:left="3648" w:hanging="1440"/>
      </w:pPr>
      <w:rPr>
        <w:b/>
        <w:bCs/>
      </w:rPr>
    </w:lvl>
    <w:lvl w:ilvl="7">
      <w:start w:val="1"/>
      <w:numFmt w:val="decimal"/>
      <w:lvlText w:val="%1.%2.%3.%4.%5.%6.%7.%8"/>
      <w:lvlJc w:val="left"/>
      <w:pPr>
        <w:tabs>
          <w:tab w:val="num" w:pos="4016"/>
        </w:tabs>
        <w:ind w:left="4016" w:hanging="1440"/>
      </w:pPr>
      <w:rPr>
        <w:b/>
        <w:bCs/>
      </w:rPr>
    </w:lvl>
    <w:lvl w:ilvl="8">
      <w:start w:val="1"/>
      <w:numFmt w:val="decimal"/>
      <w:lvlText w:val="%1.%2.%3.%4.%5.%6.%7.%8.%9"/>
      <w:lvlJc w:val="left"/>
      <w:pPr>
        <w:tabs>
          <w:tab w:val="num" w:pos="4744"/>
        </w:tabs>
        <w:ind w:left="4744" w:hanging="1800"/>
      </w:pPr>
      <w:rPr>
        <w:b/>
        <w:bCs/>
      </w:rPr>
    </w:lvl>
  </w:abstractNum>
  <w:abstractNum w:abstractNumId="6" w15:restartNumberingAfterBreak="0">
    <w:nsid w:val="382F264A"/>
    <w:multiLevelType w:val="multilevel"/>
    <w:tmpl w:val="576A19FE"/>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B044878"/>
    <w:multiLevelType w:val="multilevel"/>
    <w:tmpl w:val="D206BBA8"/>
    <w:lvl w:ilvl="0">
      <w:start w:val="1"/>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6C1D55"/>
    <w:multiLevelType w:val="hybridMultilevel"/>
    <w:tmpl w:val="1FDA3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EB152C"/>
    <w:multiLevelType w:val="hybridMultilevel"/>
    <w:tmpl w:val="E5C8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3"/>
  </w:num>
  <w:num w:numId="6">
    <w:abstractNumId w:val="2"/>
  </w:num>
  <w:num w:numId="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3CBB"/>
    <w:rsid w:val="000001B2"/>
    <w:rsid w:val="000003D4"/>
    <w:rsid w:val="00000455"/>
    <w:rsid w:val="00000517"/>
    <w:rsid w:val="00000A08"/>
    <w:rsid w:val="00000F11"/>
    <w:rsid w:val="00002803"/>
    <w:rsid w:val="00002BE8"/>
    <w:rsid w:val="000034B9"/>
    <w:rsid w:val="0000357D"/>
    <w:rsid w:val="000042C4"/>
    <w:rsid w:val="00005386"/>
    <w:rsid w:val="000058D0"/>
    <w:rsid w:val="00005E25"/>
    <w:rsid w:val="00005F3C"/>
    <w:rsid w:val="00005FC2"/>
    <w:rsid w:val="0000725A"/>
    <w:rsid w:val="00007291"/>
    <w:rsid w:val="0001046A"/>
    <w:rsid w:val="000104AC"/>
    <w:rsid w:val="00010638"/>
    <w:rsid w:val="0001078D"/>
    <w:rsid w:val="000108BB"/>
    <w:rsid w:val="00010C76"/>
    <w:rsid w:val="0001182E"/>
    <w:rsid w:val="00011954"/>
    <w:rsid w:val="00011D91"/>
    <w:rsid w:val="000122BC"/>
    <w:rsid w:val="00012669"/>
    <w:rsid w:val="0001289E"/>
    <w:rsid w:val="00012F77"/>
    <w:rsid w:val="0001384C"/>
    <w:rsid w:val="00013DE0"/>
    <w:rsid w:val="000140AC"/>
    <w:rsid w:val="0001492A"/>
    <w:rsid w:val="000165EB"/>
    <w:rsid w:val="0001678B"/>
    <w:rsid w:val="0001724F"/>
    <w:rsid w:val="00017671"/>
    <w:rsid w:val="00017D0B"/>
    <w:rsid w:val="00017ECB"/>
    <w:rsid w:val="000201EE"/>
    <w:rsid w:val="0002055D"/>
    <w:rsid w:val="00020777"/>
    <w:rsid w:val="00021172"/>
    <w:rsid w:val="0002130B"/>
    <w:rsid w:val="00021B61"/>
    <w:rsid w:val="00022582"/>
    <w:rsid w:val="00022C3C"/>
    <w:rsid w:val="0002411E"/>
    <w:rsid w:val="0002439A"/>
    <w:rsid w:val="0002463B"/>
    <w:rsid w:val="000248D1"/>
    <w:rsid w:val="00024BE0"/>
    <w:rsid w:val="00024F74"/>
    <w:rsid w:val="000259E5"/>
    <w:rsid w:val="00025A7E"/>
    <w:rsid w:val="00026BA1"/>
    <w:rsid w:val="000272FC"/>
    <w:rsid w:val="00030B69"/>
    <w:rsid w:val="00031237"/>
    <w:rsid w:val="0003235E"/>
    <w:rsid w:val="000326A8"/>
    <w:rsid w:val="0003284D"/>
    <w:rsid w:val="00032BD2"/>
    <w:rsid w:val="000330EA"/>
    <w:rsid w:val="00033382"/>
    <w:rsid w:val="00033C95"/>
    <w:rsid w:val="00033DD9"/>
    <w:rsid w:val="0003444C"/>
    <w:rsid w:val="00034D59"/>
    <w:rsid w:val="00035098"/>
    <w:rsid w:val="00035642"/>
    <w:rsid w:val="00035811"/>
    <w:rsid w:val="00035D16"/>
    <w:rsid w:val="00036567"/>
    <w:rsid w:val="00036FF6"/>
    <w:rsid w:val="0003742D"/>
    <w:rsid w:val="000401E4"/>
    <w:rsid w:val="000403DD"/>
    <w:rsid w:val="00040E7D"/>
    <w:rsid w:val="000412C2"/>
    <w:rsid w:val="00041518"/>
    <w:rsid w:val="00041C92"/>
    <w:rsid w:val="000431F3"/>
    <w:rsid w:val="0004324C"/>
    <w:rsid w:val="000434B2"/>
    <w:rsid w:val="000445D0"/>
    <w:rsid w:val="00044675"/>
    <w:rsid w:val="000450E8"/>
    <w:rsid w:val="00046586"/>
    <w:rsid w:val="00046708"/>
    <w:rsid w:val="00046962"/>
    <w:rsid w:val="00046F09"/>
    <w:rsid w:val="00047D20"/>
    <w:rsid w:val="0005007D"/>
    <w:rsid w:val="00050C98"/>
    <w:rsid w:val="0005142D"/>
    <w:rsid w:val="000515B9"/>
    <w:rsid w:val="00051D73"/>
    <w:rsid w:val="00052196"/>
    <w:rsid w:val="00052669"/>
    <w:rsid w:val="00052B15"/>
    <w:rsid w:val="000531FC"/>
    <w:rsid w:val="000534D0"/>
    <w:rsid w:val="00053850"/>
    <w:rsid w:val="00053C1E"/>
    <w:rsid w:val="00053C3C"/>
    <w:rsid w:val="00053EBD"/>
    <w:rsid w:val="0005481F"/>
    <w:rsid w:val="000550B8"/>
    <w:rsid w:val="000550D5"/>
    <w:rsid w:val="0005660B"/>
    <w:rsid w:val="000567F0"/>
    <w:rsid w:val="00056E23"/>
    <w:rsid w:val="000572AE"/>
    <w:rsid w:val="0005753D"/>
    <w:rsid w:val="000577F7"/>
    <w:rsid w:val="00060453"/>
    <w:rsid w:val="000606AA"/>
    <w:rsid w:val="0006087D"/>
    <w:rsid w:val="00061136"/>
    <w:rsid w:val="00061AB3"/>
    <w:rsid w:val="00062117"/>
    <w:rsid w:val="000623F5"/>
    <w:rsid w:val="00062EC2"/>
    <w:rsid w:val="000632A3"/>
    <w:rsid w:val="000633B0"/>
    <w:rsid w:val="00063F52"/>
    <w:rsid w:val="00064A20"/>
    <w:rsid w:val="000650BA"/>
    <w:rsid w:val="0006715D"/>
    <w:rsid w:val="000701BA"/>
    <w:rsid w:val="00070399"/>
    <w:rsid w:val="000717C4"/>
    <w:rsid w:val="00072110"/>
    <w:rsid w:val="000725B3"/>
    <w:rsid w:val="0007288A"/>
    <w:rsid w:val="00072A59"/>
    <w:rsid w:val="00072C3F"/>
    <w:rsid w:val="00072EC0"/>
    <w:rsid w:val="0007332A"/>
    <w:rsid w:val="00073C86"/>
    <w:rsid w:val="00073D42"/>
    <w:rsid w:val="000744AE"/>
    <w:rsid w:val="00074AE9"/>
    <w:rsid w:val="00075CE3"/>
    <w:rsid w:val="000762DB"/>
    <w:rsid w:val="0007656E"/>
    <w:rsid w:val="000771EE"/>
    <w:rsid w:val="00077B43"/>
    <w:rsid w:val="00080841"/>
    <w:rsid w:val="000809A1"/>
    <w:rsid w:val="00080AEF"/>
    <w:rsid w:val="00081630"/>
    <w:rsid w:val="00081C23"/>
    <w:rsid w:val="00081D7B"/>
    <w:rsid w:val="0008234F"/>
    <w:rsid w:val="00082AE6"/>
    <w:rsid w:val="00082AFF"/>
    <w:rsid w:val="00082D34"/>
    <w:rsid w:val="00082D55"/>
    <w:rsid w:val="000832E2"/>
    <w:rsid w:val="000838DC"/>
    <w:rsid w:val="00084B77"/>
    <w:rsid w:val="00084ED2"/>
    <w:rsid w:val="00085331"/>
    <w:rsid w:val="00085699"/>
    <w:rsid w:val="000858FE"/>
    <w:rsid w:val="00085EEF"/>
    <w:rsid w:val="000864CC"/>
    <w:rsid w:val="000866EC"/>
    <w:rsid w:val="000874FF"/>
    <w:rsid w:val="0008776B"/>
    <w:rsid w:val="000878B9"/>
    <w:rsid w:val="00087D8D"/>
    <w:rsid w:val="00090A3D"/>
    <w:rsid w:val="00090A79"/>
    <w:rsid w:val="000917ED"/>
    <w:rsid w:val="00091C03"/>
    <w:rsid w:val="00091F4A"/>
    <w:rsid w:val="000921C0"/>
    <w:rsid w:val="000936EA"/>
    <w:rsid w:val="000937B3"/>
    <w:rsid w:val="000937DE"/>
    <w:rsid w:val="00094242"/>
    <w:rsid w:val="000949E3"/>
    <w:rsid w:val="0009503A"/>
    <w:rsid w:val="0009533E"/>
    <w:rsid w:val="0009533F"/>
    <w:rsid w:val="00095545"/>
    <w:rsid w:val="00095841"/>
    <w:rsid w:val="00095A46"/>
    <w:rsid w:val="00096256"/>
    <w:rsid w:val="00096D68"/>
    <w:rsid w:val="00096E56"/>
    <w:rsid w:val="00096E89"/>
    <w:rsid w:val="00097407"/>
    <w:rsid w:val="00097CB2"/>
    <w:rsid w:val="000A1263"/>
    <w:rsid w:val="000A131F"/>
    <w:rsid w:val="000A2154"/>
    <w:rsid w:val="000A2382"/>
    <w:rsid w:val="000A29E3"/>
    <w:rsid w:val="000A2EF6"/>
    <w:rsid w:val="000A3D8F"/>
    <w:rsid w:val="000A4781"/>
    <w:rsid w:val="000A4BD2"/>
    <w:rsid w:val="000A4E6F"/>
    <w:rsid w:val="000A5482"/>
    <w:rsid w:val="000A54A3"/>
    <w:rsid w:val="000A56AA"/>
    <w:rsid w:val="000A5CE0"/>
    <w:rsid w:val="000A6016"/>
    <w:rsid w:val="000A622B"/>
    <w:rsid w:val="000A63C0"/>
    <w:rsid w:val="000A6F49"/>
    <w:rsid w:val="000A7038"/>
    <w:rsid w:val="000A7656"/>
    <w:rsid w:val="000A7718"/>
    <w:rsid w:val="000A7D04"/>
    <w:rsid w:val="000A7D87"/>
    <w:rsid w:val="000B051C"/>
    <w:rsid w:val="000B12E8"/>
    <w:rsid w:val="000B15AF"/>
    <w:rsid w:val="000B1CA9"/>
    <w:rsid w:val="000B1ED6"/>
    <w:rsid w:val="000B28B5"/>
    <w:rsid w:val="000B296E"/>
    <w:rsid w:val="000B2FCE"/>
    <w:rsid w:val="000B3586"/>
    <w:rsid w:val="000B3C3D"/>
    <w:rsid w:val="000B4430"/>
    <w:rsid w:val="000B4889"/>
    <w:rsid w:val="000B493B"/>
    <w:rsid w:val="000B4CB6"/>
    <w:rsid w:val="000B52BC"/>
    <w:rsid w:val="000B5341"/>
    <w:rsid w:val="000B71BB"/>
    <w:rsid w:val="000B731C"/>
    <w:rsid w:val="000B7472"/>
    <w:rsid w:val="000B7E13"/>
    <w:rsid w:val="000C0332"/>
    <w:rsid w:val="000C0491"/>
    <w:rsid w:val="000C0995"/>
    <w:rsid w:val="000C0A6E"/>
    <w:rsid w:val="000C171D"/>
    <w:rsid w:val="000C1B05"/>
    <w:rsid w:val="000C1FF9"/>
    <w:rsid w:val="000C2204"/>
    <w:rsid w:val="000C2481"/>
    <w:rsid w:val="000C380C"/>
    <w:rsid w:val="000C4057"/>
    <w:rsid w:val="000C4315"/>
    <w:rsid w:val="000C4470"/>
    <w:rsid w:val="000C45BE"/>
    <w:rsid w:val="000C486F"/>
    <w:rsid w:val="000C4FC1"/>
    <w:rsid w:val="000C526D"/>
    <w:rsid w:val="000C5C1C"/>
    <w:rsid w:val="000C65D9"/>
    <w:rsid w:val="000C67B6"/>
    <w:rsid w:val="000C6DB9"/>
    <w:rsid w:val="000C720B"/>
    <w:rsid w:val="000C73FF"/>
    <w:rsid w:val="000D020B"/>
    <w:rsid w:val="000D02AB"/>
    <w:rsid w:val="000D0E17"/>
    <w:rsid w:val="000D16D5"/>
    <w:rsid w:val="000D1B82"/>
    <w:rsid w:val="000D1E1D"/>
    <w:rsid w:val="000D2491"/>
    <w:rsid w:val="000D273E"/>
    <w:rsid w:val="000D2BC5"/>
    <w:rsid w:val="000D3607"/>
    <w:rsid w:val="000D3645"/>
    <w:rsid w:val="000D370D"/>
    <w:rsid w:val="000D374F"/>
    <w:rsid w:val="000D3894"/>
    <w:rsid w:val="000D39B8"/>
    <w:rsid w:val="000D3AB8"/>
    <w:rsid w:val="000D3ADF"/>
    <w:rsid w:val="000D4369"/>
    <w:rsid w:val="000D4649"/>
    <w:rsid w:val="000D4710"/>
    <w:rsid w:val="000D4994"/>
    <w:rsid w:val="000D4CD4"/>
    <w:rsid w:val="000D56D9"/>
    <w:rsid w:val="000D5FF4"/>
    <w:rsid w:val="000D63BF"/>
    <w:rsid w:val="000D6C3B"/>
    <w:rsid w:val="000D6FEC"/>
    <w:rsid w:val="000D72B3"/>
    <w:rsid w:val="000D72ED"/>
    <w:rsid w:val="000D7407"/>
    <w:rsid w:val="000D7B63"/>
    <w:rsid w:val="000E271F"/>
    <w:rsid w:val="000E2FC0"/>
    <w:rsid w:val="000E3111"/>
    <w:rsid w:val="000E31C7"/>
    <w:rsid w:val="000E3235"/>
    <w:rsid w:val="000E3555"/>
    <w:rsid w:val="000E37A0"/>
    <w:rsid w:val="000E3B13"/>
    <w:rsid w:val="000E3F14"/>
    <w:rsid w:val="000E4708"/>
    <w:rsid w:val="000E5032"/>
    <w:rsid w:val="000E52DF"/>
    <w:rsid w:val="000E613C"/>
    <w:rsid w:val="000E6BA1"/>
    <w:rsid w:val="000E7F5B"/>
    <w:rsid w:val="000F0B92"/>
    <w:rsid w:val="000F0D38"/>
    <w:rsid w:val="000F0E00"/>
    <w:rsid w:val="000F15C9"/>
    <w:rsid w:val="000F1AF4"/>
    <w:rsid w:val="000F217C"/>
    <w:rsid w:val="000F2A43"/>
    <w:rsid w:val="000F2B5F"/>
    <w:rsid w:val="000F2F36"/>
    <w:rsid w:val="000F32D7"/>
    <w:rsid w:val="000F3427"/>
    <w:rsid w:val="000F4223"/>
    <w:rsid w:val="000F4BC5"/>
    <w:rsid w:val="000F5348"/>
    <w:rsid w:val="000F58D2"/>
    <w:rsid w:val="000F5D45"/>
    <w:rsid w:val="000F6830"/>
    <w:rsid w:val="000F6925"/>
    <w:rsid w:val="000F6AC2"/>
    <w:rsid w:val="000F6E23"/>
    <w:rsid w:val="000F70FC"/>
    <w:rsid w:val="000F723A"/>
    <w:rsid w:val="000F7CB9"/>
    <w:rsid w:val="001000CE"/>
    <w:rsid w:val="0010160A"/>
    <w:rsid w:val="001017FA"/>
    <w:rsid w:val="001032BA"/>
    <w:rsid w:val="00103357"/>
    <w:rsid w:val="00103612"/>
    <w:rsid w:val="001037A8"/>
    <w:rsid w:val="00104B20"/>
    <w:rsid w:val="00105858"/>
    <w:rsid w:val="001061F9"/>
    <w:rsid w:val="001070EB"/>
    <w:rsid w:val="00107223"/>
    <w:rsid w:val="00107821"/>
    <w:rsid w:val="001078E6"/>
    <w:rsid w:val="00107DB2"/>
    <w:rsid w:val="00110BFE"/>
    <w:rsid w:val="00110C21"/>
    <w:rsid w:val="00110D19"/>
    <w:rsid w:val="001120F7"/>
    <w:rsid w:val="001121B3"/>
    <w:rsid w:val="0011282C"/>
    <w:rsid w:val="00113086"/>
    <w:rsid w:val="00114228"/>
    <w:rsid w:val="001145AE"/>
    <w:rsid w:val="0011492C"/>
    <w:rsid w:val="00116667"/>
    <w:rsid w:val="001168E1"/>
    <w:rsid w:val="00116C78"/>
    <w:rsid w:val="00117639"/>
    <w:rsid w:val="0011775B"/>
    <w:rsid w:val="00117C89"/>
    <w:rsid w:val="00117DA9"/>
    <w:rsid w:val="001207B3"/>
    <w:rsid w:val="0012133B"/>
    <w:rsid w:val="00122712"/>
    <w:rsid w:val="0012291B"/>
    <w:rsid w:val="0012292D"/>
    <w:rsid w:val="00122F05"/>
    <w:rsid w:val="00122F7C"/>
    <w:rsid w:val="001233C7"/>
    <w:rsid w:val="00123CDE"/>
    <w:rsid w:val="00123DAC"/>
    <w:rsid w:val="0012458E"/>
    <w:rsid w:val="001249E6"/>
    <w:rsid w:val="00124E39"/>
    <w:rsid w:val="00125A35"/>
    <w:rsid w:val="0012650D"/>
    <w:rsid w:val="0012798C"/>
    <w:rsid w:val="00127B94"/>
    <w:rsid w:val="00127D99"/>
    <w:rsid w:val="00127F06"/>
    <w:rsid w:val="0013015C"/>
    <w:rsid w:val="00130FEA"/>
    <w:rsid w:val="00131084"/>
    <w:rsid w:val="00132090"/>
    <w:rsid w:val="0013234A"/>
    <w:rsid w:val="00132D91"/>
    <w:rsid w:val="001334C2"/>
    <w:rsid w:val="00133B79"/>
    <w:rsid w:val="0013498B"/>
    <w:rsid w:val="00134C21"/>
    <w:rsid w:val="00134CF7"/>
    <w:rsid w:val="0013511B"/>
    <w:rsid w:val="00135781"/>
    <w:rsid w:val="0013585C"/>
    <w:rsid w:val="001358B0"/>
    <w:rsid w:val="00135A1C"/>
    <w:rsid w:val="00135A7A"/>
    <w:rsid w:val="00135F4F"/>
    <w:rsid w:val="0013616B"/>
    <w:rsid w:val="001371E9"/>
    <w:rsid w:val="00137DA6"/>
    <w:rsid w:val="00137F62"/>
    <w:rsid w:val="00137F74"/>
    <w:rsid w:val="0014035D"/>
    <w:rsid w:val="00140784"/>
    <w:rsid w:val="00140BF8"/>
    <w:rsid w:val="0014143D"/>
    <w:rsid w:val="001415B1"/>
    <w:rsid w:val="001416BE"/>
    <w:rsid w:val="00142C2E"/>
    <w:rsid w:val="00142CB9"/>
    <w:rsid w:val="001430CD"/>
    <w:rsid w:val="001432F5"/>
    <w:rsid w:val="001433D0"/>
    <w:rsid w:val="001433F6"/>
    <w:rsid w:val="00143762"/>
    <w:rsid w:val="00143776"/>
    <w:rsid w:val="00143977"/>
    <w:rsid w:val="00143B67"/>
    <w:rsid w:val="001444EF"/>
    <w:rsid w:val="00144B62"/>
    <w:rsid w:val="001459DF"/>
    <w:rsid w:val="00145BA8"/>
    <w:rsid w:val="00145BD9"/>
    <w:rsid w:val="00145C31"/>
    <w:rsid w:val="00145F1A"/>
    <w:rsid w:val="00146CE7"/>
    <w:rsid w:val="00147EEB"/>
    <w:rsid w:val="00147F56"/>
    <w:rsid w:val="0015021E"/>
    <w:rsid w:val="00150988"/>
    <w:rsid w:val="00150FB3"/>
    <w:rsid w:val="00151FDD"/>
    <w:rsid w:val="00152997"/>
    <w:rsid w:val="00152A24"/>
    <w:rsid w:val="0015440B"/>
    <w:rsid w:val="001544EC"/>
    <w:rsid w:val="00154692"/>
    <w:rsid w:val="0015535E"/>
    <w:rsid w:val="001558A9"/>
    <w:rsid w:val="00155CE4"/>
    <w:rsid w:val="00156527"/>
    <w:rsid w:val="00156DBD"/>
    <w:rsid w:val="00156F5C"/>
    <w:rsid w:val="001574E7"/>
    <w:rsid w:val="0015755F"/>
    <w:rsid w:val="00157C81"/>
    <w:rsid w:val="00157CDA"/>
    <w:rsid w:val="00160DDC"/>
    <w:rsid w:val="00161054"/>
    <w:rsid w:val="001616F4"/>
    <w:rsid w:val="00161B2B"/>
    <w:rsid w:val="00161BD0"/>
    <w:rsid w:val="00162FCC"/>
    <w:rsid w:val="001631EC"/>
    <w:rsid w:val="00163639"/>
    <w:rsid w:val="0016382D"/>
    <w:rsid w:val="00163EE0"/>
    <w:rsid w:val="00164418"/>
    <w:rsid w:val="00164853"/>
    <w:rsid w:val="00165F4B"/>
    <w:rsid w:val="0016645F"/>
    <w:rsid w:val="001664B3"/>
    <w:rsid w:val="00166D97"/>
    <w:rsid w:val="00166ED9"/>
    <w:rsid w:val="001673A2"/>
    <w:rsid w:val="001677D3"/>
    <w:rsid w:val="0016787C"/>
    <w:rsid w:val="00171174"/>
    <w:rsid w:val="001718FD"/>
    <w:rsid w:val="00171909"/>
    <w:rsid w:val="0017213F"/>
    <w:rsid w:val="00172311"/>
    <w:rsid w:val="001724F0"/>
    <w:rsid w:val="00172980"/>
    <w:rsid w:val="00172AF8"/>
    <w:rsid w:val="00172E58"/>
    <w:rsid w:val="00173ECE"/>
    <w:rsid w:val="00174907"/>
    <w:rsid w:val="00174F4C"/>
    <w:rsid w:val="00175739"/>
    <w:rsid w:val="0017619C"/>
    <w:rsid w:val="001762FC"/>
    <w:rsid w:val="001764CA"/>
    <w:rsid w:val="0017658A"/>
    <w:rsid w:val="0017689B"/>
    <w:rsid w:val="0017734F"/>
    <w:rsid w:val="001774F7"/>
    <w:rsid w:val="00177870"/>
    <w:rsid w:val="00177B57"/>
    <w:rsid w:val="00177D34"/>
    <w:rsid w:val="00180219"/>
    <w:rsid w:val="001803C7"/>
    <w:rsid w:val="00180FA8"/>
    <w:rsid w:val="00181D09"/>
    <w:rsid w:val="00181DED"/>
    <w:rsid w:val="00181EE1"/>
    <w:rsid w:val="00182D92"/>
    <w:rsid w:val="00182F2B"/>
    <w:rsid w:val="00183407"/>
    <w:rsid w:val="00183456"/>
    <w:rsid w:val="00183520"/>
    <w:rsid w:val="00183DEC"/>
    <w:rsid w:val="001845D5"/>
    <w:rsid w:val="0018476F"/>
    <w:rsid w:val="00184D95"/>
    <w:rsid w:val="00185CCA"/>
    <w:rsid w:val="00186047"/>
    <w:rsid w:val="0018765D"/>
    <w:rsid w:val="0018771F"/>
    <w:rsid w:val="00187A36"/>
    <w:rsid w:val="00190702"/>
    <w:rsid w:val="00190ACC"/>
    <w:rsid w:val="00190B51"/>
    <w:rsid w:val="00190D2A"/>
    <w:rsid w:val="00190D88"/>
    <w:rsid w:val="00190FD2"/>
    <w:rsid w:val="00191170"/>
    <w:rsid w:val="001914ED"/>
    <w:rsid w:val="00191B72"/>
    <w:rsid w:val="001922A9"/>
    <w:rsid w:val="001922D6"/>
    <w:rsid w:val="00192E51"/>
    <w:rsid w:val="001935BA"/>
    <w:rsid w:val="00193F69"/>
    <w:rsid w:val="00194C29"/>
    <w:rsid w:val="00195A57"/>
    <w:rsid w:val="00195A9C"/>
    <w:rsid w:val="00195AD8"/>
    <w:rsid w:val="00195EB8"/>
    <w:rsid w:val="00196360"/>
    <w:rsid w:val="00197127"/>
    <w:rsid w:val="0019757E"/>
    <w:rsid w:val="00197887"/>
    <w:rsid w:val="00197A8B"/>
    <w:rsid w:val="001A062F"/>
    <w:rsid w:val="001A0F4F"/>
    <w:rsid w:val="001A0FE1"/>
    <w:rsid w:val="001A1C65"/>
    <w:rsid w:val="001A1C72"/>
    <w:rsid w:val="001A1C82"/>
    <w:rsid w:val="001A1EDC"/>
    <w:rsid w:val="001A209B"/>
    <w:rsid w:val="001A2D50"/>
    <w:rsid w:val="001A2E45"/>
    <w:rsid w:val="001A3651"/>
    <w:rsid w:val="001A39AE"/>
    <w:rsid w:val="001A39E5"/>
    <w:rsid w:val="001A4592"/>
    <w:rsid w:val="001A5942"/>
    <w:rsid w:val="001A5AE8"/>
    <w:rsid w:val="001A5E3F"/>
    <w:rsid w:val="001A5E80"/>
    <w:rsid w:val="001A5FFB"/>
    <w:rsid w:val="001A641C"/>
    <w:rsid w:val="001A6550"/>
    <w:rsid w:val="001A6966"/>
    <w:rsid w:val="001A715E"/>
    <w:rsid w:val="001A764A"/>
    <w:rsid w:val="001A79E6"/>
    <w:rsid w:val="001A7F92"/>
    <w:rsid w:val="001B0D72"/>
    <w:rsid w:val="001B1641"/>
    <w:rsid w:val="001B19F4"/>
    <w:rsid w:val="001B20E4"/>
    <w:rsid w:val="001B2E14"/>
    <w:rsid w:val="001B32D2"/>
    <w:rsid w:val="001B3984"/>
    <w:rsid w:val="001B3C8C"/>
    <w:rsid w:val="001B427F"/>
    <w:rsid w:val="001B4992"/>
    <w:rsid w:val="001B53A9"/>
    <w:rsid w:val="001B568E"/>
    <w:rsid w:val="001B6402"/>
    <w:rsid w:val="001B643B"/>
    <w:rsid w:val="001B6936"/>
    <w:rsid w:val="001B6BBB"/>
    <w:rsid w:val="001B72BC"/>
    <w:rsid w:val="001B771F"/>
    <w:rsid w:val="001B78B7"/>
    <w:rsid w:val="001B7B87"/>
    <w:rsid w:val="001C048F"/>
    <w:rsid w:val="001C0661"/>
    <w:rsid w:val="001C0C2A"/>
    <w:rsid w:val="001C0F1D"/>
    <w:rsid w:val="001C1103"/>
    <w:rsid w:val="001C1159"/>
    <w:rsid w:val="001C128D"/>
    <w:rsid w:val="001C2294"/>
    <w:rsid w:val="001C3068"/>
    <w:rsid w:val="001C3B79"/>
    <w:rsid w:val="001C3C56"/>
    <w:rsid w:val="001C3CBB"/>
    <w:rsid w:val="001C3FFD"/>
    <w:rsid w:val="001C412C"/>
    <w:rsid w:val="001C4150"/>
    <w:rsid w:val="001C4518"/>
    <w:rsid w:val="001C453C"/>
    <w:rsid w:val="001C487D"/>
    <w:rsid w:val="001C5B2F"/>
    <w:rsid w:val="001C5DE5"/>
    <w:rsid w:val="001C6743"/>
    <w:rsid w:val="001C6980"/>
    <w:rsid w:val="001C6A5E"/>
    <w:rsid w:val="001C6F48"/>
    <w:rsid w:val="001C77C0"/>
    <w:rsid w:val="001C7BE9"/>
    <w:rsid w:val="001D00FB"/>
    <w:rsid w:val="001D016E"/>
    <w:rsid w:val="001D026B"/>
    <w:rsid w:val="001D0377"/>
    <w:rsid w:val="001D0660"/>
    <w:rsid w:val="001D1029"/>
    <w:rsid w:val="001D196D"/>
    <w:rsid w:val="001D1B99"/>
    <w:rsid w:val="001D2831"/>
    <w:rsid w:val="001D36CA"/>
    <w:rsid w:val="001D3718"/>
    <w:rsid w:val="001D371F"/>
    <w:rsid w:val="001D3A16"/>
    <w:rsid w:val="001D3F56"/>
    <w:rsid w:val="001D4229"/>
    <w:rsid w:val="001D47F2"/>
    <w:rsid w:val="001D5A19"/>
    <w:rsid w:val="001D5DCF"/>
    <w:rsid w:val="001D651C"/>
    <w:rsid w:val="001D6983"/>
    <w:rsid w:val="001D723A"/>
    <w:rsid w:val="001D761F"/>
    <w:rsid w:val="001D766F"/>
    <w:rsid w:val="001D7B23"/>
    <w:rsid w:val="001D7B2B"/>
    <w:rsid w:val="001E0071"/>
    <w:rsid w:val="001E07C1"/>
    <w:rsid w:val="001E0CF9"/>
    <w:rsid w:val="001E0F07"/>
    <w:rsid w:val="001E1070"/>
    <w:rsid w:val="001E2C11"/>
    <w:rsid w:val="001E314F"/>
    <w:rsid w:val="001E3754"/>
    <w:rsid w:val="001E404C"/>
    <w:rsid w:val="001E42D0"/>
    <w:rsid w:val="001E4DB4"/>
    <w:rsid w:val="001E4F80"/>
    <w:rsid w:val="001E502D"/>
    <w:rsid w:val="001E5181"/>
    <w:rsid w:val="001E5B89"/>
    <w:rsid w:val="001E5BF9"/>
    <w:rsid w:val="001E5E97"/>
    <w:rsid w:val="001E5FC3"/>
    <w:rsid w:val="001E6453"/>
    <w:rsid w:val="001E6DD9"/>
    <w:rsid w:val="001E72DA"/>
    <w:rsid w:val="001E72FB"/>
    <w:rsid w:val="001E750D"/>
    <w:rsid w:val="001E78B4"/>
    <w:rsid w:val="001F0AAF"/>
    <w:rsid w:val="001F0FF4"/>
    <w:rsid w:val="001F125C"/>
    <w:rsid w:val="001F177A"/>
    <w:rsid w:val="001F198F"/>
    <w:rsid w:val="001F350D"/>
    <w:rsid w:val="001F36B5"/>
    <w:rsid w:val="001F404F"/>
    <w:rsid w:val="001F4628"/>
    <w:rsid w:val="001F4BDF"/>
    <w:rsid w:val="001F4CE2"/>
    <w:rsid w:val="001F4FE6"/>
    <w:rsid w:val="001F56BD"/>
    <w:rsid w:val="001F5A09"/>
    <w:rsid w:val="001F5AAA"/>
    <w:rsid w:val="001F5D0D"/>
    <w:rsid w:val="001F66BB"/>
    <w:rsid w:val="001F6BC3"/>
    <w:rsid w:val="001F6F29"/>
    <w:rsid w:val="001F7241"/>
    <w:rsid w:val="001F724D"/>
    <w:rsid w:val="001F7669"/>
    <w:rsid w:val="001F7729"/>
    <w:rsid w:val="001F7D9D"/>
    <w:rsid w:val="0020031F"/>
    <w:rsid w:val="00200CBE"/>
    <w:rsid w:val="00200FC3"/>
    <w:rsid w:val="00200FD3"/>
    <w:rsid w:val="002013F6"/>
    <w:rsid w:val="0020140B"/>
    <w:rsid w:val="0020158E"/>
    <w:rsid w:val="002016CF"/>
    <w:rsid w:val="0020221B"/>
    <w:rsid w:val="0020239E"/>
    <w:rsid w:val="00202CC8"/>
    <w:rsid w:val="00203AFC"/>
    <w:rsid w:val="00203D0E"/>
    <w:rsid w:val="00203D68"/>
    <w:rsid w:val="00203ECA"/>
    <w:rsid w:val="00203F5A"/>
    <w:rsid w:val="00204B90"/>
    <w:rsid w:val="00204DD5"/>
    <w:rsid w:val="00204DF8"/>
    <w:rsid w:val="0020552F"/>
    <w:rsid w:val="002058B5"/>
    <w:rsid w:val="00206100"/>
    <w:rsid w:val="00206F06"/>
    <w:rsid w:val="00207616"/>
    <w:rsid w:val="00211499"/>
    <w:rsid w:val="00211C4D"/>
    <w:rsid w:val="00211F42"/>
    <w:rsid w:val="002126F4"/>
    <w:rsid w:val="002128A6"/>
    <w:rsid w:val="00212DFE"/>
    <w:rsid w:val="00213743"/>
    <w:rsid w:val="00213A1E"/>
    <w:rsid w:val="002144DB"/>
    <w:rsid w:val="0021598C"/>
    <w:rsid w:val="00216160"/>
    <w:rsid w:val="002168A1"/>
    <w:rsid w:val="00216B21"/>
    <w:rsid w:val="00216E65"/>
    <w:rsid w:val="00217203"/>
    <w:rsid w:val="00217317"/>
    <w:rsid w:val="0021793A"/>
    <w:rsid w:val="00217FC2"/>
    <w:rsid w:val="00220521"/>
    <w:rsid w:val="002206F6"/>
    <w:rsid w:val="002209BB"/>
    <w:rsid w:val="00220B1B"/>
    <w:rsid w:val="00220DA5"/>
    <w:rsid w:val="00220FF7"/>
    <w:rsid w:val="00221CE2"/>
    <w:rsid w:val="00222022"/>
    <w:rsid w:val="002223E2"/>
    <w:rsid w:val="00222CA5"/>
    <w:rsid w:val="00222E54"/>
    <w:rsid w:val="00223081"/>
    <w:rsid w:val="00223482"/>
    <w:rsid w:val="00223681"/>
    <w:rsid w:val="00223F53"/>
    <w:rsid w:val="00224222"/>
    <w:rsid w:val="002244DB"/>
    <w:rsid w:val="00224759"/>
    <w:rsid w:val="00224C54"/>
    <w:rsid w:val="00224C71"/>
    <w:rsid w:val="0022607D"/>
    <w:rsid w:val="00226C00"/>
    <w:rsid w:val="00227DD2"/>
    <w:rsid w:val="002309FB"/>
    <w:rsid w:val="00230CEB"/>
    <w:rsid w:val="002310ED"/>
    <w:rsid w:val="002311FD"/>
    <w:rsid w:val="00231989"/>
    <w:rsid w:val="0023202E"/>
    <w:rsid w:val="002323D3"/>
    <w:rsid w:val="002326CE"/>
    <w:rsid w:val="00232B99"/>
    <w:rsid w:val="00232BA7"/>
    <w:rsid w:val="00233C39"/>
    <w:rsid w:val="002341FE"/>
    <w:rsid w:val="002348A4"/>
    <w:rsid w:val="00234DA4"/>
    <w:rsid w:val="002350D5"/>
    <w:rsid w:val="00236A9D"/>
    <w:rsid w:val="00237755"/>
    <w:rsid w:val="00237A41"/>
    <w:rsid w:val="00237EEF"/>
    <w:rsid w:val="00237F46"/>
    <w:rsid w:val="00240B79"/>
    <w:rsid w:val="00241648"/>
    <w:rsid w:val="00241ADF"/>
    <w:rsid w:val="002423EE"/>
    <w:rsid w:val="0024261A"/>
    <w:rsid w:val="00242761"/>
    <w:rsid w:val="002435F3"/>
    <w:rsid w:val="00243ED4"/>
    <w:rsid w:val="00244A79"/>
    <w:rsid w:val="00245769"/>
    <w:rsid w:val="00246838"/>
    <w:rsid w:val="002468B0"/>
    <w:rsid w:val="00246C7E"/>
    <w:rsid w:val="00246EDA"/>
    <w:rsid w:val="00247285"/>
    <w:rsid w:val="00250620"/>
    <w:rsid w:val="00250922"/>
    <w:rsid w:val="00250C55"/>
    <w:rsid w:val="00250F3F"/>
    <w:rsid w:val="00251017"/>
    <w:rsid w:val="00251421"/>
    <w:rsid w:val="00251D34"/>
    <w:rsid w:val="00251FE9"/>
    <w:rsid w:val="002525F5"/>
    <w:rsid w:val="00252954"/>
    <w:rsid w:val="00252A0D"/>
    <w:rsid w:val="0025342A"/>
    <w:rsid w:val="002535A0"/>
    <w:rsid w:val="00253B2A"/>
    <w:rsid w:val="00253C5A"/>
    <w:rsid w:val="00254DB0"/>
    <w:rsid w:val="00254FFF"/>
    <w:rsid w:val="002556F7"/>
    <w:rsid w:val="002561C1"/>
    <w:rsid w:val="00256B0C"/>
    <w:rsid w:val="00256EC1"/>
    <w:rsid w:val="00256F8C"/>
    <w:rsid w:val="0025729E"/>
    <w:rsid w:val="002573BF"/>
    <w:rsid w:val="00257937"/>
    <w:rsid w:val="00257BB4"/>
    <w:rsid w:val="00260AF9"/>
    <w:rsid w:val="0026144E"/>
    <w:rsid w:val="002614BE"/>
    <w:rsid w:val="0026182C"/>
    <w:rsid w:val="00262096"/>
    <w:rsid w:val="0026249F"/>
    <w:rsid w:val="0026355D"/>
    <w:rsid w:val="002637FF"/>
    <w:rsid w:val="002648BE"/>
    <w:rsid w:val="0026505D"/>
    <w:rsid w:val="00265F07"/>
    <w:rsid w:val="00265F52"/>
    <w:rsid w:val="0026605D"/>
    <w:rsid w:val="00266118"/>
    <w:rsid w:val="0026632F"/>
    <w:rsid w:val="002667BA"/>
    <w:rsid w:val="00266B8D"/>
    <w:rsid w:val="00266BAE"/>
    <w:rsid w:val="0026734B"/>
    <w:rsid w:val="0026764B"/>
    <w:rsid w:val="0026786C"/>
    <w:rsid w:val="00270464"/>
    <w:rsid w:val="00270C5A"/>
    <w:rsid w:val="00271736"/>
    <w:rsid w:val="002717F4"/>
    <w:rsid w:val="00271A37"/>
    <w:rsid w:val="00271B9D"/>
    <w:rsid w:val="00271E63"/>
    <w:rsid w:val="002721AE"/>
    <w:rsid w:val="002723E2"/>
    <w:rsid w:val="00273092"/>
    <w:rsid w:val="0027348A"/>
    <w:rsid w:val="002735F0"/>
    <w:rsid w:val="002736EC"/>
    <w:rsid w:val="0027376D"/>
    <w:rsid w:val="00274044"/>
    <w:rsid w:val="002742F4"/>
    <w:rsid w:val="002752DE"/>
    <w:rsid w:val="00276604"/>
    <w:rsid w:val="0027701B"/>
    <w:rsid w:val="002775CE"/>
    <w:rsid w:val="00277E10"/>
    <w:rsid w:val="00280045"/>
    <w:rsid w:val="0028085D"/>
    <w:rsid w:val="00281314"/>
    <w:rsid w:val="00281F81"/>
    <w:rsid w:val="002829D0"/>
    <w:rsid w:val="00283100"/>
    <w:rsid w:val="0028378F"/>
    <w:rsid w:val="00283D5A"/>
    <w:rsid w:val="00284613"/>
    <w:rsid w:val="00284885"/>
    <w:rsid w:val="00284D04"/>
    <w:rsid w:val="0028520E"/>
    <w:rsid w:val="00285673"/>
    <w:rsid w:val="00285D95"/>
    <w:rsid w:val="00286A94"/>
    <w:rsid w:val="0028700C"/>
    <w:rsid w:val="00287105"/>
    <w:rsid w:val="002871BB"/>
    <w:rsid w:val="002873BC"/>
    <w:rsid w:val="0029056A"/>
    <w:rsid w:val="00290B2F"/>
    <w:rsid w:val="00290E3F"/>
    <w:rsid w:val="00290FAF"/>
    <w:rsid w:val="00292A52"/>
    <w:rsid w:val="00292F4E"/>
    <w:rsid w:val="0029310E"/>
    <w:rsid w:val="00294199"/>
    <w:rsid w:val="002943A7"/>
    <w:rsid w:val="0029443C"/>
    <w:rsid w:val="00294942"/>
    <w:rsid w:val="0029533C"/>
    <w:rsid w:val="00295CE3"/>
    <w:rsid w:val="00296251"/>
    <w:rsid w:val="00297410"/>
    <w:rsid w:val="00297C60"/>
    <w:rsid w:val="002A09EE"/>
    <w:rsid w:val="002A0A72"/>
    <w:rsid w:val="002A0FF9"/>
    <w:rsid w:val="002A1003"/>
    <w:rsid w:val="002A1191"/>
    <w:rsid w:val="002A1E03"/>
    <w:rsid w:val="002A2849"/>
    <w:rsid w:val="002A3263"/>
    <w:rsid w:val="002A3738"/>
    <w:rsid w:val="002A417D"/>
    <w:rsid w:val="002A4762"/>
    <w:rsid w:val="002A5277"/>
    <w:rsid w:val="002A5C7C"/>
    <w:rsid w:val="002A5E13"/>
    <w:rsid w:val="002A65DF"/>
    <w:rsid w:val="002A6D22"/>
    <w:rsid w:val="002A6F18"/>
    <w:rsid w:val="002A720E"/>
    <w:rsid w:val="002A7510"/>
    <w:rsid w:val="002A79EC"/>
    <w:rsid w:val="002A7E40"/>
    <w:rsid w:val="002B0099"/>
    <w:rsid w:val="002B0192"/>
    <w:rsid w:val="002B01DD"/>
    <w:rsid w:val="002B023C"/>
    <w:rsid w:val="002B05E6"/>
    <w:rsid w:val="002B07C5"/>
    <w:rsid w:val="002B1233"/>
    <w:rsid w:val="002B1AF2"/>
    <w:rsid w:val="002B2D5D"/>
    <w:rsid w:val="002B352B"/>
    <w:rsid w:val="002B3C95"/>
    <w:rsid w:val="002B41A4"/>
    <w:rsid w:val="002B4452"/>
    <w:rsid w:val="002B53DC"/>
    <w:rsid w:val="002B57AF"/>
    <w:rsid w:val="002B5B9A"/>
    <w:rsid w:val="002B67B6"/>
    <w:rsid w:val="002B6AB9"/>
    <w:rsid w:val="002B6E39"/>
    <w:rsid w:val="002B7A10"/>
    <w:rsid w:val="002B7BC4"/>
    <w:rsid w:val="002C03A9"/>
    <w:rsid w:val="002C04E2"/>
    <w:rsid w:val="002C1949"/>
    <w:rsid w:val="002C1F7E"/>
    <w:rsid w:val="002C26AF"/>
    <w:rsid w:val="002C2CFF"/>
    <w:rsid w:val="002C34AA"/>
    <w:rsid w:val="002C364B"/>
    <w:rsid w:val="002C4333"/>
    <w:rsid w:val="002C4CE2"/>
    <w:rsid w:val="002C4D82"/>
    <w:rsid w:val="002C5599"/>
    <w:rsid w:val="002C55DA"/>
    <w:rsid w:val="002C584B"/>
    <w:rsid w:val="002C58F2"/>
    <w:rsid w:val="002C6081"/>
    <w:rsid w:val="002C6284"/>
    <w:rsid w:val="002C6F77"/>
    <w:rsid w:val="002C6FD5"/>
    <w:rsid w:val="002C720D"/>
    <w:rsid w:val="002C77AF"/>
    <w:rsid w:val="002C7970"/>
    <w:rsid w:val="002C7B1B"/>
    <w:rsid w:val="002C7C7D"/>
    <w:rsid w:val="002D018E"/>
    <w:rsid w:val="002D0BA3"/>
    <w:rsid w:val="002D1383"/>
    <w:rsid w:val="002D3FE7"/>
    <w:rsid w:val="002D5670"/>
    <w:rsid w:val="002D5804"/>
    <w:rsid w:val="002D5A61"/>
    <w:rsid w:val="002D643A"/>
    <w:rsid w:val="002D77CE"/>
    <w:rsid w:val="002D79B4"/>
    <w:rsid w:val="002E043E"/>
    <w:rsid w:val="002E193D"/>
    <w:rsid w:val="002E1BA6"/>
    <w:rsid w:val="002E1CD3"/>
    <w:rsid w:val="002E2324"/>
    <w:rsid w:val="002E3078"/>
    <w:rsid w:val="002E32E8"/>
    <w:rsid w:val="002E33D6"/>
    <w:rsid w:val="002E34A8"/>
    <w:rsid w:val="002E34C5"/>
    <w:rsid w:val="002E3EF9"/>
    <w:rsid w:val="002E4014"/>
    <w:rsid w:val="002E431D"/>
    <w:rsid w:val="002E4ED9"/>
    <w:rsid w:val="002E58BB"/>
    <w:rsid w:val="002E5CB2"/>
    <w:rsid w:val="002E635B"/>
    <w:rsid w:val="002E6427"/>
    <w:rsid w:val="002E7B00"/>
    <w:rsid w:val="002E7C05"/>
    <w:rsid w:val="002E7F8E"/>
    <w:rsid w:val="002F040C"/>
    <w:rsid w:val="002F04F5"/>
    <w:rsid w:val="002F057D"/>
    <w:rsid w:val="002F05EB"/>
    <w:rsid w:val="002F06B9"/>
    <w:rsid w:val="002F0F34"/>
    <w:rsid w:val="002F1468"/>
    <w:rsid w:val="002F1D7B"/>
    <w:rsid w:val="002F2071"/>
    <w:rsid w:val="002F232B"/>
    <w:rsid w:val="002F3233"/>
    <w:rsid w:val="002F3295"/>
    <w:rsid w:val="002F4700"/>
    <w:rsid w:val="002F4A3C"/>
    <w:rsid w:val="002F5373"/>
    <w:rsid w:val="002F5F84"/>
    <w:rsid w:val="002F6357"/>
    <w:rsid w:val="002F6800"/>
    <w:rsid w:val="002F683C"/>
    <w:rsid w:val="002F6FE9"/>
    <w:rsid w:val="002F7544"/>
    <w:rsid w:val="002F784B"/>
    <w:rsid w:val="002F7960"/>
    <w:rsid w:val="002F7A88"/>
    <w:rsid w:val="002F7C2C"/>
    <w:rsid w:val="002F7E05"/>
    <w:rsid w:val="002F7F7D"/>
    <w:rsid w:val="00300069"/>
    <w:rsid w:val="00300315"/>
    <w:rsid w:val="003008B6"/>
    <w:rsid w:val="003009C5"/>
    <w:rsid w:val="003011F8"/>
    <w:rsid w:val="00301ADA"/>
    <w:rsid w:val="00301B75"/>
    <w:rsid w:val="00301D79"/>
    <w:rsid w:val="0030242E"/>
    <w:rsid w:val="00302A37"/>
    <w:rsid w:val="0030388A"/>
    <w:rsid w:val="003038BA"/>
    <w:rsid w:val="00304A2C"/>
    <w:rsid w:val="00304C31"/>
    <w:rsid w:val="00305421"/>
    <w:rsid w:val="00305962"/>
    <w:rsid w:val="0030694A"/>
    <w:rsid w:val="00311009"/>
    <w:rsid w:val="00311BAC"/>
    <w:rsid w:val="00311CB0"/>
    <w:rsid w:val="00311D48"/>
    <w:rsid w:val="00311E5F"/>
    <w:rsid w:val="00312616"/>
    <w:rsid w:val="00312817"/>
    <w:rsid w:val="003129EF"/>
    <w:rsid w:val="00312D52"/>
    <w:rsid w:val="0031380F"/>
    <w:rsid w:val="00314959"/>
    <w:rsid w:val="00314E64"/>
    <w:rsid w:val="00314F78"/>
    <w:rsid w:val="00316D6F"/>
    <w:rsid w:val="00317A38"/>
    <w:rsid w:val="00317BE5"/>
    <w:rsid w:val="00317C82"/>
    <w:rsid w:val="0032138A"/>
    <w:rsid w:val="003218EA"/>
    <w:rsid w:val="00321FDF"/>
    <w:rsid w:val="00322AEC"/>
    <w:rsid w:val="00322D62"/>
    <w:rsid w:val="00322DB6"/>
    <w:rsid w:val="00322E97"/>
    <w:rsid w:val="0032457F"/>
    <w:rsid w:val="00324868"/>
    <w:rsid w:val="00325656"/>
    <w:rsid w:val="003258C9"/>
    <w:rsid w:val="00325D01"/>
    <w:rsid w:val="00325EEE"/>
    <w:rsid w:val="00326289"/>
    <w:rsid w:val="00326340"/>
    <w:rsid w:val="0032742D"/>
    <w:rsid w:val="00327CCF"/>
    <w:rsid w:val="003300D9"/>
    <w:rsid w:val="00330293"/>
    <w:rsid w:val="0033061F"/>
    <w:rsid w:val="003308C8"/>
    <w:rsid w:val="00330AF7"/>
    <w:rsid w:val="0033135F"/>
    <w:rsid w:val="00331697"/>
    <w:rsid w:val="00331F6B"/>
    <w:rsid w:val="00331F79"/>
    <w:rsid w:val="003321D9"/>
    <w:rsid w:val="00332502"/>
    <w:rsid w:val="0033257C"/>
    <w:rsid w:val="00333529"/>
    <w:rsid w:val="00333E6D"/>
    <w:rsid w:val="0033474D"/>
    <w:rsid w:val="00334B68"/>
    <w:rsid w:val="00334D35"/>
    <w:rsid w:val="00335937"/>
    <w:rsid w:val="00335E2D"/>
    <w:rsid w:val="00335EA9"/>
    <w:rsid w:val="0033653A"/>
    <w:rsid w:val="00336BFA"/>
    <w:rsid w:val="00337005"/>
    <w:rsid w:val="00337DEF"/>
    <w:rsid w:val="00337FD0"/>
    <w:rsid w:val="00340EC8"/>
    <w:rsid w:val="00340F72"/>
    <w:rsid w:val="00341E4F"/>
    <w:rsid w:val="00341F73"/>
    <w:rsid w:val="00342086"/>
    <w:rsid w:val="003420B9"/>
    <w:rsid w:val="00342201"/>
    <w:rsid w:val="003430DA"/>
    <w:rsid w:val="0034324C"/>
    <w:rsid w:val="003438E5"/>
    <w:rsid w:val="003440BB"/>
    <w:rsid w:val="00344B62"/>
    <w:rsid w:val="00345287"/>
    <w:rsid w:val="003452F7"/>
    <w:rsid w:val="00345328"/>
    <w:rsid w:val="00345540"/>
    <w:rsid w:val="00345619"/>
    <w:rsid w:val="00345695"/>
    <w:rsid w:val="00345A87"/>
    <w:rsid w:val="00345F95"/>
    <w:rsid w:val="00346953"/>
    <w:rsid w:val="00346A9E"/>
    <w:rsid w:val="00346FF8"/>
    <w:rsid w:val="00346FFD"/>
    <w:rsid w:val="00347302"/>
    <w:rsid w:val="00350596"/>
    <w:rsid w:val="00350A46"/>
    <w:rsid w:val="0035185B"/>
    <w:rsid w:val="00351B8A"/>
    <w:rsid w:val="00351DCB"/>
    <w:rsid w:val="00352D67"/>
    <w:rsid w:val="003532E3"/>
    <w:rsid w:val="00353E2F"/>
    <w:rsid w:val="00355030"/>
    <w:rsid w:val="0035523D"/>
    <w:rsid w:val="00355C9D"/>
    <w:rsid w:val="00357056"/>
    <w:rsid w:val="00357B2E"/>
    <w:rsid w:val="00357FD9"/>
    <w:rsid w:val="00357FF8"/>
    <w:rsid w:val="00360483"/>
    <w:rsid w:val="0036064C"/>
    <w:rsid w:val="00360E8F"/>
    <w:rsid w:val="0036134E"/>
    <w:rsid w:val="003622A2"/>
    <w:rsid w:val="003628A8"/>
    <w:rsid w:val="00362C24"/>
    <w:rsid w:val="00362D21"/>
    <w:rsid w:val="00362FFC"/>
    <w:rsid w:val="003639A5"/>
    <w:rsid w:val="00363AFA"/>
    <w:rsid w:val="00363E3A"/>
    <w:rsid w:val="00363EE3"/>
    <w:rsid w:val="003650FB"/>
    <w:rsid w:val="00365115"/>
    <w:rsid w:val="003656F2"/>
    <w:rsid w:val="00365791"/>
    <w:rsid w:val="00365F2B"/>
    <w:rsid w:val="003666A1"/>
    <w:rsid w:val="00366F5A"/>
    <w:rsid w:val="003672FE"/>
    <w:rsid w:val="003673C0"/>
    <w:rsid w:val="0036785A"/>
    <w:rsid w:val="003701DF"/>
    <w:rsid w:val="003706A1"/>
    <w:rsid w:val="00370C25"/>
    <w:rsid w:val="00370F87"/>
    <w:rsid w:val="003712CD"/>
    <w:rsid w:val="0037135E"/>
    <w:rsid w:val="00371951"/>
    <w:rsid w:val="003719E5"/>
    <w:rsid w:val="00371C3F"/>
    <w:rsid w:val="00372C17"/>
    <w:rsid w:val="00372E6A"/>
    <w:rsid w:val="00373047"/>
    <w:rsid w:val="00373562"/>
    <w:rsid w:val="0037381E"/>
    <w:rsid w:val="00373CD4"/>
    <w:rsid w:val="00373EAA"/>
    <w:rsid w:val="00373ED4"/>
    <w:rsid w:val="003740E6"/>
    <w:rsid w:val="0037416E"/>
    <w:rsid w:val="003743E4"/>
    <w:rsid w:val="00374692"/>
    <w:rsid w:val="0037649B"/>
    <w:rsid w:val="0037653A"/>
    <w:rsid w:val="00376614"/>
    <w:rsid w:val="00376D60"/>
    <w:rsid w:val="00376D90"/>
    <w:rsid w:val="003779A6"/>
    <w:rsid w:val="0038087D"/>
    <w:rsid w:val="0038142C"/>
    <w:rsid w:val="00382119"/>
    <w:rsid w:val="003822DD"/>
    <w:rsid w:val="00382C3F"/>
    <w:rsid w:val="00382CD7"/>
    <w:rsid w:val="00383005"/>
    <w:rsid w:val="0038359C"/>
    <w:rsid w:val="003835A4"/>
    <w:rsid w:val="003836FC"/>
    <w:rsid w:val="00383966"/>
    <w:rsid w:val="0038423B"/>
    <w:rsid w:val="003848DB"/>
    <w:rsid w:val="00384B09"/>
    <w:rsid w:val="0038551E"/>
    <w:rsid w:val="00385980"/>
    <w:rsid w:val="00385AB1"/>
    <w:rsid w:val="0038641F"/>
    <w:rsid w:val="00387732"/>
    <w:rsid w:val="0038783D"/>
    <w:rsid w:val="00387A83"/>
    <w:rsid w:val="00387EB6"/>
    <w:rsid w:val="003909F4"/>
    <w:rsid w:val="0039108C"/>
    <w:rsid w:val="0039120A"/>
    <w:rsid w:val="00392104"/>
    <w:rsid w:val="003925E9"/>
    <w:rsid w:val="003927F1"/>
    <w:rsid w:val="00392983"/>
    <w:rsid w:val="00392D3C"/>
    <w:rsid w:val="00392E02"/>
    <w:rsid w:val="00393004"/>
    <w:rsid w:val="00393172"/>
    <w:rsid w:val="003931CB"/>
    <w:rsid w:val="00393528"/>
    <w:rsid w:val="003938AF"/>
    <w:rsid w:val="00393B5D"/>
    <w:rsid w:val="00395F4A"/>
    <w:rsid w:val="0039643A"/>
    <w:rsid w:val="00396733"/>
    <w:rsid w:val="00396D01"/>
    <w:rsid w:val="0039732A"/>
    <w:rsid w:val="00397CEE"/>
    <w:rsid w:val="003A0CEB"/>
    <w:rsid w:val="003A1780"/>
    <w:rsid w:val="003A25C7"/>
    <w:rsid w:val="003A369C"/>
    <w:rsid w:val="003A4263"/>
    <w:rsid w:val="003A53D9"/>
    <w:rsid w:val="003A5B65"/>
    <w:rsid w:val="003A6488"/>
    <w:rsid w:val="003A653E"/>
    <w:rsid w:val="003A7373"/>
    <w:rsid w:val="003A794F"/>
    <w:rsid w:val="003B0903"/>
    <w:rsid w:val="003B0D36"/>
    <w:rsid w:val="003B17FA"/>
    <w:rsid w:val="003B1C1F"/>
    <w:rsid w:val="003B217C"/>
    <w:rsid w:val="003B2895"/>
    <w:rsid w:val="003B2ACB"/>
    <w:rsid w:val="003B37DA"/>
    <w:rsid w:val="003B408E"/>
    <w:rsid w:val="003B40A9"/>
    <w:rsid w:val="003B41AF"/>
    <w:rsid w:val="003B4263"/>
    <w:rsid w:val="003B50C9"/>
    <w:rsid w:val="003B5E03"/>
    <w:rsid w:val="003B5EE1"/>
    <w:rsid w:val="003B60A4"/>
    <w:rsid w:val="003B6132"/>
    <w:rsid w:val="003B6904"/>
    <w:rsid w:val="003B6F9A"/>
    <w:rsid w:val="003B72DB"/>
    <w:rsid w:val="003B7664"/>
    <w:rsid w:val="003B76BE"/>
    <w:rsid w:val="003B7AE3"/>
    <w:rsid w:val="003B7D50"/>
    <w:rsid w:val="003C0014"/>
    <w:rsid w:val="003C08BE"/>
    <w:rsid w:val="003C0ED0"/>
    <w:rsid w:val="003C11EE"/>
    <w:rsid w:val="003C14CE"/>
    <w:rsid w:val="003C14E6"/>
    <w:rsid w:val="003C16D8"/>
    <w:rsid w:val="003C1894"/>
    <w:rsid w:val="003C3978"/>
    <w:rsid w:val="003C3D46"/>
    <w:rsid w:val="003C3F77"/>
    <w:rsid w:val="003C438B"/>
    <w:rsid w:val="003C4E9B"/>
    <w:rsid w:val="003C5388"/>
    <w:rsid w:val="003C5754"/>
    <w:rsid w:val="003C5A48"/>
    <w:rsid w:val="003C645A"/>
    <w:rsid w:val="003C6A27"/>
    <w:rsid w:val="003C6BEC"/>
    <w:rsid w:val="003C6C51"/>
    <w:rsid w:val="003D0347"/>
    <w:rsid w:val="003D064D"/>
    <w:rsid w:val="003D10E1"/>
    <w:rsid w:val="003D10E3"/>
    <w:rsid w:val="003D1704"/>
    <w:rsid w:val="003D2A84"/>
    <w:rsid w:val="003D2CC8"/>
    <w:rsid w:val="003D2ECD"/>
    <w:rsid w:val="003D3AE0"/>
    <w:rsid w:val="003D48D2"/>
    <w:rsid w:val="003D56B1"/>
    <w:rsid w:val="003D682E"/>
    <w:rsid w:val="003D6C12"/>
    <w:rsid w:val="003D6C13"/>
    <w:rsid w:val="003D6F6A"/>
    <w:rsid w:val="003D7268"/>
    <w:rsid w:val="003D7A9A"/>
    <w:rsid w:val="003D7E97"/>
    <w:rsid w:val="003D7EBE"/>
    <w:rsid w:val="003E02A1"/>
    <w:rsid w:val="003E06F5"/>
    <w:rsid w:val="003E0A09"/>
    <w:rsid w:val="003E0B06"/>
    <w:rsid w:val="003E0E4A"/>
    <w:rsid w:val="003E119F"/>
    <w:rsid w:val="003E18E7"/>
    <w:rsid w:val="003E1930"/>
    <w:rsid w:val="003E1959"/>
    <w:rsid w:val="003E2125"/>
    <w:rsid w:val="003E2AE4"/>
    <w:rsid w:val="003E2E88"/>
    <w:rsid w:val="003E3BD1"/>
    <w:rsid w:val="003E440E"/>
    <w:rsid w:val="003E4750"/>
    <w:rsid w:val="003E4A03"/>
    <w:rsid w:val="003E5035"/>
    <w:rsid w:val="003E5AC6"/>
    <w:rsid w:val="003E5E68"/>
    <w:rsid w:val="003E5EC0"/>
    <w:rsid w:val="003E5F8D"/>
    <w:rsid w:val="003E620E"/>
    <w:rsid w:val="003E62B3"/>
    <w:rsid w:val="003E64E5"/>
    <w:rsid w:val="003E67C3"/>
    <w:rsid w:val="003E7378"/>
    <w:rsid w:val="003E77C4"/>
    <w:rsid w:val="003F0284"/>
    <w:rsid w:val="003F0BE5"/>
    <w:rsid w:val="003F113B"/>
    <w:rsid w:val="003F1847"/>
    <w:rsid w:val="003F1B18"/>
    <w:rsid w:val="003F1F4E"/>
    <w:rsid w:val="003F2368"/>
    <w:rsid w:val="003F23DE"/>
    <w:rsid w:val="003F26DB"/>
    <w:rsid w:val="003F310E"/>
    <w:rsid w:val="003F3A6A"/>
    <w:rsid w:val="003F3EB3"/>
    <w:rsid w:val="003F4079"/>
    <w:rsid w:val="003F538E"/>
    <w:rsid w:val="003F6CE3"/>
    <w:rsid w:val="003F7A4E"/>
    <w:rsid w:val="003F7B70"/>
    <w:rsid w:val="004002C1"/>
    <w:rsid w:val="00400752"/>
    <w:rsid w:val="00401A70"/>
    <w:rsid w:val="00401FAF"/>
    <w:rsid w:val="00402DB3"/>
    <w:rsid w:val="00403BBB"/>
    <w:rsid w:val="0040404C"/>
    <w:rsid w:val="0040457A"/>
    <w:rsid w:val="00404960"/>
    <w:rsid w:val="00405738"/>
    <w:rsid w:val="00407D83"/>
    <w:rsid w:val="00410111"/>
    <w:rsid w:val="0041018D"/>
    <w:rsid w:val="00410199"/>
    <w:rsid w:val="00410489"/>
    <w:rsid w:val="00410618"/>
    <w:rsid w:val="004106F7"/>
    <w:rsid w:val="00410849"/>
    <w:rsid w:val="00410C77"/>
    <w:rsid w:val="00410D8A"/>
    <w:rsid w:val="0041252E"/>
    <w:rsid w:val="00413A5F"/>
    <w:rsid w:val="004140E2"/>
    <w:rsid w:val="00414156"/>
    <w:rsid w:val="004142A2"/>
    <w:rsid w:val="00414AD6"/>
    <w:rsid w:val="00415677"/>
    <w:rsid w:val="00415D29"/>
    <w:rsid w:val="00415E1E"/>
    <w:rsid w:val="00416027"/>
    <w:rsid w:val="004172A6"/>
    <w:rsid w:val="0041732A"/>
    <w:rsid w:val="00417978"/>
    <w:rsid w:val="00417C92"/>
    <w:rsid w:val="00417E9C"/>
    <w:rsid w:val="00420257"/>
    <w:rsid w:val="00420397"/>
    <w:rsid w:val="0042084B"/>
    <w:rsid w:val="00421AFA"/>
    <w:rsid w:val="00421C82"/>
    <w:rsid w:val="004225DC"/>
    <w:rsid w:val="004227CD"/>
    <w:rsid w:val="00422DA8"/>
    <w:rsid w:val="00423514"/>
    <w:rsid w:val="004238F6"/>
    <w:rsid w:val="00423D45"/>
    <w:rsid w:val="00423F66"/>
    <w:rsid w:val="0042456E"/>
    <w:rsid w:val="0042485E"/>
    <w:rsid w:val="00424B55"/>
    <w:rsid w:val="00425370"/>
    <w:rsid w:val="0042587F"/>
    <w:rsid w:val="0042681E"/>
    <w:rsid w:val="00427CD0"/>
    <w:rsid w:val="00430A78"/>
    <w:rsid w:val="00430FBF"/>
    <w:rsid w:val="00431478"/>
    <w:rsid w:val="0043149C"/>
    <w:rsid w:val="004315B7"/>
    <w:rsid w:val="004317B5"/>
    <w:rsid w:val="00431C79"/>
    <w:rsid w:val="00431E16"/>
    <w:rsid w:val="004325DD"/>
    <w:rsid w:val="00432632"/>
    <w:rsid w:val="00432AE8"/>
    <w:rsid w:val="00432BA4"/>
    <w:rsid w:val="004330AB"/>
    <w:rsid w:val="004332D9"/>
    <w:rsid w:val="004336CE"/>
    <w:rsid w:val="004339BC"/>
    <w:rsid w:val="00433C9C"/>
    <w:rsid w:val="00433D7F"/>
    <w:rsid w:val="00433E02"/>
    <w:rsid w:val="00434251"/>
    <w:rsid w:val="00434E50"/>
    <w:rsid w:val="00434E77"/>
    <w:rsid w:val="004353E4"/>
    <w:rsid w:val="00435517"/>
    <w:rsid w:val="004357CF"/>
    <w:rsid w:val="00436082"/>
    <w:rsid w:val="0043621B"/>
    <w:rsid w:val="00436F53"/>
    <w:rsid w:val="00437225"/>
    <w:rsid w:val="00437BEB"/>
    <w:rsid w:val="00437C6C"/>
    <w:rsid w:val="00440187"/>
    <w:rsid w:val="00440304"/>
    <w:rsid w:val="00440578"/>
    <w:rsid w:val="00441ACF"/>
    <w:rsid w:val="00442E9A"/>
    <w:rsid w:val="00442FFB"/>
    <w:rsid w:val="0044324E"/>
    <w:rsid w:val="00443466"/>
    <w:rsid w:val="004448D8"/>
    <w:rsid w:val="00444993"/>
    <w:rsid w:val="00446807"/>
    <w:rsid w:val="00446C7C"/>
    <w:rsid w:val="004472C1"/>
    <w:rsid w:val="00447EB0"/>
    <w:rsid w:val="0045009B"/>
    <w:rsid w:val="0045151C"/>
    <w:rsid w:val="0045166B"/>
    <w:rsid w:val="00451A62"/>
    <w:rsid w:val="00452B8A"/>
    <w:rsid w:val="00453B18"/>
    <w:rsid w:val="00453EA9"/>
    <w:rsid w:val="00454A20"/>
    <w:rsid w:val="00454B79"/>
    <w:rsid w:val="00454DD1"/>
    <w:rsid w:val="00454EF8"/>
    <w:rsid w:val="004561A7"/>
    <w:rsid w:val="0045668C"/>
    <w:rsid w:val="00456A41"/>
    <w:rsid w:val="00457794"/>
    <w:rsid w:val="00457989"/>
    <w:rsid w:val="00457A1A"/>
    <w:rsid w:val="00457B6A"/>
    <w:rsid w:val="00460545"/>
    <w:rsid w:val="0046120D"/>
    <w:rsid w:val="004619D6"/>
    <w:rsid w:val="004629F0"/>
    <w:rsid w:val="0046347C"/>
    <w:rsid w:val="00463A9D"/>
    <w:rsid w:val="00464795"/>
    <w:rsid w:val="00464A50"/>
    <w:rsid w:val="004650CF"/>
    <w:rsid w:val="004655D1"/>
    <w:rsid w:val="004664EF"/>
    <w:rsid w:val="00466A18"/>
    <w:rsid w:val="00467841"/>
    <w:rsid w:val="004679B3"/>
    <w:rsid w:val="00467A5C"/>
    <w:rsid w:val="0047075B"/>
    <w:rsid w:val="00470981"/>
    <w:rsid w:val="00470BFA"/>
    <w:rsid w:val="00470C68"/>
    <w:rsid w:val="00470D4B"/>
    <w:rsid w:val="00470E73"/>
    <w:rsid w:val="00471293"/>
    <w:rsid w:val="00471485"/>
    <w:rsid w:val="004716B8"/>
    <w:rsid w:val="004718F6"/>
    <w:rsid w:val="0047235F"/>
    <w:rsid w:val="004731F5"/>
    <w:rsid w:val="004738E2"/>
    <w:rsid w:val="004738E6"/>
    <w:rsid w:val="00473DCA"/>
    <w:rsid w:val="00473E82"/>
    <w:rsid w:val="004744AD"/>
    <w:rsid w:val="00475359"/>
    <w:rsid w:val="0047568B"/>
    <w:rsid w:val="00475854"/>
    <w:rsid w:val="00475B3B"/>
    <w:rsid w:val="0047619C"/>
    <w:rsid w:val="004762E9"/>
    <w:rsid w:val="00476373"/>
    <w:rsid w:val="0047722F"/>
    <w:rsid w:val="0047773C"/>
    <w:rsid w:val="00477A04"/>
    <w:rsid w:val="00480B4F"/>
    <w:rsid w:val="00480EBF"/>
    <w:rsid w:val="0048107A"/>
    <w:rsid w:val="004810E0"/>
    <w:rsid w:val="004811D2"/>
    <w:rsid w:val="00481F3A"/>
    <w:rsid w:val="004820E3"/>
    <w:rsid w:val="0048294A"/>
    <w:rsid w:val="00482C31"/>
    <w:rsid w:val="004830DC"/>
    <w:rsid w:val="004833AF"/>
    <w:rsid w:val="004835D4"/>
    <w:rsid w:val="004837E8"/>
    <w:rsid w:val="0048382F"/>
    <w:rsid w:val="00483A67"/>
    <w:rsid w:val="00483CE4"/>
    <w:rsid w:val="0048482F"/>
    <w:rsid w:val="00484BF1"/>
    <w:rsid w:val="004854BD"/>
    <w:rsid w:val="00485913"/>
    <w:rsid w:val="004862BD"/>
    <w:rsid w:val="004864C0"/>
    <w:rsid w:val="0048669E"/>
    <w:rsid w:val="0048709A"/>
    <w:rsid w:val="00487EBA"/>
    <w:rsid w:val="00490DB1"/>
    <w:rsid w:val="004915E1"/>
    <w:rsid w:val="00491900"/>
    <w:rsid w:val="00491A5B"/>
    <w:rsid w:val="004923DA"/>
    <w:rsid w:val="004936A0"/>
    <w:rsid w:val="004938B1"/>
    <w:rsid w:val="00493DE3"/>
    <w:rsid w:val="00494143"/>
    <w:rsid w:val="00494B22"/>
    <w:rsid w:val="00494C18"/>
    <w:rsid w:val="00494CDC"/>
    <w:rsid w:val="00495230"/>
    <w:rsid w:val="0049549C"/>
    <w:rsid w:val="00495B78"/>
    <w:rsid w:val="0049616A"/>
    <w:rsid w:val="0049618F"/>
    <w:rsid w:val="004961E8"/>
    <w:rsid w:val="004963F8"/>
    <w:rsid w:val="0049649B"/>
    <w:rsid w:val="004969F4"/>
    <w:rsid w:val="00496A9D"/>
    <w:rsid w:val="00496C09"/>
    <w:rsid w:val="00497DF6"/>
    <w:rsid w:val="00497FB7"/>
    <w:rsid w:val="004A007B"/>
    <w:rsid w:val="004A1311"/>
    <w:rsid w:val="004A13FC"/>
    <w:rsid w:val="004A1F25"/>
    <w:rsid w:val="004A26E9"/>
    <w:rsid w:val="004A2AFB"/>
    <w:rsid w:val="004A304A"/>
    <w:rsid w:val="004A3429"/>
    <w:rsid w:val="004A3859"/>
    <w:rsid w:val="004A3A11"/>
    <w:rsid w:val="004A3A4A"/>
    <w:rsid w:val="004A3C3E"/>
    <w:rsid w:val="004A3EB0"/>
    <w:rsid w:val="004A42F2"/>
    <w:rsid w:val="004A451B"/>
    <w:rsid w:val="004A4FCB"/>
    <w:rsid w:val="004A50BD"/>
    <w:rsid w:val="004A5F2C"/>
    <w:rsid w:val="004A62E5"/>
    <w:rsid w:val="004A6B5B"/>
    <w:rsid w:val="004A70B6"/>
    <w:rsid w:val="004A7233"/>
    <w:rsid w:val="004A74A4"/>
    <w:rsid w:val="004B0668"/>
    <w:rsid w:val="004B080A"/>
    <w:rsid w:val="004B10BD"/>
    <w:rsid w:val="004B13F1"/>
    <w:rsid w:val="004B1403"/>
    <w:rsid w:val="004B1B3E"/>
    <w:rsid w:val="004B1C3C"/>
    <w:rsid w:val="004B22D0"/>
    <w:rsid w:val="004B2487"/>
    <w:rsid w:val="004B2581"/>
    <w:rsid w:val="004B2726"/>
    <w:rsid w:val="004B2963"/>
    <w:rsid w:val="004B2A3F"/>
    <w:rsid w:val="004B2FED"/>
    <w:rsid w:val="004B32E9"/>
    <w:rsid w:val="004B3347"/>
    <w:rsid w:val="004B4AB4"/>
    <w:rsid w:val="004B55BF"/>
    <w:rsid w:val="004B56DB"/>
    <w:rsid w:val="004B5EA0"/>
    <w:rsid w:val="004B62E1"/>
    <w:rsid w:val="004C03D4"/>
    <w:rsid w:val="004C08AD"/>
    <w:rsid w:val="004C0A4A"/>
    <w:rsid w:val="004C12F5"/>
    <w:rsid w:val="004C18C4"/>
    <w:rsid w:val="004C1FBF"/>
    <w:rsid w:val="004C3B85"/>
    <w:rsid w:val="004C4D1C"/>
    <w:rsid w:val="004C568C"/>
    <w:rsid w:val="004C5AA1"/>
    <w:rsid w:val="004C5AEA"/>
    <w:rsid w:val="004C5F72"/>
    <w:rsid w:val="004C6A22"/>
    <w:rsid w:val="004C79F6"/>
    <w:rsid w:val="004D0234"/>
    <w:rsid w:val="004D02B6"/>
    <w:rsid w:val="004D116C"/>
    <w:rsid w:val="004D1285"/>
    <w:rsid w:val="004D13CB"/>
    <w:rsid w:val="004D28DB"/>
    <w:rsid w:val="004D2F87"/>
    <w:rsid w:val="004D3076"/>
    <w:rsid w:val="004D3BF3"/>
    <w:rsid w:val="004D3F2C"/>
    <w:rsid w:val="004D41F1"/>
    <w:rsid w:val="004D43DB"/>
    <w:rsid w:val="004D4CA2"/>
    <w:rsid w:val="004D4DBC"/>
    <w:rsid w:val="004D505B"/>
    <w:rsid w:val="004D568B"/>
    <w:rsid w:val="004D57F0"/>
    <w:rsid w:val="004D5AD7"/>
    <w:rsid w:val="004D5CA1"/>
    <w:rsid w:val="004D5F50"/>
    <w:rsid w:val="004D656B"/>
    <w:rsid w:val="004D67B9"/>
    <w:rsid w:val="004D6995"/>
    <w:rsid w:val="004D6B62"/>
    <w:rsid w:val="004D6B7E"/>
    <w:rsid w:val="004D71D4"/>
    <w:rsid w:val="004D7374"/>
    <w:rsid w:val="004E017C"/>
    <w:rsid w:val="004E236C"/>
    <w:rsid w:val="004E28D8"/>
    <w:rsid w:val="004E2966"/>
    <w:rsid w:val="004E2A58"/>
    <w:rsid w:val="004E2E59"/>
    <w:rsid w:val="004E3705"/>
    <w:rsid w:val="004E38B5"/>
    <w:rsid w:val="004E3E8F"/>
    <w:rsid w:val="004E4355"/>
    <w:rsid w:val="004E4C0E"/>
    <w:rsid w:val="004E4FE8"/>
    <w:rsid w:val="004E532E"/>
    <w:rsid w:val="004E58A7"/>
    <w:rsid w:val="004E5ED3"/>
    <w:rsid w:val="004E622F"/>
    <w:rsid w:val="004E6D99"/>
    <w:rsid w:val="004E7CE3"/>
    <w:rsid w:val="004F0989"/>
    <w:rsid w:val="004F0A06"/>
    <w:rsid w:val="004F2226"/>
    <w:rsid w:val="004F23ED"/>
    <w:rsid w:val="004F263E"/>
    <w:rsid w:val="004F284A"/>
    <w:rsid w:val="004F3445"/>
    <w:rsid w:val="004F39E6"/>
    <w:rsid w:val="004F3F9B"/>
    <w:rsid w:val="004F4032"/>
    <w:rsid w:val="004F4157"/>
    <w:rsid w:val="004F44FD"/>
    <w:rsid w:val="004F46BE"/>
    <w:rsid w:val="004F4E76"/>
    <w:rsid w:val="004F51AE"/>
    <w:rsid w:val="004F5AE5"/>
    <w:rsid w:val="004F5B70"/>
    <w:rsid w:val="004F5D77"/>
    <w:rsid w:val="004F77CB"/>
    <w:rsid w:val="004F7D92"/>
    <w:rsid w:val="00500409"/>
    <w:rsid w:val="00500F71"/>
    <w:rsid w:val="00501D22"/>
    <w:rsid w:val="005022A3"/>
    <w:rsid w:val="00502493"/>
    <w:rsid w:val="005026DC"/>
    <w:rsid w:val="005027FD"/>
    <w:rsid w:val="00502EA1"/>
    <w:rsid w:val="00503174"/>
    <w:rsid w:val="005032C7"/>
    <w:rsid w:val="005035B6"/>
    <w:rsid w:val="00503C4A"/>
    <w:rsid w:val="0050407E"/>
    <w:rsid w:val="00505337"/>
    <w:rsid w:val="0050546E"/>
    <w:rsid w:val="00505688"/>
    <w:rsid w:val="00505BFA"/>
    <w:rsid w:val="00505E8E"/>
    <w:rsid w:val="00507312"/>
    <w:rsid w:val="005079F3"/>
    <w:rsid w:val="00507A07"/>
    <w:rsid w:val="00507C91"/>
    <w:rsid w:val="00510052"/>
    <w:rsid w:val="0051029D"/>
    <w:rsid w:val="00510352"/>
    <w:rsid w:val="00510E15"/>
    <w:rsid w:val="00511C0C"/>
    <w:rsid w:val="00511E8A"/>
    <w:rsid w:val="00512768"/>
    <w:rsid w:val="005129FF"/>
    <w:rsid w:val="00512C67"/>
    <w:rsid w:val="00512EB6"/>
    <w:rsid w:val="005130BA"/>
    <w:rsid w:val="005130BC"/>
    <w:rsid w:val="00513D56"/>
    <w:rsid w:val="00513F65"/>
    <w:rsid w:val="005140EA"/>
    <w:rsid w:val="00514BF3"/>
    <w:rsid w:val="00514DC1"/>
    <w:rsid w:val="00514DE6"/>
    <w:rsid w:val="00515160"/>
    <w:rsid w:val="00515258"/>
    <w:rsid w:val="00515632"/>
    <w:rsid w:val="00515719"/>
    <w:rsid w:val="00516A30"/>
    <w:rsid w:val="00516C99"/>
    <w:rsid w:val="0052194D"/>
    <w:rsid w:val="00521E78"/>
    <w:rsid w:val="00522150"/>
    <w:rsid w:val="00522817"/>
    <w:rsid w:val="0052379B"/>
    <w:rsid w:val="005242CD"/>
    <w:rsid w:val="00524C69"/>
    <w:rsid w:val="00525DF7"/>
    <w:rsid w:val="00525DFA"/>
    <w:rsid w:val="00525E87"/>
    <w:rsid w:val="00526052"/>
    <w:rsid w:val="005262C6"/>
    <w:rsid w:val="0052660A"/>
    <w:rsid w:val="00526D9E"/>
    <w:rsid w:val="00526FDA"/>
    <w:rsid w:val="00527F9F"/>
    <w:rsid w:val="00530294"/>
    <w:rsid w:val="0053114B"/>
    <w:rsid w:val="00532BBB"/>
    <w:rsid w:val="00532C9F"/>
    <w:rsid w:val="00533503"/>
    <w:rsid w:val="00533BAB"/>
    <w:rsid w:val="00533D26"/>
    <w:rsid w:val="00534232"/>
    <w:rsid w:val="005343C2"/>
    <w:rsid w:val="00534594"/>
    <w:rsid w:val="0053468F"/>
    <w:rsid w:val="005355D2"/>
    <w:rsid w:val="0053560A"/>
    <w:rsid w:val="005373A8"/>
    <w:rsid w:val="00537439"/>
    <w:rsid w:val="00537A07"/>
    <w:rsid w:val="00537CC8"/>
    <w:rsid w:val="00537E55"/>
    <w:rsid w:val="0054032D"/>
    <w:rsid w:val="00540851"/>
    <w:rsid w:val="00540871"/>
    <w:rsid w:val="005414DB"/>
    <w:rsid w:val="005414E1"/>
    <w:rsid w:val="00541CA6"/>
    <w:rsid w:val="00542EF8"/>
    <w:rsid w:val="00542F6B"/>
    <w:rsid w:val="00543DDF"/>
    <w:rsid w:val="00544150"/>
    <w:rsid w:val="005443EA"/>
    <w:rsid w:val="00544473"/>
    <w:rsid w:val="005445AA"/>
    <w:rsid w:val="00544A7A"/>
    <w:rsid w:val="00544B22"/>
    <w:rsid w:val="00545275"/>
    <w:rsid w:val="005452D0"/>
    <w:rsid w:val="00546177"/>
    <w:rsid w:val="0054680A"/>
    <w:rsid w:val="0054691F"/>
    <w:rsid w:val="005469DC"/>
    <w:rsid w:val="00546CAD"/>
    <w:rsid w:val="0054725F"/>
    <w:rsid w:val="00547A8D"/>
    <w:rsid w:val="0055057C"/>
    <w:rsid w:val="0055096A"/>
    <w:rsid w:val="00551407"/>
    <w:rsid w:val="00551C6B"/>
    <w:rsid w:val="005520DB"/>
    <w:rsid w:val="00553C75"/>
    <w:rsid w:val="00554046"/>
    <w:rsid w:val="00554279"/>
    <w:rsid w:val="00554908"/>
    <w:rsid w:val="00554AD4"/>
    <w:rsid w:val="005552FB"/>
    <w:rsid w:val="00555723"/>
    <w:rsid w:val="00556868"/>
    <w:rsid w:val="00556B31"/>
    <w:rsid w:val="00556B56"/>
    <w:rsid w:val="00556DE2"/>
    <w:rsid w:val="005575D5"/>
    <w:rsid w:val="005606EE"/>
    <w:rsid w:val="005608B1"/>
    <w:rsid w:val="00560A62"/>
    <w:rsid w:val="00560A8E"/>
    <w:rsid w:val="005612B8"/>
    <w:rsid w:val="0056139E"/>
    <w:rsid w:val="005614E1"/>
    <w:rsid w:val="00561802"/>
    <w:rsid w:val="00561EA2"/>
    <w:rsid w:val="00561FE4"/>
    <w:rsid w:val="00562410"/>
    <w:rsid w:val="005625AE"/>
    <w:rsid w:val="00562762"/>
    <w:rsid w:val="005636DD"/>
    <w:rsid w:val="005650B3"/>
    <w:rsid w:val="0056569D"/>
    <w:rsid w:val="00565CFC"/>
    <w:rsid w:val="005665C5"/>
    <w:rsid w:val="00566693"/>
    <w:rsid w:val="0056699A"/>
    <w:rsid w:val="00566E4F"/>
    <w:rsid w:val="0056716E"/>
    <w:rsid w:val="0056743F"/>
    <w:rsid w:val="00567675"/>
    <w:rsid w:val="00567F08"/>
    <w:rsid w:val="00570160"/>
    <w:rsid w:val="00571133"/>
    <w:rsid w:val="00571B9C"/>
    <w:rsid w:val="005735FE"/>
    <w:rsid w:val="00573663"/>
    <w:rsid w:val="00573CDD"/>
    <w:rsid w:val="00573E4A"/>
    <w:rsid w:val="00573E5E"/>
    <w:rsid w:val="00574343"/>
    <w:rsid w:val="00574548"/>
    <w:rsid w:val="00574859"/>
    <w:rsid w:val="00574AAF"/>
    <w:rsid w:val="00574C50"/>
    <w:rsid w:val="00574D03"/>
    <w:rsid w:val="00574D64"/>
    <w:rsid w:val="00575322"/>
    <w:rsid w:val="00576D73"/>
    <w:rsid w:val="00576FD1"/>
    <w:rsid w:val="005770CD"/>
    <w:rsid w:val="0057776A"/>
    <w:rsid w:val="005800B7"/>
    <w:rsid w:val="00580196"/>
    <w:rsid w:val="005801F0"/>
    <w:rsid w:val="005808EE"/>
    <w:rsid w:val="00580A3B"/>
    <w:rsid w:val="00580CB8"/>
    <w:rsid w:val="00581010"/>
    <w:rsid w:val="0058231A"/>
    <w:rsid w:val="00582484"/>
    <w:rsid w:val="005824D4"/>
    <w:rsid w:val="00582ED5"/>
    <w:rsid w:val="0058329D"/>
    <w:rsid w:val="0058331D"/>
    <w:rsid w:val="00583398"/>
    <w:rsid w:val="00583411"/>
    <w:rsid w:val="0058353B"/>
    <w:rsid w:val="00583608"/>
    <w:rsid w:val="00584183"/>
    <w:rsid w:val="00584556"/>
    <w:rsid w:val="00584614"/>
    <w:rsid w:val="00584945"/>
    <w:rsid w:val="00584A23"/>
    <w:rsid w:val="00584DCD"/>
    <w:rsid w:val="005853B2"/>
    <w:rsid w:val="00585A1F"/>
    <w:rsid w:val="00585D1F"/>
    <w:rsid w:val="00585D28"/>
    <w:rsid w:val="00586229"/>
    <w:rsid w:val="00587094"/>
    <w:rsid w:val="00590F28"/>
    <w:rsid w:val="00591E37"/>
    <w:rsid w:val="00592035"/>
    <w:rsid w:val="00592F6F"/>
    <w:rsid w:val="005933BF"/>
    <w:rsid w:val="00593992"/>
    <w:rsid w:val="00593EFE"/>
    <w:rsid w:val="005940AA"/>
    <w:rsid w:val="00594569"/>
    <w:rsid w:val="00594AFE"/>
    <w:rsid w:val="00594DEB"/>
    <w:rsid w:val="005951D9"/>
    <w:rsid w:val="00596331"/>
    <w:rsid w:val="00596871"/>
    <w:rsid w:val="00596F9B"/>
    <w:rsid w:val="005A0191"/>
    <w:rsid w:val="005A0256"/>
    <w:rsid w:val="005A03E1"/>
    <w:rsid w:val="005A05D1"/>
    <w:rsid w:val="005A1759"/>
    <w:rsid w:val="005A27D3"/>
    <w:rsid w:val="005A2BA9"/>
    <w:rsid w:val="005A3E82"/>
    <w:rsid w:val="005A4BE1"/>
    <w:rsid w:val="005A4E69"/>
    <w:rsid w:val="005A5F01"/>
    <w:rsid w:val="005A6273"/>
    <w:rsid w:val="005A63CA"/>
    <w:rsid w:val="005A74FF"/>
    <w:rsid w:val="005A78D6"/>
    <w:rsid w:val="005B149C"/>
    <w:rsid w:val="005B1A7E"/>
    <w:rsid w:val="005B2D88"/>
    <w:rsid w:val="005B3588"/>
    <w:rsid w:val="005B3B65"/>
    <w:rsid w:val="005B3E04"/>
    <w:rsid w:val="005B5DB4"/>
    <w:rsid w:val="005B6397"/>
    <w:rsid w:val="005B6988"/>
    <w:rsid w:val="005B6997"/>
    <w:rsid w:val="005B69FA"/>
    <w:rsid w:val="005B7268"/>
    <w:rsid w:val="005B7A28"/>
    <w:rsid w:val="005C09A0"/>
    <w:rsid w:val="005C0A33"/>
    <w:rsid w:val="005C0CD8"/>
    <w:rsid w:val="005C13EF"/>
    <w:rsid w:val="005C1C2A"/>
    <w:rsid w:val="005C218E"/>
    <w:rsid w:val="005C2977"/>
    <w:rsid w:val="005C2B17"/>
    <w:rsid w:val="005C31AB"/>
    <w:rsid w:val="005C34E5"/>
    <w:rsid w:val="005C398A"/>
    <w:rsid w:val="005C3D2C"/>
    <w:rsid w:val="005C4025"/>
    <w:rsid w:val="005C40F1"/>
    <w:rsid w:val="005C4725"/>
    <w:rsid w:val="005C4F21"/>
    <w:rsid w:val="005C4F26"/>
    <w:rsid w:val="005C504D"/>
    <w:rsid w:val="005C5503"/>
    <w:rsid w:val="005C56FA"/>
    <w:rsid w:val="005C5E56"/>
    <w:rsid w:val="005C706F"/>
    <w:rsid w:val="005C71BF"/>
    <w:rsid w:val="005C7491"/>
    <w:rsid w:val="005C7915"/>
    <w:rsid w:val="005D017A"/>
    <w:rsid w:val="005D067B"/>
    <w:rsid w:val="005D075F"/>
    <w:rsid w:val="005D12BE"/>
    <w:rsid w:val="005D1426"/>
    <w:rsid w:val="005D144C"/>
    <w:rsid w:val="005D1878"/>
    <w:rsid w:val="005D23CC"/>
    <w:rsid w:val="005D2C48"/>
    <w:rsid w:val="005D3421"/>
    <w:rsid w:val="005D39D7"/>
    <w:rsid w:val="005D3CE5"/>
    <w:rsid w:val="005D3EF8"/>
    <w:rsid w:val="005D44A4"/>
    <w:rsid w:val="005D4F1A"/>
    <w:rsid w:val="005D508F"/>
    <w:rsid w:val="005D53CA"/>
    <w:rsid w:val="005D55FF"/>
    <w:rsid w:val="005D5FD0"/>
    <w:rsid w:val="005D67B5"/>
    <w:rsid w:val="005D7340"/>
    <w:rsid w:val="005D76B5"/>
    <w:rsid w:val="005D7CA9"/>
    <w:rsid w:val="005D7E2D"/>
    <w:rsid w:val="005E199F"/>
    <w:rsid w:val="005E260B"/>
    <w:rsid w:val="005E2928"/>
    <w:rsid w:val="005E2C9A"/>
    <w:rsid w:val="005E2D27"/>
    <w:rsid w:val="005E2F85"/>
    <w:rsid w:val="005E3263"/>
    <w:rsid w:val="005E4686"/>
    <w:rsid w:val="005E46CD"/>
    <w:rsid w:val="005E4773"/>
    <w:rsid w:val="005E4EA8"/>
    <w:rsid w:val="005E5538"/>
    <w:rsid w:val="005E5C78"/>
    <w:rsid w:val="005E6411"/>
    <w:rsid w:val="005E691C"/>
    <w:rsid w:val="005E7325"/>
    <w:rsid w:val="005E7447"/>
    <w:rsid w:val="005E78C3"/>
    <w:rsid w:val="005E7DF1"/>
    <w:rsid w:val="005F02DA"/>
    <w:rsid w:val="005F0A62"/>
    <w:rsid w:val="005F242D"/>
    <w:rsid w:val="005F2A38"/>
    <w:rsid w:val="005F3B3B"/>
    <w:rsid w:val="005F4119"/>
    <w:rsid w:val="005F42D9"/>
    <w:rsid w:val="005F49BF"/>
    <w:rsid w:val="005F4A09"/>
    <w:rsid w:val="005F534B"/>
    <w:rsid w:val="005F54CD"/>
    <w:rsid w:val="005F5C5C"/>
    <w:rsid w:val="005F5E1F"/>
    <w:rsid w:val="005F650C"/>
    <w:rsid w:val="005F65CF"/>
    <w:rsid w:val="005F6A7A"/>
    <w:rsid w:val="005F77E8"/>
    <w:rsid w:val="005F7822"/>
    <w:rsid w:val="005F7862"/>
    <w:rsid w:val="006001F7"/>
    <w:rsid w:val="00600F29"/>
    <w:rsid w:val="006019BF"/>
    <w:rsid w:val="00601A4A"/>
    <w:rsid w:val="00602526"/>
    <w:rsid w:val="00602BB3"/>
    <w:rsid w:val="006033F5"/>
    <w:rsid w:val="006036ED"/>
    <w:rsid w:val="006037E4"/>
    <w:rsid w:val="00603877"/>
    <w:rsid w:val="0060452E"/>
    <w:rsid w:val="006053D7"/>
    <w:rsid w:val="00605450"/>
    <w:rsid w:val="00605AF3"/>
    <w:rsid w:val="00605F03"/>
    <w:rsid w:val="006063B1"/>
    <w:rsid w:val="00606555"/>
    <w:rsid w:val="00606988"/>
    <w:rsid w:val="00606B67"/>
    <w:rsid w:val="00606EF1"/>
    <w:rsid w:val="0060798E"/>
    <w:rsid w:val="00607AA2"/>
    <w:rsid w:val="00607D68"/>
    <w:rsid w:val="00610E56"/>
    <w:rsid w:val="0061124C"/>
    <w:rsid w:val="00611D39"/>
    <w:rsid w:val="00611FC3"/>
    <w:rsid w:val="00612304"/>
    <w:rsid w:val="00612405"/>
    <w:rsid w:val="0061245A"/>
    <w:rsid w:val="00612FC1"/>
    <w:rsid w:val="006133E6"/>
    <w:rsid w:val="00614EDC"/>
    <w:rsid w:val="00614F3B"/>
    <w:rsid w:val="006151C7"/>
    <w:rsid w:val="00615309"/>
    <w:rsid w:val="00620847"/>
    <w:rsid w:val="00621B29"/>
    <w:rsid w:val="0062267C"/>
    <w:rsid w:val="00622B27"/>
    <w:rsid w:val="00622C7B"/>
    <w:rsid w:val="00622CFD"/>
    <w:rsid w:val="00623178"/>
    <w:rsid w:val="00623389"/>
    <w:rsid w:val="006233DE"/>
    <w:rsid w:val="00624182"/>
    <w:rsid w:val="006242E6"/>
    <w:rsid w:val="006249F8"/>
    <w:rsid w:val="00624C75"/>
    <w:rsid w:val="00624D7C"/>
    <w:rsid w:val="006264A3"/>
    <w:rsid w:val="0062771C"/>
    <w:rsid w:val="00627954"/>
    <w:rsid w:val="00627C70"/>
    <w:rsid w:val="0063010A"/>
    <w:rsid w:val="00630237"/>
    <w:rsid w:val="0063064F"/>
    <w:rsid w:val="00630D00"/>
    <w:rsid w:val="00631445"/>
    <w:rsid w:val="00631E46"/>
    <w:rsid w:val="00633E53"/>
    <w:rsid w:val="00633EB0"/>
    <w:rsid w:val="006341A2"/>
    <w:rsid w:val="006345B5"/>
    <w:rsid w:val="0063478F"/>
    <w:rsid w:val="00634942"/>
    <w:rsid w:val="00634D94"/>
    <w:rsid w:val="0063514B"/>
    <w:rsid w:val="006355DE"/>
    <w:rsid w:val="006358FA"/>
    <w:rsid w:val="00635B9B"/>
    <w:rsid w:val="00635CD4"/>
    <w:rsid w:val="00635FC6"/>
    <w:rsid w:val="00636067"/>
    <w:rsid w:val="006361FE"/>
    <w:rsid w:val="006364ED"/>
    <w:rsid w:val="006367E0"/>
    <w:rsid w:val="00636DAA"/>
    <w:rsid w:val="0063727D"/>
    <w:rsid w:val="00637BBB"/>
    <w:rsid w:val="00640E1C"/>
    <w:rsid w:val="00640EAA"/>
    <w:rsid w:val="00640FEB"/>
    <w:rsid w:val="00640FF2"/>
    <w:rsid w:val="006417C4"/>
    <w:rsid w:val="00641FC9"/>
    <w:rsid w:val="0064206C"/>
    <w:rsid w:val="006427B9"/>
    <w:rsid w:val="00642920"/>
    <w:rsid w:val="00642BF7"/>
    <w:rsid w:val="0064357D"/>
    <w:rsid w:val="006440EE"/>
    <w:rsid w:val="00644841"/>
    <w:rsid w:val="00644969"/>
    <w:rsid w:val="006451E7"/>
    <w:rsid w:val="00646177"/>
    <w:rsid w:val="0064670F"/>
    <w:rsid w:val="00646715"/>
    <w:rsid w:val="006467DD"/>
    <w:rsid w:val="006467FC"/>
    <w:rsid w:val="00646B0D"/>
    <w:rsid w:val="00646C70"/>
    <w:rsid w:val="00646D98"/>
    <w:rsid w:val="00646E34"/>
    <w:rsid w:val="00646F9C"/>
    <w:rsid w:val="006475CD"/>
    <w:rsid w:val="00650B17"/>
    <w:rsid w:val="00650EA1"/>
    <w:rsid w:val="00651BAA"/>
    <w:rsid w:val="0065249D"/>
    <w:rsid w:val="00652923"/>
    <w:rsid w:val="00652CC7"/>
    <w:rsid w:val="0065329E"/>
    <w:rsid w:val="00653A3E"/>
    <w:rsid w:val="00653E75"/>
    <w:rsid w:val="006546A3"/>
    <w:rsid w:val="00654857"/>
    <w:rsid w:val="00654FED"/>
    <w:rsid w:val="00655389"/>
    <w:rsid w:val="00655A8C"/>
    <w:rsid w:val="00656997"/>
    <w:rsid w:val="00656B04"/>
    <w:rsid w:val="00656C76"/>
    <w:rsid w:val="00657EFB"/>
    <w:rsid w:val="00660370"/>
    <w:rsid w:val="00660543"/>
    <w:rsid w:val="006605C0"/>
    <w:rsid w:val="006606D1"/>
    <w:rsid w:val="006607EF"/>
    <w:rsid w:val="00660866"/>
    <w:rsid w:val="00661619"/>
    <w:rsid w:val="0066235C"/>
    <w:rsid w:val="00662779"/>
    <w:rsid w:val="006638F6"/>
    <w:rsid w:val="00664830"/>
    <w:rsid w:val="006648EC"/>
    <w:rsid w:val="00664A51"/>
    <w:rsid w:val="00664F78"/>
    <w:rsid w:val="006650CC"/>
    <w:rsid w:val="0066584F"/>
    <w:rsid w:val="00665F11"/>
    <w:rsid w:val="00666233"/>
    <w:rsid w:val="00666279"/>
    <w:rsid w:val="0066755D"/>
    <w:rsid w:val="00667702"/>
    <w:rsid w:val="00667C6C"/>
    <w:rsid w:val="0067037F"/>
    <w:rsid w:val="006714A8"/>
    <w:rsid w:val="006717B3"/>
    <w:rsid w:val="00672352"/>
    <w:rsid w:val="00672B3D"/>
    <w:rsid w:val="006735F4"/>
    <w:rsid w:val="00673A50"/>
    <w:rsid w:val="00673E29"/>
    <w:rsid w:val="00674205"/>
    <w:rsid w:val="006744F9"/>
    <w:rsid w:val="00674816"/>
    <w:rsid w:val="00674B4D"/>
    <w:rsid w:val="006756B4"/>
    <w:rsid w:val="006759D5"/>
    <w:rsid w:val="006763BA"/>
    <w:rsid w:val="006763F9"/>
    <w:rsid w:val="00677B6E"/>
    <w:rsid w:val="00677D9E"/>
    <w:rsid w:val="00680093"/>
    <w:rsid w:val="0068012C"/>
    <w:rsid w:val="00680350"/>
    <w:rsid w:val="006806A0"/>
    <w:rsid w:val="00681170"/>
    <w:rsid w:val="00682274"/>
    <w:rsid w:val="00683176"/>
    <w:rsid w:val="006838AE"/>
    <w:rsid w:val="00683DC3"/>
    <w:rsid w:val="006845FE"/>
    <w:rsid w:val="00684D98"/>
    <w:rsid w:val="00684F79"/>
    <w:rsid w:val="006863BE"/>
    <w:rsid w:val="00686F32"/>
    <w:rsid w:val="00687CB8"/>
    <w:rsid w:val="00690190"/>
    <w:rsid w:val="00691740"/>
    <w:rsid w:val="00691890"/>
    <w:rsid w:val="00692314"/>
    <w:rsid w:val="00692532"/>
    <w:rsid w:val="0069253B"/>
    <w:rsid w:val="00692581"/>
    <w:rsid w:val="00692E3F"/>
    <w:rsid w:val="00693BF6"/>
    <w:rsid w:val="00694231"/>
    <w:rsid w:val="00694F54"/>
    <w:rsid w:val="006951E7"/>
    <w:rsid w:val="006955A1"/>
    <w:rsid w:val="00695E06"/>
    <w:rsid w:val="00695E3E"/>
    <w:rsid w:val="0069610B"/>
    <w:rsid w:val="0069659D"/>
    <w:rsid w:val="00696E8B"/>
    <w:rsid w:val="0069792D"/>
    <w:rsid w:val="00697E00"/>
    <w:rsid w:val="006A09DB"/>
    <w:rsid w:val="006A0DA5"/>
    <w:rsid w:val="006A0FF7"/>
    <w:rsid w:val="006A1165"/>
    <w:rsid w:val="006A1DF2"/>
    <w:rsid w:val="006A1E48"/>
    <w:rsid w:val="006A233F"/>
    <w:rsid w:val="006A3B36"/>
    <w:rsid w:val="006A42A8"/>
    <w:rsid w:val="006A4FCA"/>
    <w:rsid w:val="006A5237"/>
    <w:rsid w:val="006A5F55"/>
    <w:rsid w:val="006A6173"/>
    <w:rsid w:val="006A6195"/>
    <w:rsid w:val="006A6716"/>
    <w:rsid w:val="006A6904"/>
    <w:rsid w:val="006A730B"/>
    <w:rsid w:val="006B0B24"/>
    <w:rsid w:val="006B143C"/>
    <w:rsid w:val="006B161E"/>
    <w:rsid w:val="006B1F90"/>
    <w:rsid w:val="006B28AC"/>
    <w:rsid w:val="006B2B53"/>
    <w:rsid w:val="006B3006"/>
    <w:rsid w:val="006B390B"/>
    <w:rsid w:val="006B513B"/>
    <w:rsid w:val="006B5168"/>
    <w:rsid w:val="006B5349"/>
    <w:rsid w:val="006B540C"/>
    <w:rsid w:val="006B578F"/>
    <w:rsid w:val="006B5913"/>
    <w:rsid w:val="006B5C9F"/>
    <w:rsid w:val="006B69F1"/>
    <w:rsid w:val="006B6C1B"/>
    <w:rsid w:val="006B6FC5"/>
    <w:rsid w:val="006B73AA"/>
    <w:rsid w:val="006B7D8B"/>
    <w:rsid w:val="006B7FCF"/>
    <w:rsid w:val="006C0561"/>
    <w:rsid w:val="006C0ED2"/>
    <w:rsid w:val="006C1085"/>
    <w:rsid w:val="006C10B6"/>
    <w:rsid w:val="006C1120"/>
    <w:rsid w:val="006C167A"/>
    <w:rsid w:val="006C177F"/>
    <w:rsid w:val="006C198E"/>
    <w:rsid w:val="006C2299"/>
    <w:rsid w:val="006C2655"/>
    <w:rsid w:val="006C3770"/>
    <w:rsid w:val="006C387F"/>
    <w:rsid w:val="006C3A9B"/>
    <w:rsid w:val="006C40DE"/>
    <w:rsid w:val="006C4A9A"/>
    <w:rsid w:val="006C51D8"/>
    <w:rsid w:val="006C69E9"/>
    <w:rsid w:val="006C71F7"/>
    <w:rsid w:val="006C73ED"/>
    <w:rsid w:val="006C75C3"/>
    <w:rsid w:val="006C790D"/>
    <w:rsid w:val="006D0940"/>
    <w:rsid w:val="006D0C22"/>
    <w:rsid w:val="006D11D1"/>
    <w:rsid w:val="006D17A0"/>
    <w:rsid w:val="006D1CC8"/>
    <w:rsid w:val="006D1F2C"/>
    <w:rsid w:val="006D1FC1"/>
    <w:rsid w:val="006D2606"/>
    <w:rsid w:val="006D280D"/>
    <w:rsid w:val="006D2BF1"/>
    <w:rsid w:val="006D2E2D"/>
    <w:rsid w:val="006D3072"/>
    <w:rsid w:val="006D3780"/>
    <w:rsid w:val="006D3DCF"/>
    <w:rsid w:val="006D3EB1"/>
    <w:rsid w:val="006D4E67"/>
    <w:rsid w:val="006D5296"/>
    <w:rsid w:val="006D66BD"/>
    <w:rsid w:val="006D6941"/>
    <w:rsid w:val="006D6A6F"/>
    <w:rsid w:val="006D6D4F"/>
    <w:rsid w:val="006D750D"/>
    <w:rsid w:val="006D75AF"/>
    <w:rsid w:val="006D75DD"/>
    <w:rsid w:val="006E0017"/>
    <w:rsid w:val="006E034C"/>
    <w:rsid w:val="006E1312"/>
    <w:rsid w:val="006E2A58"/>
    <w:rsid w:val="006E3789"/>
    <w:rsid w:val="006E4387"/>
    <w:rsid w:val="006E5AD2"/>
    <w:rsid w:val="006E5CED"/>
    <w:rsid w:val="006E5D16"/>
    <w:rsid w:val="006E5E9B"/>
    <w:rsid w:val="006E616D"/>
    <w:rsid w:val="006E637C"/>
    <w:rsid w:val="006E6415"/>
    <w:rsid w:val="006E69D5"/>
    <w:rsid w:val="006E6A9D"/>
    <w:rsid w:val="006E712F"/>
    <w:rsid w:val="006F053F"/>
    <w:rsid w:val="006F0DB9"/>
    <w:rsid w:val="006F0E78"/>
    <w:rsid w:val="006F0FE4"/>
    <w:rsid w:val="006F1010"/>
    <w:rsid w:val="006F11F3"/>
    <w:rsid w:val="006F1250"/>
    <w:rsid w:val="006F240B"/>
    <w:rsid w:val="006F25A2"/>
    <w:rsid w:val="006F25DC"/>
    <w:rsid w:val="006F2D7A"/>
    <w:rsid w:val="006F3377"/>
    <w:rsid w:val="006F3881"/>
    <w:rsid w:val="006F3887"/>
    <w:rsid w:val="006F3B92"/>
    <w:rsid w:val="006F3BE6"/>
    <w:rsid w:val="006F425C"/>
    <w:rsid w:val="006F5085"/>
    <w:rsid w:val="006F508D"/>
    <w:rsid w:val="006F5115"/>
    <w:rsid w:val="006F55F9"/>
    <w:rsid w:val="006F614F"/>
    <w:rsid w:val="006F6511"/>
    <w:rsid w:val="006F66D9"/>
    <w:rsid w:val="006F689C"/>
    <w:rsid w:val="0070002C"/>
    <w:rsid w:val="007008F3"/>
    <w:rsid w:val="00700EA1"/>
    <w:rsid w:val="00701DD3"/>
    <w:rsid w:val="0070256B"/>
    <w:rsid w:val="00702BED"/>
    <w:rsid w:val="00702D60"/>
    <w:rsid w:val="00702DE6"/>
    <w:rsid w:val="00703215"/>
    <w:rsid w:val="0070329B"/>
    <w:rsid w:val="0070419A"/>
    <w:rsid w:val="007043AA"/>
    <w:rsid w:val="007043C7"/>
    <w:rsid w:val="00704DAE"/>
    <w:rsid w:val="00704FDD"/>
    <w:rsid w:val="007053E1"/>
    <w:rsid w:val="0070553F"/>
    <w:rsid w:val="007060B8"/>
    <w:rsid w:val="0070643D"/>
    <w:rsid w:val="00706DD8"/>
    <w:rsid w:val="00706E4D"/>
    <w:rsid w:val="00706F11"/>
    <w:rsid w:val="0070721C"/>
    <w:rsid w:val="00707274"/>
    <w:rsid w:val="007079E2"/>
    <w:rsid w:val="0071009A"/>
    <w:rsid w:val="00710711"/>
    <w:rsid w:val="00711604"/>
    <w:rsid w:val="00711BB8"/>
    <w:rsid w:val="00711D44"/>
    <w:rsid w:val="00711D6E"/>
    <w:rsid w:val="00711E50"/>
    <w:rsid w:val="00711E97"/>
    <w:rsid w:val="00712799"/>
    <w:rsid w:val="00712BA2"/>
    <w:rsid w:val="00712C57"/>
    <w:rsid w:val="00712F23"/>
    <w:rsid w:val="00713BC3"/>
    <w:rsid w:val="0071415D"/>
    <w:rsid w:val="00714238"/>
    <w:rsid w:val="007145FC"/>
    <w:rsid w:val="00714EFB"/>
    <w:rsid w:val="00715DDA"/>
    <w:rsid w:val="0071641B"/>
    <w:rsid w:val="00716450"/>
    <w:rsid w:val="00716BA5"/>
    <w:rsid w:val="00716EA4"/>
    <w:rsid w:val="00717B5C"/>
    <w:rsid w:val="00720972"/>
    <w:rsid w:val="00720D85"/>
    <w:rsid w:val="007212B8"/>
    <w:rsid w:val="00722423"/>
    <w:rsid w:val="00722879"/>
    <w:rsid w:val="00722B2D"/>
    <w:rsid w:val="00722C9D"/>
    <w:rsid w:val="00722DCD"/>
    <w:rsid w:val="00722FBC"/>
    <w:rsid w:val="00722FDA"/>
    <w:rsid w:val="0072360D"/>
    <w:rsid w:val="00723DE8"/>
    <w:rsid w:val="00724F53"/>
    <w:rsid w:val="00725116"/>
    <w:rsid w:val="007252BE"/>
    <w:rsid w:val="007258B6"/>
    <w:rsid w:val="00726509"/>
    <w:rsid w:val="0072659B"/>
    <w:rsid w:val="007265BC"/>
    <w:rsid w:val="00726811"/>
    <w:rsid w:val="0072708D"/>
    <w:rsid w:val="007276FD"/>
    <w:rsid w:val="00730517"/>
    <w:rsid w:val="0073127E"/>
    <w:rsid w:val="007313C6"/>
    <w:rsid w:val="007322CD"/>
    <w:rsid w:val="00732556"/>
    <w:rsid w:val="0073267F"/>
    <w:rsid w:val="0073346E"/>
    <w:rsid w:val="00733E6B"/>
    <w:rsid w:val="007342FA"/>
    <w:rsid w:val="00734488"/>
    <w:rsid w:val="00736022"/>
    <w:rsid w:val="00736491"/>
    <w:rsid w:val="00736CE0"/>
    <w:rsid w:val="0073728C"/>
    <w:rsid w:val="00737AE5"/>
    <w:rsid w:val="007402F1"/>
    <w:rsid w:val="007407DC"/>
    <w:rsid w:val="00741656"/>
    <w:rsid w:val="007422A2"/>
    <w:rsid w:val="007423C7"/>
    <w:rsid w:val="0074300D"/>
    <w:rsid w:val="00743822"/>
    <w:rsid w:val="00743F4C"/>
    <w:rsid w:val="0074461B"/>
    <w:rsid w:val="00744851"/>
    <w:rsid w:val="0074491A"/>
    <w:rsid w:val="00744C00"/>
    <w:rsid w:val="00744F7A"/>
    <w:rsid w:val="0074520D"/>
    <w:rsid w:val="00745E28"/>
    <w:rsid w:val="00746D72"/>
    <w:rsid w:val="007470BB"/>
    <w:rsid w:val="00747675"/>
    <w:rsid w:val="007477FE"/>
    <w:rsid w:val="00750525"/>
    <w:rsid w:val="007505F6"/>
    <w:rsid w:val="00750C71"/>
    <w:rsid w:val="00750E6B"/>
    <w:rsid w:val="00751ADF"/>
    <w:rsid w:val="00751DDA"/>
    <w:rsid w:val="0075272D"/>
    <w:rsid w:val="00752864"/>
    <w:rsid w:val="007529DA"/>
    <w:rsid w:val="00752CA7"/>
    <w:rsid w:val="00752F7D"/>
    <w:rsid w:val="0075309E"/>
    <w:rsid w:val="007532CA"/>
    <w:rsid w:val="007536E8"/>
    <w:rsid w:val="00754015"/>
    <w:rsid w:val="0075499D"/>
    <w:rsid w:val="00754A9B"/>
    <w:rsid w:val="00754C4A"/>
    <w:rsid w:val="00754D16"/>
    <w:rsid w:val="00755769"/>
    <w:rsid w:val="00755BFE"/>
    <w:rsid w:val="00755D9F"/>
    <w:rsid w:val="00756510"/>
    <w:rsid w:val="007567F2"/>
    <w:rsid w:val="007571CE"/>
    <w:rsid w:val="00757748"/>
    <w:rsid w:val="00757E4E"/>
    <w:rsid w:val="00760181"/>
    <w:rsid w:val="0076077D"/>
    <w:rsid w:val="00761219"/>
    <w:rsid w:val="00761586"/>
    <w:rsid w:val="00761ABC"/>
    <w:rsid w:val="007620F4"/>
    <w:rsid w:val="0076219C"/>
    <w:rsid w:val="00762452"/>
    <w:rsid w:val="00762914"/>
    <w:rsid w:val="007629C4"/>
    <w:rsid w:val="00763310"/>
    <w:rsid w:val="00763A37"/>
    <w:rsid w:val="00764325"/>
    <w:rsid w:val="0076451F"/>
    <w:rsid w:val="007645F5"/>
    <w:rsid w:val="00764684"/>
    <w:rsid w:val="00764706"/>
    <w:rsid w:val="00764ABE"/>
    <w:rsid w:val="00764BFC"/>
    <w:rsid w:val="0076506A"/>
    <w:rsid w:val="00765BF5"/>
    <w:rsid w:val="00766239"/>
    <w:rsid w:val="007664AA"/>
    <w:rsid w:val="0076658E"/>
    <w:rsid w:val="00766637"/>
    <w:rsid w:val="00766772"/>
    <w:rsid w:val="00766DFB"/>
    <w:rsid w:val="00766EF9"/>
    <w:rsid w:val="00767B52"/>
    <w:rsid w:val="00767FD6"/>
    <w:rsid w:val="0077003C"/>
    <w:rsid w:val="00770B40"/>
    <w:rsid w:val="00770CAA"/>
    <w:rsid w:val="00771857"/>
    <w:rsid w:val="00772AA5"/>
    <w:rsid w:val="00772E01"/>
    <w:rsid w:val="00773013"/>
    <w:rsid w:val="0077301D"/>
    <w:rsid w:val="00773021"/>
    <w:rsid w:val="007741CC"/>
    <w:rsid w:val="00774315"/>
    <w:rsid w:val="0077576C"/>
    <w:rsid w:val="0077624B"/>
    <w:rsid w:val="0077654F"/>
    <w:rsid w:val="00776D00"/>
    <w:rsid w:val="00776EE8"/>
    <w:rsid w:val="0077700F"/>
    <w:rsid w:val="007771C5"/>
    <w:rsid w:val="00777352"/>
    <w:rsid w:val="00777616"/>
    <w:rsid w:val="00777F63"/>
    <w:rsid w:val="00780064"/>
    <w:rsid w:val="00780386"/>
    <w:rsid w:val="0078059B"/>
    <w:rsid w:val="0078080C"/>
    <w:rsid w:val="00780A5D"/>
    <w:rsid w:val="00780B9D"/>
    <w:rsid w:val="00781014"/>
    <w:rsid w:val="007812F2"/>
    <w:rsid w:val="0078152A"/>
    <w:rsid w:val="00781903"/>
    <w:rsid w:val="00781A76"/>
    <w:rsid w:val="00782090"/>
    <w:rsid w:val="007827F3"/>
    <w:rsid w:val="00783603"/>
    <w:rsid w:val="00783DDE"/>
    <w:rsid w:val="00784CDC"/>
    <w:rsid w:val="00784D4A"/>
    <w:rsid w:val="00784DFF"/>
    <w:rsid w:val="0078544B"/>
    <w:rsid w:val="00786E18"/>
    <w:rsid w:val="0078728A"/>
    <w:rsid w:val="0079037E"/>
    <w:rsid w:val="007904EF"/>
    <w:rsid w:val="00790979"/>
    <w:rsid w:val="00790AF2"/>
    <w:rsid w:val="00790B84"/>
    <w:rsid w:val="0079196A"/>
    <w:rsid w:val="00792B05"/>
    <w:rsid w:val="0079337F"/>
    <w:rsid w:val="007934CB"/>
    <w:rsid w:val="00793EC6"/>
    <w:rsid w:val="0079618D"/>
    <w:rsid w:val="007962BB"/>
    <w:rsid w:val="007965BB"/>
    <w:rsid w:val="00796639"/>
    <w:rsid w:val="0079680A"/>
    <w:rsid w:val="00796C8E"/>
    <w:rsid w:val="00797336"/>
    <w:rsid w:val="007A04BC"/>
    <w:rsid w:val="007A0B6C"/>
    <w:rsid w:val="007A2247"/>
    <w:rsid w:val="007A30D2"/>
    <w:rsid w:val="007A31D0"/>
    <w:rsid w:val="007A4801"/>
    <w:rsid w:val="007A4BA0"/>
    <w:rsid w:val="007A50A5"/>
    <w:rsid w:val="007A59A6"/>
    <w:rsid w:val="007A5B4D"/>
    <w:rsid w:val="007A610E"/>
    <w:rsid w:val="007A684A"/>
    <w:rsid w:val="007A68C2"/>
    <w:rsid w:val="007A6E31"/>
    <w:rsid w:val="007A7625"/>
    <w:rsid w:val="007A7ED6"/>
    <w:rsid w:val="007B037C"/>
    <w:rsid w:val="007B1085"/>
    <w:rsid w:val="007B1165"/>
    <w:rsid w:val="007B1D0E"/>
    <w:rsid w:val="007B1E88"/>
    <w:rsid w:val="007B2396"/>
    <w:rsid w:val="007B304E"/>
    <w:rsid w:val="007B35FA"/>
    <w:rsid w:val="007B3909"/>
    <w:rsid w:val="007B4161"/>
    <w:rsid w:val="007B458A"/>
    <w:rsid w:val="007B6375"/>
    <w:rsid w:val="007B69D8"/>
    <w:rsid w:val="007B7AA7"/>
    <w:rsid w:val="007C0001"/>
    <w:rsid w:val="007C027C"/>
    <w:rsid w:val="007C02E8"/>
    <w:rsid w:val="007C0E26"/>
    <w:rsid w:val="007C11DC"/>
    <w:rsid w:val="007C120E"/>
    <w:rsid w:val="007C27D6"/>
    <w:rsid w:val="007C3B95"/>
    <w:rsid w:val="007C4183"/>
    <w:rsid w:val="007C44D6"/>
    <w:rsid w:val="007C48F4"/>
    <w:rsid w:val="007C5876"/>
    <w:rsid w:val="007C5D34"/>
    <w:rsid w:val="007C5DB1"/>
    <w:rsid w:val="007C5DC1"/>
    <w:rsid w:val="007C5E03"/>
    <w:rsid w:val="007C6032"/>
    <w:rsid w:val="007C6409"/>
    <w:rsid w:val="007C6541"/>
    <w:rsid w:val="007C6779"/>
    <w:rsid w:val="007C6939"/>
    <w:rsid w:val="007C6DEF"/>
    <w:rsid w:val="007C6ED4"/>
    <w:rsid w:val="007C7204"/>
    <w:rsid w:val="007C77A7"/>
    <w:rsid w:val="007C7D71"/>
    <w:rsid w:val="007D01A6"/>
    <w:rsid w:val="007D0DE2"/>
    <w:rsid w:val="007D0E8C"/>
    <w:rsid w:val="007D0F3B"/>
    <w:rsid w:val="007D1044"/>
    <w:rsid w:val="007D2740"/>
    <w:rsid w:val="007D325C"/>
    <w:rsid w:val="007D3373"/>
    <w:rsid w:val="007D34D7"/>
    <w:rsid w:val="007D3CE3"/>
    <w:rsid w:val="007D3FB5"/>
    <w:rsid w:val="007D45D4"/>
    <w:rsid w:val="007D46E1"/>
    <w:rsid w:val="007D4797"/>
    <w:rsid w:val="007D47CD"/>
    <w:rsid w:val="007D4ABF"/>
    <w:rsid w:val="007D522C"/>
    <w:rsid w:val="007D579C"/>
    <w:rsid w:val="007D5D8F"/>
    <w:rsid w:val="007D6006"/>
    <w:rsid w:val="007D60D1"/>
    <w:rsid w:val="007D62DC"/>
    <w:rsid w:val="007D66CA"/>
    <w:rsid w:val="007D67D7"/>
    <w:rsid w:val="007D6CFC"/>
    <w:rsid w:val="007D7C00"/>
    <w:rsid w:val="007E0206"/>
    <w:rsid w:val="007E0295"/>
    <w:rsid w:val="007E05FB"/>
    <w:rsid w:val="007E0672"/>
    <w:rsid w:val="007E0EEC"/>
    <w:rsid w:val="007E1CFF"/>
    <w:rsid w:val="007E22EC"/>
    <w:rsid w:val="007E3E89"/>
    <w:rsid w:val="007E4384"/>
    <w:rsid w:val="007E4AA7"/>
    <w:rsid w:val="007E4BFB"/>
    <w:rsid w:val="007E4D25"/>
    <w:rsid w:val="007E5235"/>
    <w:rsid w:val="007E5886"/>
    <w:rsid w:val="007E595F"/>
    <w:rsid w:val="007E5C80"/>
    <w:rsid w:val="007E67AE"/>
    <w:rsid w:val="007E776D"/>
    <w:rsid w:val="007E7797"/>
    <w:rsid w:val="007F00C0"/>
    <w:rsid w:val="007F048D"/>
    <w:rsid w:val="007F0607"/>
    <w:rsid w:val="007F1441"/>
    <w:rsid w:val="007F1561"/>
    <w:rsid w:val="007F16FE"/>
    <w:rsid w:val="007F1BE6"/>
    <w:rsid w:val="007F23B4"/>
    <w:rsid w:val="007F2D55"/>
    <w:rsid w:val="007F3754"/>
    <w:rsid w:val="007F3A0D"/>
    <w:rsid w:val="007F41A1"/>
    <w:rsid w:val="007F4354"/>
    <w:rsid w:val="007F4BEC"/>
    <w:rsid w:val="007F545B"/>
    <w:rsid w:val="007F55DE"/>
    <w:rsid w:val="007F5A37"/>
    <w:rsid w:val="007F5E49"/>
    <w:rsid w:val="007F5FC3"/>
    <w:rsid w:val="007F6235"/>
    <w:rsid w:val="007F6855"/>
    <w:rsid w:val="007F6B5F"/>
    <w:rsid w:val="007F76DF"/>
    <w:rsid w:val="007F7DC1"/>
    <w:rsid w:val="008000B3"/>
    <w:rsid w:val="00800840"/>
    <w:rsid w:val="00800AD5"/>
    <w:rsid w:val="00800BD1"/>
    <w:rsid w:val="0080145F"/>
    <w:rsid w:val="008016C7"/>
    <w:rsid w:val="008019B8"/>
    <w:rsid w:val="008021DC"/>
    <w:rsid w:val="00802B40"/>
    <w:rsid w:val="0080418D"/>
    <w:rsid w:val="0080447F"/>
    <w:rsid w:val="008050BD"/>
    <w:rsid w:val="0080526C"/>
    <w:rsid w:val="00805362"/>
    <w:rsid w:val="0080553A"/>
    <w:rsid w:val="00805843"/>
    <w:rsid w:val="00805C0C"/>
    <w:rsid w:val="00805FBB"/>
    <w:rsid w:val="0080645A"/>
    <w:rsid w:val="008069EF"/>
    <w:rsid w:val="008070CA"/>
    <w:rsid w:val="00807A74"/>
    <w:rsid w:val="00807ABF"/>
    <w:rsid w:val="00810DBC"/>
    <w:rsid w:val="00811122"/>
    <w:rsid w:val="0081126A"/>
    <w:rsid w:val="00811766"/>
    <w:rsid w:val="008124D8"/>
    <w:rsid w:val="00813365"/>
    <w:rsid w:val="00813442"/>
    <w:rsid w:val="00813BA1"/>
    <w:rsid w:val="008141B8"/>
    <w:rsid w:val="0081456D"/>
    <w:rsid w:val="00814AB4"/>
    <w:rsid w:val="00814E97"/>
    <w:rsid w:val="00815012"/>
    <w:rsid w:val="008152A6"/>
    <w:rsid w:val="00815809"/>
    <w:rsid w:val="00815D0C"/>
    <w:rsid w:val="00816047"/>
    <w:rsid w:val="00816104"/>
    <w:rsid w:val="0081612A"/>
    <w:rsid w:val="0081739A"/>
    <w:rsid w:val="008175B2"/>
    <w:rsid w:val="0081771A"/>
    <w:rsid w:val="00817807"/>
    <w:rsid w:val="00817A43"/>
    <w:rsid w:val="00817CD2"/>
    <w:rsid w:val="008205EF"/>
    <w:rsid w:val="00822133"/>
    <w:rsid w:val="008238F2"/>
    <w:rsid w:val="00824876"/>
    <w:rsid w:val="00824E2A"/>
    <w:rsid w:val="0082537B"/>
    <w:rsid w:val="0082560D"/>
    <w:rsid w:val="00825674"/>
    <w:rsid w:val="00825727"/>
    <w:rsid w:val="008258F2"/>
    <w:rsid w:val="00825BBA"/>
    <w:rsid w:val="00825F9C"/>
    <w:rsid w:val="00826505"/>
    <w:rsid w:val="00826548"/>
    <w:rsid w:val="0082706E"/>
    <w:rsid w:val="00827D81"/>
    <w:rsid w:val="0083009A"/>
    <w:rsid w:val="00830CA3"/>
    <w:rsid w:val="00831396"/>
    <w:rsid w:val="008315B4"/>
    <w:rsid w:val="00831823"/>
    <w:rsid w:val="008319C2"/>
    <w:rsid w:val="00831F4D"/>
    <w:rsid w:val="008321E1"/>
    <w:rsid w:val="0083224D"/>
    <w:rsid w:val="00833690"/>
    <w:rsid w:val="00833C06"/>
    <w:rsid w:val="008345F8"/>
    <w:rsid w:val="00834A49"/>
    <w:rsid w:val="00835409"/>
    <w:rsid w:val="0083608A"/>
    <w:rsid w:val="00836764"/>
    <w:rsid w:val="00836C9C"/>
    <w:rsid w:val="008375A9"/>
    <w:rsid w:val="008375C3"/>
    <w:rsid w:val="00837694"/>
    <w:rsid w:val="00837759"/>
    <w:rsid w:val="008378A4"/>
    <w:rsid w:val="00837A2F"/>
    <w:rsid w:val="008401B8"/>
    <w:rsid w:val="00840529"/>
    <w:rsid w:val="00841294"/>
    <w:rsid w:val="008415BA"/>
    <w:rsid w:val="00841991"/>
    <w:rsid w:val="00841C08"/>
    <w:rsid w:val="00842694"/>
    <w:rsid w:val="00842CDC"/>
    <w:rsid w:val="0084313A"/>
    <w:rsid w:val="00843529"/>
    <w:rsid w:val="00843C35"/>
    <w:rsid w:val="00843D0D"/>
    <w:rsid w:val="0084414B"/>
    <w:rsid w:val="008451BE"/>
    <w:rsid w:val="00845CFF"/>
    <w:rsid w:val="00845D1A"/>
    <w:rsid w:val="00846578"/>
    <w:rsid w:val="00846774"/>
    <w:rsid w:val="00846AC0"/>
    <w:rsid w:val="00847036"/>
    <w:rsid w:val="0084782F"/>
    <w:rsid w:val="0084792B"/>
    <w:rsid w:val="00847AEF"/>
    <w:rsid w:val="00847CD3"/>
    <w:rsid w:val="008516F6"/>
    <w:rsid w:val="008525BE"/>
    <w:rsid w:val="0085358B"/>
    <w:rsid w:val="00853761"/>
    <w:rsid w:val="008537CD"/>
    <w:rsid w:val="008539A2"/>
    <w:rsid w:val="00853E24"/>
    <w:rsid w:val="00853EB1"/>
    <w:rsid w:val="0085443C"/>
    <w:rsid w:val="008548D7"/>
    <w:rsid w:val="0085499D"/>
    <w:rsid w:val="00854B00"/>
    <w:rsid w:val="00855D6B"/>
    <w:rsid w:val="0085623E"/>
    <w:rsid w:val="00856343"/>
    <w:rsid w:val="008572E3"/>
    <w:rsid w:val="0085741A"/>
    <w:rsid w:val="00857984"/>
    <w:rsid w:val="00857AB1"/>
    <w:rsid w:val="00857DDC"/>
    <w:rsid w:val="00860989"/>
    <w:rsid w:val="00861937"/>
    <w:rsid w:val="00861BF7"/>
    <w:rsid w:val="00862527"/>
    <w:rsid w:val="00862ACF"/>
    <w:rsid w:val="00862C94"/>
    <w:rsid w:val="00862F65"/>
    <w:rsid w:val="008639FC"/>
    <w:rsid w:val="00863CFD"/>
    <w:rsid w:val="00863E6E"/>
    <w:rsid w:val="0086408C"/>
    <w:rsid w:val="00864833"/>
    <w:rsid w:val="00864E36"/>
    <w:rsid w:val="00865054"/>
    <w:rsid w:val="00865556"/>
    <w:rsid w:val="00865BB9"/>
    <w:rsid w:val="00865D13"/>
    <w:rsid w:val="0086724A"/>
    <w:rsid w:val="00867BE6"/>
    <w:rsid w:val="00867C6E"/>
    <w:rsid w:val="00867D1F"/>
    <w:rsid w:val="008704CB"/>
    <w:rsid w:val="00870523"/>
    <w:rsid w:val="00870A67"/>
    <w:rsid w:val="00870FBC"/>
    <w:rsid w:val="008712FE"/>
    <w:rsid w:val="008715BF"/>
    <w:rsid w:val="00872AD4"/>
    <w:rsid w:val="00872C1D"/>
    <w:rsid w:val="00872C9A"/>
    <w:rsid w:val="00872F37"/>
    <w:rsid w:val="008733D4"/>
    <w:rsid w:val="00873F3E"/>
    <w:rsid w:val="00874B04"/>
    <w:rsid w:val="00875AC6"/>
    <w:rsid w:val="00875AD2"/>
    <w:rsid w:val="00876437"/>
    <w:rsid w:val="00877AE0"/>
    <w:rsid w:val="00877B5C"/>
    <w:rsid w:val="00877BFA"/>
    <w:rsid w:val="008806A1"/>
    <w:rsid w:val="00880955"/>
    <w:rsid w:val="00880C71"/>
    <w:rsid w:val="00881181"/>
    <w:rsid w:val="00881E51"/>
    <w:rsid w:val="00881E63"/>
    <w:rsid w:val="008821ED"/>
    <w:rsid w:val="0088240A"/>
    <w:rsid w:val="008824DB"/>
    <w:rsid w:val="00882C24"/>
    <w:rsid w:val="00884214"/>
    <w:rsid w:val="0088451A"/>
    <w:rsid w:val="00884674"/>
    <w:rsid w:val="00884C1B"/>
    <w:rsid w:val="00884D3A"/>
    <w:rsid w:val="0088576D"/>
    <w:rsid w:val="008857CE"/>
    <w:rsid w:val="008864C7"/>
    <w:rsid w:val="00886758"/>
    <w:rsid w:val="00886F26"/>
    <w:rsid w:val="008873D3"/>
    <w:rsid w:val="008874F7"/>
    <w:rsid w:val="00887BFA"/>
    <w:rsid w:val="00890335"/>
    <w:rsid w:val="008904AA"/>
    <w:rsid w:val="00892387"/>
    <w:rsid w:val="0089248B"/>
    <w:rsid w:val="008932B0"/>
    <w:rsid w:val="0089339C"/>
    <w:rsid w:val="0089355E"/>
    <w:rsid w:val="00893998"/>
    <w:rsid w:val="008940CB"/>
    <w:rsid w:val="00894654"/>
    <w:rsid w:val="0089475E"/>
    <w:rsid w:val="00894BCC"/>
    <w:rsid w:val="008959E5"/>
    <w:rsid w:val="00895B49"/>
    <w:rsid w:val="00896A89"/>
    <w:rsid w:val="00897E2E"/>
    <w:rsid w:val="00897FAF"/>
    <w:rsid w:val="008A08CC"/>
    <w:rsid w:val="008A08F6"/>
    <w:rsid w:val="008A148F"/>
    <w:rsid w:val="008A200C"/>
    <w:rsid w:val="008A21D8"/>
    <w:rsid w:val="008A27C8"/>
    <w:rsid w:val="008A3BF6"/>
    <w:rsid w:val="008A4338"/>
    <w:rsid w:val="008A4802"/>
    <w:rsid w:val="008A569F"/>
    <w:rsid w:val="008A57C6"/>
    <w:rsid w:val="008A5932"/>
    <w:rsid w:val="008A5E71"/>
    <w:rsid w:val="008A60C0"/>
    <w:rsid w:val="008A7435"/>
    <w:rsid w:val="008A7885"/>
    <w:rsid w:val="008A7B37"/>
    <w:rsid w:val="008B0685"/>
    <w:rsid w:val="008B078C"/>
    <w:rsid w:val="008B1A86"/>
    <w:rsid w:val="008B1A8D"/>
    <w:rsid w:val="008B1DEB"/>
    <w:rsid w:val="008B1EE1"/>
    <w:rsid w:val="008B2087"/>
    <w:rsid w:val="008B234B"/>
    <w:rsid w:val="008B24CF"/>
    <w:rsid w:val="008B36DF"/>
    <w:rsid w:val="008B38A5"/>
    <w:rsid w:val="008B3F34"/>
    <w:rsid w:val="008B3F8E"/>
    <w:rsid w:val="008B4003"/>
    <w:rsid w:val="008B47E4"/>
    <w:rsid w:val="008B4A97"/>
    <w:rsid w:val="008B5263"/>
    <w:rsid w:val="008B58BC"/>
    <w:rsid w:val="008B5D90"/>
    <w:rsid w:val="008B5EF1"/>
    <w:rsid w:val="008B67EC"/>
    <w:rsid w:val="008B6B3C"/>
    <w:rsid w:val="008B6E47"/>
    <w:rsid w:val="008B795F"/>
    <w:rsid w:val="008C0259"/>
    <w:rsid w:val="008C0694"/>
    <w:rsid w:val="008C11B6"/>
    <w:rsid w:val="008C1884"/>
    <w:rsid w:val="008C1AEA"/>
    <w:rsid w:val="008C218E"/>
    <w:rsid w:val="008C26E9"/>
    <w:rsid w:val="008C338B"/>
    <w:rsid w:val="008C390D"/>
    <w:rsid w:val="008C3B9E"/>
    <w:rsid w:val="008C3C74"/>
    <w:rsid w:val="008C3D47"/>
    <w:rsid w:val="008C4028"/>
    <w:rsid w:val="008C430A"/>
    <w:rsid w:val="008C4CBF"/>
    <w:rsid w:val="008C4FB4"/>
    <w:rsid w:val="008C5308"/>
    <w:rsid w:val="008C59AC"/>
    <w:rsid w:val="008C5F53"/>
    <w:rsid w:val="008C603C"/>
    <w:rsid w:val="008C7C34"/>
    <w:rsid w:val="008C7E59"/>
    <w:rsid w:val="008D0A6F"/>
    <w:rsid w:val="008D0F99"/>
    <w:rsid w:val="008D1268"/>
    <w:rsid w:val="008D1317"/>
    <w:rsid w:val="008D19CC"/>
    <w:rsid w:val="008D2242"/>
    <w:rsid w:val="008D2267"/>
    <w:rsid w:val="008D2306"/>
    <w:rsid w:val="008D2322"/>
    <w:rsid w:val="008D2B92"/>
    <w:rsid w:val="008D321E"/>
    <w:rsid w:val="008D3BD1"/>
    <w:rsid w:val="008D3DE4"/>
    <w:rsid w:val="008D5640"/>
    <w:rsid w:val="008D5D81"/>
    <w:rsid w:val="008D5F83"/>
    <w:rsid w:val="008D6172"/>
    <w:rsid w:val="008D6617"/>
    <w:rsid w:val="008D69E0"/>
    <w:rsid w:val="008D7400"/>
    <w:rsid w:val="008E069F"/>
    <w:rsid w:val="008E0A12"/>
    <w:rsid w:val="008E0EC7"/>
    <w:rsid w:val="008E11F3"/>
    <w:rsid w:val="008E1633"/>
    <w:rsid w:val="008E2121"/>
    <w:rsid w:val="008E245C"/>
    <w:rsid w:val="008E2A01"/>
    <w:rsid w:val="008E2F15"/>
    <w:rsid w:val="008E3144"/>
    <w:rsid w:val="008E3229"/>
    <w:rsid w:val="008E3DB9"/>
    <w:rsid w:val="008E4111"/>
    <w:rsid w:val="008E4167"/>
    <w:rsid w:val="008E4683"/>
    <w:rsid w:val="008E4907"/>
    <w:rsid w:val="008E54F5"/>
    <w:rsid w:val="008E57EE"/>
    <w:rsid w:val="008E64FF"/>
    <w:rsid w:val="008E6B4E"/>
    <w:rsid w:val="008E6D6E"/>
    <w:rsid w:val="008E73EA"/>
    <w:rsid w:val="008E75B9"/>
    <w:rsid w:val="008E7C66"/>
    <w:rsid w:val="008E7CBF"/>
    <w:rsid w:val="008E7DFA"/>
    <w:rsid w:val="008F01D3"/>
    <w:rsid w:val="008F12B0"/>
    <w:rsid w:val="008F155B"/>
    <w:rsid w:val="008F1CFA"/>
    <w:rsid w:val="008F230D"/>
    <w:rsid w:val="008F2E04"/>
    <w:rsid w:val="008F2E8B"/>
    <w:rsid w:val="008F2EA4"/>
    <w:rsid w:val="008F2FDA"/>
    <w:rsid w:val="008F4923"/>
    <w:rsid w:val="008F49CF"/>
    <w:rsid w:val="008F4FD2"/>
    <w:rsid w:val="008F5DB5"/>
    <w:rsid w:val="008F5F0A"/>
    <w:rsid w:val="008F5F11"/>
    <w:rsid w:val="008F6C38"/>
    <w:rsid w:val="008F6D0C"/>
    <w:rsid w:val="008F6D69"/>
    <w:rsid w:val="008F6E02"/>
    <w:rsid w:val="008F7D63"/>
    <w:rsid w:val="008F7FD5"/>
    <w:rsid w:val="00900545"/>
    <w:rsid w:val="00900888"/>
    <w:rsid w:val="009008AB"/>
    <w:rsid w:val="00900C96"/>
    <w:rsid w:val="009016D6"/>
    <w:rsid w:val="009017D5"/>
    <w:rsid w:val="00902330"/>
    <w:rsid w:val="00902855"/>
    <w:rsid w:val="00902B5A"/>
    <w:rsid w:val="00902EB6"/>
    <w:rsid w:val="009031D2"/>
    <w:rsid w:val="009038A1"/>
    <w:rsid w:val="00903E78"/>
    <w:rsid w:val="00903EA6"/>
    <w:rsid w:val="009041F1"/>
    <w:rsid w:val="0090536A"/>
    <w:rsid w:val="00905CB8"/>
    <w:rsid w:val="00906474"/>
    <w:rsid w:val="009075A6"/>
    <w:rsid w:val="0090776D"/>
    <w:rsid w:val="00907A34"/>
    <w:rsid w:val="00907AC1"/>
    <w:rsid w:val="009101FB"/>
    <w:rsid w:val="00910D42"/>
    <w:rsid w:val="009111F9"/>
    <w:rsid w:val="00911363"/>
    <w:rsid w:val="009120B2"/>
    <w:rsid w:val="00912415"/>
    <w:rsid w:val="00912694"/>
    <w:rsid w:val="009126C8"/>
    <w:rsid w:val="0091423C"/>
    <w:rsid w:val="009144E8"/>
    <w:rsid w:val="00914871"/>
    <w:rsid w:val="00915446"/>
    <w:rsid w:val="00915876"/>
    <w:rsid w:val="00915893"/>
    <w:rsid w:val="00916205"/>
    <w:rsid w:val="00917650"/>
    <w:rsid w:val="00917B7E"/>
    <w:rsid w:val="00917BCE"/>
    <w:rsid w:val="009201E5"/>
    <w:rsid w:val="00920770"/>
    <w:rsid w:val="00920F3A"/>
    <w:rsid w:val="00921280"/>
    <w:rsid w:val="00921299"/>
    <w:rsid w:val="009213F1"/>
    <w:rsid w:val="0092228D"/>
    <w:rsid w:val="00922A42"/>
    <w:rsid w:val="00922CA9"/>
    <w:rsid w:val="00922FC3"/>
    <w:rsid w:val="00923328"/>
    <w:rsid w:val="009233F6"/>
    <w:rsid w:val="0092345D"/>
    <w:rsid w:val="00924510"/>
    <w:rsid w:val="00925215"/>
    <w:rsid w:val="0092542A"/>
    <w:rsid w:val="00925610"/>
    <w:rsid w:val="00926329"/>
    <w:rsid w:val="0092689E"/>
    <w:rsid w:val="00927644"/>
    <w:rsid w:val="00927BBD"/>
    <w:rsid w:val="009303B9"/>
    <w:rsid w:val="009306C6"/>
    <w:rsid w:val="0093092F"/>
    <w:rsid w:val="009315DA"/>
    <w:rsid w:val="00931695"/>
    <w:rsid w:val="00932DB8"/>
    <w:rsid w:val="009330F9"/>
    <w:rsid w:val="0093393D"/>
    <w:rsid w:val="0093398E"/>
    <w:rsid w:val="009348CA"/>
    <w:rsid w:val="00934E65"/>
    <w:rsid w:val="00934E9F"/>
    <w:rsid w:val="00935417"/>
    <w:rsid w:val="00935458"/>
    <w:rsid w:val="009354EF"/>
    <w:rsid w:val="00935B75"/>
    <w:rsid w:val="00935EEE"/>
    <w:rsid w:val="00936013"/>
    <w:rsid w:val="00937E2B"/>
    <w:rsid w:val="009404C3"/>
    <w:rsid w:val="0094099F"/>
    <w:rsid w:val="00944A13"/>
    <w:rsid w:val="009455E8"/>
    <w:rsid w:val="009465C1"/>
    <w:rsid w:val="0094747C"/>
    <w:rsid w:val="0094761E"/>
    <w:rsid w:val="0094780B"/>
    <w:rsid w:val="00947AA2"/>
    <w:rsid w:val="00950DEA"/>
    <w:rsid w:val="0095115A"/>
    <w:rsid w:val="00951453"/>
    <w:rsid w:val="00951473"/>
    <w:rsid w:val="00951BE2"/>
    <w:rsid w:val="00951D41"/>
    <w:rsid w:val="00952518"/>
    <w:rsid w:val="00952940"/>
    <w:rsid w:val="00952B8F"/>
    <w:rsid w:val="00952E99"/>
    <w:rsid w:val="0095353F"/>
    <w:rsid w:val="0095408A"/>
    <w:rsid w:val="009554E5"/>
    <w:rsid w:val="00955ADB"/>
    <w:rsid w:val="00956D5D"/>
    <w:rsid w:val="00957591"/>
    <w:rsid w:val="00957C46"/>
    <w:rsid w:val="009606A3"/>
    <w:rsid w:val="00960943"/>
    <w:rsid w:val="00960B5B"/>
    <w:rsid w:val="0096255D"/>
    <w:rsid w:val="009625D2"/>
    <w:rsid w:val="0096275A"/>
    <w:rsid w:val="00962B38"/>
    <w:rsid w:val="00963FBA"/>
    <w:rsid w:val="00965626"/>
    <w:rsid w:val="00966A56"/>
    <w:rsid w:val="00966C8C"/>
    <w:rsid w:val="0096765D"/>
    <w:rsid w:val="00970B3B"/>
    <w:rsid w:val="00971A11"/>
    <w:rsid w:val="00971A45"/>
    <w:rsid w:val="00971AFD"/>
    <w:rsid w:val="00972312"/>
    <w:rsid w:val="009723C8"/>
    <w:rsid w:val="0097241F"/>
    <w:rsid w:val="009724AB"/>
    <w:rsid w:val="009725F3"/>
    <w:rsid w:val="009733BD"/>
    <w:rsid w:val="009733F6"/>
    <w:rsid w:val="00973A98"/>
    <w:rsid w:val="009742B0"/>
    <w:rsid w:val="00974FE3"/>
    <w:rsid w:val="009758DA"/>
    <w:rsid w:val="009766DA"/>
    <w:rsid w:val="00976B6F"/>
    <w:rsid w:val="00977535"/>
    <w:rsid w:val="00977835"/>
    <w:rsid w:val="00977A1B"/>
    <w:rsid w:val="009807C8"/>
    <w:rsid w:val="00980978"/>
    <w:rsid w:val="00981192"/>
    <w:rsid w:val="009814C7"/>
    <w:rsid w:val="00981D15"/>
    <w:rsid w:val="00982B81"/>
    <w:rsid w:val="00982E30"/>
    <w:rsid w:val="009845CA"/>
    <w:rsid w:val="00984797"/>
    <w:rsid w:val="00984BB8"/>
    <w:rsid w:val="00985426"/>
    <w:rsid w:val="00985640"/>
    <w:rsid w:val="009857E7"/>
    <w:rsid w:val="00985EA7"/>
    <w:rsid w:val="00986B69"/>
    <w:rsid w:val="00987484"/>
    <w:rsid w:val="0098751C"/>
    <w:rsid w:val="00987BA9"/>
    <w:rsid w:val="00987BD6"/>
    <w:rsid w:val="00987C6F"/>
    <w:rsid w:val="00987C81"/>
    <w:rsid w:val="00987EDF"/>
    <w:rsid w:val="00990C89"/>
    <w:rsid w:val="00991247"/>
    <w:rsid w:val="00991A2B"/>
    <w:rsid w:val="00993640"/>
    <w:rsid w:val="00993B32"/>
    <w:rsid w:val="00993C87"/>
    <w:rsid w:val="00993CAB"/>
    <w:rsid w:val="0099486A"/>
    <w:rsid w:val="009958B4"/>
    <w:rsid w:val="009960D7"/>
    <w:rsid w:val="009961B0"/>
    <w:rsid w:val="009969CC"/>
    <w:rsid w:val="009974FA"/>
    <w:rsid w:val="00997546"/>
    <w:rsid w:val="009976C9"/>
    <w:rsid w:val="009A0378"/>
    <w:rsid w:val="009A0830"/>
    <w:rsid w:val="009A167F"/>
    <w:rsid w:val="009A1A35"/>
    <w:rsid w:val="009A1AD3"/>
    <w:rsid w:val="009A1C49"/>
    <w:rsid w:val="009A214E"/>
    <w:rsid w:val="009A26F7"/>
    <w:rsid w:val="009A3044"/>
    <w:rsid w:val="009A3724"/>
    <w:rsid w:val="009A3870"/>
    <w:rsid w:val="009A3B1A"/>
    <w:rsid w:val="009A418F"/>
    <w:rsid w:val="009A4AA3"/>
    <w:rsid w:val="009A4CDE"/>
    <w:rsid w:val="009A545B"/>
    <w:rsid w:val="009A65D7"/>
    <w:rsid w:val="009A665C"/>
    <w:rsid w:val="009A745D"/>
    <w:rsid w:val="009A7E93"/>
    <w:rsid w:val="009B048A"/>
    <w:rsid w:val="009B0CC5"/>
    <w:rsid w:val="009B11D9"/>
    <w:rsid w:val="009B1FAF"/>
    <w:rsid w:val="009B2540"/>
    <w:rsid w:val="009B2C9C"/>
    <w:rsid w:val="009B4441"/>
    <w:rsid w:val="009B4D18"/>
    <w:rsid w:val="009B4D90"/>
    <w:rsid w:val="009B4DBA"/>
    <w:rsid w:val="009B5379"/>
    <w:rsid w:val="009B574C"/>
    <w:rsid w:val="009B6161"/>
    <w:rsid w:val="009B6FB9"/>
    <w:rsid w:val="009B7769"/>
    <w:rsid w:val="009B7907"/>
    <w:rsid w:val="009B7A26"/>
    <w:rsid w:val="009C15BA"/>
    <w:rsid w:val="009C22CB"/>
    <w:rsid w:val="009C2340"/>
    <w:rsid w:val="009C28CC"/>
    <w:rsid w:val="009C3D50"/>
    <w:rsid w:val="009C3EF0"/>
    <w:rsid w:val="009C43DC"/>
    <w:rsid w:val="009C4FA7"/>
    <w:rsid w:val="009C5C7E"/>
    <w:rsid w:val="009C5C9C"/>
    <w:rsid w:val="009C5EDA"/>
    <w:rsid w:val="009C64A3"/>
    <w:rsid w:val="009C64CF"/>
    <w:rsid w:val="009C7B17"/>
    <w:rsid w:val="009D0908"/>
    <w:rsid w:val="009D0BE1"/>
    <w:rsid w:val="009D0D50"/>
    <w:rsid w:val="009D16B0"/>
    <w:rsid w:val="009D2134"/>
    <w:rsid w:val="009D37D0"/>
    <w:rsid w:val="009D4CF9"/>
    <w:rsid w:val="009D5294"/>
    <w:rsid w:val="009D55D0"/>
    <w:rsid w:val="009D5969"/>
    <w:rsid w:val="009D5B92"/>
    <w:rsid w:val="009D5E27"/>
    <w:rsid w:val="009D6102"/>
    <w:rsid w:val="009D6366"/>
    <w:rsid w:val="009D7033"/>
    <w:rsid w:val="009D73BD"/>
    <w:rsid w:val="009D7502"/>
    <w:rsid w:val="009D75BB"/>
    <w:rsid w:val="009D7756"/>
    <w:rsid w:val="009E0115"/>
    <w:rsid w:val="009E0545"/>
    <w:rsid w:val="009E08D6"/>
    <w:rsid w:val="009E0B4E"/>
    <w:rsid w:val="009E0C86"/>
    <w:rsid w:val="009E12B3"/>
    <w:rsid w:val="009E142F"/>
    <w:rsid w:val="009E14D3"/>
    <w:rsid w:val="009E2002"/>
    <w:rsid w:val="009E2129"/>
    <w:rsid w:val="009E233E"/>
    <w:rsid w:val="009E2503"/>
    <w:rsid w:val="009E2987"/>
    <w:rsid w:val="009E2B92"/>
    <w:rsid w:val="009E2DBC"/>
    <w:rsid w:val="009E2E6F"/>
    <w:rsid w:val="009E3DAF"/>
    <w:rsid w:val="009E4346"/>
    <w:rsid w:val="009E4417"/>
    <w:rsid w:val="009E4457"/>
    <w:rsid w:val="009E4DEE"/>
    <w:rsid w:val="009E5606"/>
    <w:rsid w:val="009E57D3"/>
    <w:rsid w:val="009E669E"/>
    <w:rsid w:val="009E69FB"/>
    <w:rsid w:val="009E6A24"/>
    <w:rsid w:val="009E6AF7"/>
    <w:rsid w:val="009E6BDE"/>
    <w:rsid w:val="009E752F"/>
    <w:rsid w:val="009F0317"/>
    <w:rsid w:val="009F0D64"/>
    <w:rsid w:val="009F1D49"/>
    <w:rsid w:val="009F24B7"/>
    <w:rsid w:val="009F2A0D"/>
    <w:rsid w:val="009F2BEF"/>
    <w:rsid w:val="009F3034"/>
    <w:rsid w:val="009F380D"/>
    <w:rsid w:val="009F413B"/>
    <w:rsid w:val="009F426A"/>
    <w:rsid w:val="009F4709"/>
    <w:rsid w:val="009F4820"/>
    <w:rsid w:val="009F4FA7"/>
    <w:rsid w:val="009F5EFF"/>
    <w:rsid w:val="009F64B0"/>
    <w:rsid w:val="009F6802"/>
    <w:rsid w:val="009F6D89"/>
    <w:rsid w:val="009F71D0"/>
    <w:rsid w:val="009F74FE"/>
    <w:rsid w:val="009F77C9"/>
    <w:rsid w:val="009F7AE1"/>
    <w:rsid w:val="00A00551"/>
    <w:rsid w:val="00A00D0B"/>
    <w:rsid w:val="00A00F32"/>
    <w:rsid w:val="00A03534"/>
    <w:rsid w:val="00A03541"/>
    <w:rsid w:val="00A03794"/>
    <w:rsid w:val="00A03C09"/>
    <w:rsid w:val="00A04D8E"/>
    <w:rsid w:val="00A0516B"/>
    <w:rsid w:val="00A05747"/>
    <w:rsid w:val="00A05CE7"/>
    <w:rsid w:val="00A05F9F"/>
    <w:rsid w:val="00A0612E"/>
    <w:rsid w:val="00A06203"/>
    <w:rsid w:val="00A06265"/>
    <w:rsid w:val="00A07141"/>
    <w:rsid w:val="00A0716C"/>
    <w:rsid w:val="00A073DB"/>
    <w:rsid w:val="00A07755"/>
    <w:rsid w:val="00A10148"/>
    <w:rsid w:val="00A10741"/>
    <w:rsid w:val="00A1077D"/>
    <w:rsid w:val="00A11107"/>
    <w:rsid w:val="00A1271A"/>
    <w:rsid w:val="00A12BA4"/>
    <w:rsid w:val="00A134C0"/>
    <w:rsid w:val="00A13BC3"/>
    <w:rsid w:val="00A13EAF"/>
    <w:rsid w:val="00A1406D"/>
    <w:rsid w:val="00A144D8"/>
    <w:rsid w:val="00A15787"/>
    <w:rsid w:val="00A1579B"/>
    <w:rsid w:val="00A165C4"/>
    <w:rsid w:val="00A16D78"/>
    <w:rsid w:val="00A17D16"/>
    <w:rsid w:val="00A17F24"/>
    <w:rsid w:val="00A17F27"/>
    <w:rsid w:val="00A2125A"/>
    <w:rsid w:val="00A21CE7"/>
    <w:rsid w:val="00A21D80"/>
    <w:rsid w:val="00A21EFA"/>
    <w:rsid w:val="00A21F0E"/>
    <w:rsid w:val="00A23440"/>
    <w:rsid w:val="00A23758"/>
    <w:rsid w:val="00A237D8"/>
    <w:rsid w:val="00A23D50"/>
    <w:rsid w:val="00A24141"/>
    <w:rsid w:val="00A24485"/>
    <w:rsid w:val="00A2568F"/>
    <w:rsid w:val="00A25CED"/>
    <w:rsid w:val="00A26B8B"/>
    <w:rsid w:val="00A3014A"/>
    <w:rsid w:val="00A30899"/>
    <w:rsid w:val="00A30E73"/>
    <w:rsid w:val="00A31384"/>
    <w:rsid w:val="00A31B2B"/>
    <w:rsid w:val="00A31BAD"/>
    <w:rsid w:val="00A320AC"/>
    <w:rsid w:val="00A32DC1"/>
    <w:rsid w:val="00A33254"/>
    <w:rsid w:val="00A33628"/>
    <w:rsid w:val="00A34047"/>
    <w:rsid w:val="00A3456A"/>
    <w:rsid w:val="00A34F22"/>
    <w:rsid w:val="00A35BC4"/>
    <w:rsid w:val="00A36583"/>
    <w:rsid w:val="00A3667B"/>
    <w:rsid w:val="00A36E5C"/>
    <w:rsid w:val="00A37D1B"/>
    <w:rsid w:val="00A37FCA"/>
    <w:rsid w:val="00A40681"/>
    <w:rsid w:val="00A4120C"/>
    <w:rsid w:val="00A4131D"/>
    <w:rsid w:val="00A41825"/>
    <w:rsid w:val="00A4187C"/>
    <w:rsid w:val="00A419CB"/>
    <w:rsid w:val="00A41A6C"/>
    <w:rsid w:val="00A41E22"/>
    <w:rsid w:val="00A41EEE"/>
    <w:rsid w:val="00A42175"/>
    <w:rsid w:val="00A42C03"/>
    <w:rsid w:val="00A42C15"/>
    <w:rsid w:val="00A42C64"/>
    <w:rsid w:val="00A42DCA"/>
    <w:rsid w:val="00A43096"/>
    <w:rsid w:val="00A43403"/>
    <w:rsid w:val="00A4353E"/>
    <w:rsid w:val="00A43C19"/>
    <w:rsid w:val="00A43FDF"/>
    <w:rsid w:val="00A44060"/>
    <w:rsid w:val="00A4478E"/>
    <w:rsid w:val="00A450D0"/>
    <w:rsid w:val="00A4678F"/>
    <w:rsid w:val="00A46851"/>
    <w:rsid w:val="00A47291"/>
    <w:rsid w:val="00A477C5"/>
    <w:rsid w:val="00A47D7C"/>
    <w:rsid w:val="00A47D8E"/>
    <w:rsid w:val="00A47F1C"/>
    <w:rsid w:val="00A501D0"/>
    <w:rsid w:val="00A5055A"/>
    <w:rsid w:val="00A50837"/>
    <w:rsid w:val="00A50DB8"/>
    <w:rsid w:val="00A5183D"/>
    <w:rsid w:val="00A51D22"/>
    <w:rsid w:val="00A51E7E"/>
    <w:rsid w:val="00A520D0"/>
    <w:rsid w:val="00A524EC"/>
    <w:rsid w:val="00A52830"/>
    <w:rsid w:val="00A52F4F"/>
    <w:rsid w:val="00A53054"/>
    <w:rsid w:val="00A5386F"/>
    <w:rsid w:val="00A53F1E"/>
    <w:rsid w:val="00A54954"/>
    <w:rsid w:val="00A54CD3"/>
    <w:rsid w:val="00A54E33"/>
    <w:rsid w:val="00A55208"/>
    <w:rsid w:val="00A5546F"/>
    <w:rsid w:val="00A555C7"/>
    <w:rsid w:val="00A55738"/>
    <w:rsid w:val="00A55F1B"/>
    <w:rsid w:val="00A56046"/>
    <w:rsid w:val="00A56690"/>
    <w:rsid w:val="00A57A16"/>
    <w:rsid w:val="00A57C45"/>
    <w:rsid w:val="00A60324"/>
    <w:rsid w:val="00A60AD2"/>
    <w:rsid w:val="00A60FB3"/>
    <w:rsid w:val="00A611D6"/>
    <w:rsid w:val="00A618BC"/>
    <w:rsid w:val="00A630CF"/>
    <w:rsid w:val="00A6331E"/>
    <w:rsid w:val="00A6387E"/>
    <w:rsid w:val="00A639AA"/>
    <w:rsid w:val="00A64048"/>
    <w:rsid w:val="00A64419"/>
    <w:rsid w:val="00A64516"/>
    <w:rsid w:val="00A64711"/>
    <w:rsid w:val="00A64955"/>
    <w:rsid w:val="00A64E8C"/>
    <w:rsid w:val="00A65363"/>
    <w:rsid w:val="00A65866"/>
    <w:rsid w:val="00A666EF"/>
    <w:rsid w:val="00A66959"/>
    <w:rsid w:val="00A678B6"/>
    <w:rsid w:val="00A67D81"/>
    <w:rsid w:val="00A67E5C"/>
    <w:rsid w:val="00A700BB"/>
    <w:rsid w:val="00A7041D"/>
    <w:rsid w:val="00A7073D"/>
    <w:rsid w:val="00A71596"/>
    <w:rsid w:val="00A71F18"/>
    <w:rsid w:val="00A7263E"/>
    <w:rsid w:val="00A7267E"/>
    <w:rsid w:val="00A74062"/>
    <w:rsid w:val="00A740C9"/>
    <w:rsid w:val="00A7467B"/>
    <w:rsid w:val="00A748E4"/>
    <w:rsid w:val="00A74AC9"/>
    <w:rsid w:val="00A7510C"/>
    <w:rsid w:val="00A75CCF"/>
    <w:rsid w:val="00A761B9"/>
    <w:rsid w:val="00A76543"/>
    <w:rsid w:val="00A7657F"/>
    <w:rsid w:val="00A77503"/>
    <w:rsid w:val="00A77A10"/>
    <w:rsid w:val="00A80428"/>
    <w:rsid w:val="00A8045A"/>
    <w:rsid w:val="00A807C2"/>
    <w:rsid w:val="00A80AC4"/>
    <w:rsid w:val="00A80F4C"/>
    <w:rsid w:val="00A81014"/>
    <w:rsid w:val="00A815BE"/>
    <w:rsid w:val="00A81A28"/>
    <w:rsid w:val="00A822C4"/>
    <w:rsid w:val="00A82B0B"/>
    <w:rsid w:val="00A839A8"/>
    <w:rsid w:val="00A839BD"/>
    <w:rsid w:val="00A83DE6"/>
    <w:rsid w:val="00A842A8"/>
    <w:rsid w:val="00A84365"/>
    <w:rsid w:val="00A8446F"/>
    <w:rsid w:val="00A84AE1"/>
    <w:rsid w:val="00A84AED"/>
    <w:rsid w:val="00A85083"/>
    <w:rsid w:val="00A85C76"/>
    <w:rsid w:val="00A86385"/>
    <w:rsid w:val="00A8643D"/>
    <w:rsid w:val="00A866F3"/>
    <w:rsid w:val="00A87E9A"/>
    <w:rsid w:val="00A9054E"/>
    <w:rsid w:val="00A9085A"/>
    <w:rsid w:val="00A909E6"/>
    <w:rsid w:val="00A91194"/>
    <w:rsid w:val="00A91792"/>
    <w:rsid w:val="00A91EBF"/>
    <w:rsid w:val="00A92A2D"/>
    <w:rsid w:val="00A92C85"/>
    <w:rsid w:val="00A9320F"/>
    <w:rsid w:val="00A934AF"/>
    <w:rsid w:val="00A93946"/>
    <w:rsid w:val="00A93B1A"/>
    <w:rsid w:val="00A93EFE"/>
    <w:rsid w:val="00A94143"/>
    <w:rsid w:val="00A95539"/>
    <w:rsid w:val="00A95B70"/>
    <w:rsid w:val="00A95BEB"/>
    <w:rsid w:val="00A96476"/>
    <w:rsid w:val="00A96BDA"/>
    <w:rsid w:val="00AA0752"/>
    <w:rsid w:val="00AA13BC"/>
    <w:rsid w:val="00AA1465"/>
    <w:rsid w:val="00AA1F37"/>
    <w:rsid w:val="00AA2002"/>
    <w:rsid w:val="00AA3149"/>
    <w:rsid w:val="00AA372B"/>
    <w:rsid w:val="00AA3838"/>
    <w:rsid w:val="00AA3EB3"/>
    <w:rsid w:val="00AA3F80"/>
    <w:rsid w:val="00AA4545"/>
    <w:rsid w:val="00AA5610"/>
    <w:rsid w:val="00AA5C89"/>
    <w:rsid w:val="00AA6671"/>
    <w:rsid w:val="00AA66EA"/>
    <w:rsid w:val="00AA6979"/>
    <w:rsid w:val="00AA6A70"/>
    <w:rsid w:val="00AA75DB"/>
    <w:rsid w:val="00AA7B4A"/>
    <w:rsid w:val="00AA7EEE"/>
    <w:rsid w:val="00AB05CF"/>
    <w:rsid w:val="00AB0674"/>
    <w:rsid w:val="00AB0718"/>
    <w:rsid w:val="00AB195C"/>
    <w:rsid w:val="00AB2099"/>
    <w:rsid w:val="00AB29BB"/>
    <w:rsid w:val="00AB2DF8"/>
    <w:rsid w:val="00AB3425"/>
    <w:rsid w:val="00AB3BA0"/>
    <w:rsid w:val="00AB4424"/>
    <w:rsid w:val="00AB48D3"/>
    <w:rsid w:val="00AB5DF7"/>
    <w:rsid w:val="00AB6CB2"/>
    <w:rsid w:val="00AB705C"/>
    <w:rsid w:val="00AB7523"/>
    <w:rsid w:val="00AB7678"/>
    <w:rsid w:val="00AB77BE"/>
    <w:rsid w:val="00AB7CC8"/>
    <w:rsid w:val="00AB7D2E"/>
    <w:rsid w:val="00AC03F5"/>
    <w:rsid w:val="00AC05EC"/>
    <w:rsid w:val="00AC1381"/>
    <w:rsid w:val="00AC1C43"/>
    <w:rsid w:val="00AC2596"/>
    <w:rsid w:val="00AC3577"/>
    <w:rsid w:val="00AC3D70"/>
    <w:rsid w:val="00AC4AA0"/>
    <w:rsid w:val="00AC4D8F"/>
    <w:rsid w:val="00AC5076"/>
    <w:rsid w:val="00AC5509"/>
    <w:rsid w:val="00AC5A6F"/>
    <w:rsid w:val="00AC5B92"/>
    <w:rsid w:val="00AC7223"/>
    <w:rsid w:val="00AC7E43"/>
    <w:rsid w:val="00AD01D1"/>
    <w:rsid w:val="00AD0554"/>
    <w:rsid w:val="00AD0830"/>
    <w:rsid w:val="00AD0B95"/>
    <w:rsid w:val="00AD165B"/>
    <w:rsid w:val="00AD1755"/>
    <w:rsid w:val="00AD1844"/>
    <w:rsid w:val="00AD1F5D"/>
    <w:rsid w:val="00AD27E6"/>
    <w:rsid w:val="00AD2FBD"/>
    <w:rsid w:val="00AD3175"/>
    <w:rsid w:val="00AD33BB"/>
    <w:rsid w:val="00AD3CF8"/>
    <w:rsid w:val="00AD3EE7"/>
    <w:rsid w:val="00AD479F"/>
    <w:rsid w:val="00AD4DDA"/>
    <w:rsid w:val="00AD5028"/>
    <w:rsid w:val="00AD51BE"/>
    <w:rsid w:val="00AD5CF7"/>
    <w:rsid w:val="00AD5D44"/>
    <w:rsid w:val="00AD6A77"/>
    <w:rsid w:val="00AD702A"/>
    <w:rsid w:val="00AD71DD"/>
    <w:rsid w:val="00AD7B63"/>
    <w:rsid w:val="00AD7DA8"/>
    <w:rsid w:val="00AD7E10"/>
    <w:rsid w:val="00AD7E65"/>
    <w:rsid w:val="00AE0C1B"/>
    <w:rsid w:val="00AE10F9"/>
    <w:rsid w:val="00AE168E"/>
    <w:rsid w:val="00AE18A8"/>
    <w:rsid w:val="00AE1922"/>
    <w:rsid w:val="00AE2306"/>
    <w:rsid w:val="00AE2406"/>
    <w:rsid w:val="00AE2797"/>
    <w:rsid w:val="00AE2905"/>
    <w:rsid w:val="00AE292C"/>
    <w:rsid w:val="00AE3752"/>
    <w:rsid w:val="00AE3B57"/>
    <w:rsid w:val="00AE3FD2"/>
    <w:rsid w:val="00AE4305"/>
    <w:rsid w:val="00AE4341"/>
    <w:rsid w:val="00AE4832"/>
    <w:rsid w:val="00AE4C53"/>
    <w:rsid w:val="00AE4DEA"/>
    <w:rsid w:val="00AE4F9A"/>
    <w:rsid w:val="00AE50C4"/>
    <w:rsid w:val="00AE54F8"/>
    <w:rsid w:val="00AE563F"/>
    <w:rsid w:val="00AE58AC"/>
    <w:rsid w:val="00AE5EE9"/>
    <w:rsid w:val="00AE6735"/>
    <w:rsid w:val="00AE6877"/>
    <w:rsid w:val="00AE6BD6"/>
    <w:rsid w:val="00AE72A1"/>
    <w:rsid w:val="00AE72A7"/>
    <w:rsid w:val="00AE7638"/>
    <w:rsid w:val="00AE7682"/>
    <w:rsid w:val="00AE77C5"/>
    <w:rsid w:val="00AE7EF0"/>
    <w:rsid w:val="00AF0249"/>
    <w:rsid w:val="00AF08A1"/>
    <w:rsid w:val="00AF0E7E"/>
    <w:rsid w:val="00AF1379"/>
    <w:rsid w:val="00AF1583"/>
    <w:rsid w:val="00AF24AE"/>
    <w:rsid w:val="00AF29E0"/>
    <w:rsid w:val="00AF3325"/>
    <w:rsid w:val="00AF345B"/>
    <w:rsid w:val="00AF3BD1"/>
    <w:rsid w:val="00AF5339"/>
    <w:rsid w:val="00AF5918"/>
    <w:rsid w:val="00AF6447"/>
    <w:rsid w:val="00AF6723"/>
    <w:rsid w:val="00AF6F30"/>
    <w:rsid w:val="00AF7A1D"/>
    <w:rsid w:val="00AF7D88"/>
    <w:rsid w:val="00B002BB"/>
    <w:rsid w:val="00B00837"/>
    <w:rsid w:val="00B00FD3"/>
    <w:rsid w:val="00B0109D"/>
    <w:rsid w:val="00B01ED8"/>
    <w:rsid w:val="00B020B4"/>
    <w:rsid w:val="00B02FBB"/>
    <w:rsid w:val="00B02FE4"/>
    <w:rsid w:val="00B037E9"/>
    <w:rsid w:val="00B0396A"/>
    <w:rsid w:val="00B03971"/>
    <w:rsid w:val="00B04D10"/>
    <w:rsid w:val="00B04DB3"/>
    <w:rsid w:val="00B04DCD"/>
    <w:rsid w:val="00B05068"/>
    <w:rsid w:val="00B0580A"/>
    <w:rsid w:val="00B05A96"/>
    <w:rsid w:val="00B06B9C"/>
    <w:rsid w:val="00B071D3"/>
    <w:rsid w:val="00B07BB9"/>
    <w:rsid w:val="00B07DB6"/>
    <w:rsid w:val="00B07E0E"/>
    <w:rsid w:val="00B07EED"/>
    <w:rsid w:val="00B07F77"/>
    <w:rsid w:val="00B1054B"/>
    <w:rsid w:val="00B10599"/>
    <w:rsid w:val="00B106A3"/>
    <w:rsid w:val="00B10987"/>
    <w:rsid w:val="00B10F12"/>
    <w:rsid w:val="00B113B1"/>
    <w:rsid w:val="00B11485"/>
    <w:rsid w:val="00B115DB"/>
    <w:rsid w:val="00B12A3C"/>
    <w:rsid w:val="00B137C7"/>
    <w:rsid w:val="00B138B6"/>
    <w:rsid w:val="00B13F1E"/>
    <w:rsid w:val="00B14086"/>
    <w:rsid w:val="00B150DD"/>
    <w:rsid w:val="00B1553D"/>
    <w:rsid w:val="00B15AB5"/>
    <w:rsid w:val="00B16B2A"/>
    <w:rsid w:val="00B1724C"/>
    <w:rsid w:val="00B17499"/>
    <w:rsid w:val="00B174AB"/>
    <w:rsid w:val="00B17788"/>
    <w:rsid w:val="00B17D35"/>
    <w:rsid w:val="00B20112"/>
    <w:rsid w:val="00B20116"/>
    <w:rsid w:val="00B20728"/>
    <w:rsid w:val="00B21094"/>
    <w:rsid w:val="00B21298"/>
    <w:rsid w:val="00B2187D"/>
    <w:rsid w:val="00B21A8A"/>
    <w:rsid w:val="00B21B02"/>
    <w:rsid w:val="00B22669"/>
    <w:rsid w:val="00B22985"/>
    <w:rsid w:val="00B22BD1"/>
    <w:rsid w:val="00B22DDD"/>
    <w:rsid w:val="00B23606"/>
    <w:rsid w:val="00B23941"/>
    <w:rsid w:val="00B23AB2"/>
    <w:rsid w:val="00B23F9C"/>
    <w:rsid w:val="00B24050"/>
    <w:rsid w:val="00B24154"/>
    <w:rsid w:val="00B244AE"/>
    <w:rsid w:val="00B2457F"/>
    <w:rsid w:val="00B24982"/>
    <w:rsid w:val="00B259E7"/>
    <w:rsid w:val="00B25A57"/>
    <w:rsid w:val="00B26B0F"/>
    <w:rsid w:val="00B275A1"/>
    <w:rsid w:val="00B27716"/>
    <w:rsid w:val="00B27DF0"/>
    <w:rsid w:val="00B305C6"/>
    <w:rsid w:val="00B306A5"/>
    <w:rsid w:val="00B306F6"/>
    <w:rsid w:val="00B30B2F"/>
    <w:rsid w:val="00B31024"/>
    <w:rsid w:val="00B31A30"/>
    <w:rsid w:val="00B31CB1"/>
    <w:rsid w:val="00B3286D"/>
    <w:rsid w:val="00B33024"/>
    <w:rsid w:val="00B33075"/>
    <w:rsid w:val="00B33E88"/>
    <w:rsid w:val="00B34D94"/>
    <w:rsid w:val="00B35869"/>
    <w:rsid w:val="00B36730"/>
    <w:rsid w:val="00B36A73"/>
    <w:rsid w:val="00B37813"/>
    <w:rsid w:val="00B40068"/>
    <w:rsid w:val="00B409A3"/>
    <w:rsid w:val="00B40CE1"/>
    <w:rsid w:val="00B40FF2"/>
    <w:rsid w:val="00B410E6"/>
    <w:rsid w:val="00B417AB"/>
    <w:rsid w:val="00B423DA"/>
    <w:rsid w:val="00B42745"/>
    <w:rsid w:val="00B42B99"/>
    <w:rsid w:val="00B43936"/>
    <w:rsid w:val="00B43A7B"/>
    <w:rsid w:val="00B44D44"/>
    <w:rsid w:val="00B44D50"/>
    <w:rsid w:val="00B455C0"/>
    <w:rsid w:val="00B45F9F"/>
    <w:rsid w:val="00B46B89"/>
    <w:rsid w:val="00B4729D"/>
    <w:rsid w:val="00B47380"/>
    <w:rsid w:val="00B47562"/>
    <w:rsid w:val="00B47ABC"/>
    <w:rsid w:val="00B50099"/>
    <w:rsid w:val="00B50314"/>
    <w:rsid w:val="00B50B2C"/>
    <w:rsid w:val="00B5103A"/>
    <w:rsid w:val="00B52230"/>
    <w:rsid w:val="00B5230C"/>
    <w:rsid w:val="00B526E4"/>
    <w:rsid w:val="00B53647"/>
    <w:rsid w:val="00B54719"/>
    <w:rsid w:val="00B54756"/>
    <w:rsid w:val="00B552DB"/>
    <w:rsid w:val="00B56353"/>
    <w:rsid w:val="00B56466"/>
    <w:rsid w:val="00B56476"/>
    <w:rsid w:val="00B56815"/>
    <w:rsid w:val="00B56F00"/>
    <w:rsid w:val="00B5763D"/>
    <w:rsid w:val="00B57696"/>
    <w:rsid w:val="00B605DF"/>
    <w:rsid w:val="00B60660"/>
    <w:rsid w:val="00B60665"/>
    <w:rsid w:val="00B607B5"/>
    <w:rsid w:val="00B6085F"/>
    <w:rsid w:val="00B60BE5"/>
    <w:rsid w:val="00B60E7A"/>
    <w:rsid w:val="00B6105C"/>
    <w:rsid w:val="00B612CA"/>
    <w:rsid w:val="00B6195B"/>
    <w:rsid w:val="00B61A41"/>
    <w:rsid w:val="00B61BFA"/>
    <w:rsid w:val="00B62164"/>
    <w:rsid w:val="00B62312"/>
    <w:rsid w:val="00B62360"/>
    <w:rsid w:val="00B6237E"/>
    <w:rsid w:val="00B6265F"/>
    <w:rsid w:val="00B631DD"/>
    <w:rsid w:val="00B631F5"/>
    <w:rsid w:val="00B63715"/>
    <w:rsid w:val="00B63E96"/>
    <w:rsid w:val="00B63FDA"/>
    <w:rsid w:val="00B64312"/>
    <w:rsid w:val="00B6452E"/>
    <w:rsid w:val="00B64E55"/>
    <w:rsid w:val="00B65032"/>
    <w:rsid w:val="00B657F6"/>
    <w:rsid w:val="00B65A85"/>
    <w:rsid w:val="00B65D75"/>
    <w:rsid w:val="00B65D84"/>
    <w:rsid w:val="00B65FE7"/>
    <w:rsid w:val="00B66649"/>
    <w:rsid w:val="00B66963"/>
    <w:rsid w:val="00B67664"/>
    <w:rsid w:val="00B7043F"/>
    <w:rsid w:val="00B70540"/>
    <w:rsid w:val="00B705DD"/>
    <w:rsid w:val="00B7079D"/>
    <w:rsid w:val="00B708F6"/>
    <w:rsid w:val="00B71561"/>
    <w:rsid w:val="00B71FA4"/>
    <w:rsid w:val="00B72314"/>
    <w:rsid w:val="00B724B8"/>
    <w:rsid w:val="00B72B02"/>
    <w:rsid w:val="00B731DF"/>
    <w:rsid w:val="00B731F8"/>
    <w:rsid w:val="00B736F6"/>
    <w:rsid w:val="00B73945"/>
    <w:rsid w:val="00B73A83"/>
    <w:rsid w:val="00B73C62"/>
    <w:rsid w:val="00B73E2A"/>
    <w:rsid w:val="00B74381"/>
    <w:rsid w:val="00B74AD9"/>
    <w:rsid w:val="00B74C00"/>
    <w:rsid w:val="00B74E3C"/>
    <w:rsid w:val="00B7564A"/>
    <w:rsid w:val="00B75919"/>
    <w:rsid w:val="00B75C54"/>
    <w:rsid w:val="00B7693E"/>
    <w:rsid w:val="00B769A6"/>
    <w:rsid w:val="00B76F58"/>
    <w:rsid w:val="00B76FD2"/>
    <w:rsid w:val="00B77263"/>
    <w:rsid w:val="00B77D91"/>
    <w:rsid w:val="00B807C0"/>
    <w:rsid w:val="00B81135"/>
    <w:rsid w:val="00B815D2"/>
    <w:rsid w:val="00B82748"/>
    <w:rsid w:val="00B82835"/>
    <w:rsid w:val="00B82994"/>
    <w:rsid w:val="00B82B5D"/>
    <w:rsid w:val="00B82CDB"/>
    <w:rsid w:val="00B82DA1"/>
    <w:rsid w:val="00B838AD"/>
    <w:rsid w:val="00B84889"/>
    <w:rsid w:val="00B84AF4"/>
    <w:rsid w:val="00B85404"/>
    <w:rsid w:val="00B85991"/>
    <w:rsid w:val="00B859C5"/>
    <w:rsid w:val="00B869D5"/>
    <w:rsid w:val="00B90F3C"/>
    <w:rsid w:val="00B91168"/>
    <w:rsid w:val="00B91931"/>
    <w:rsid w:val="00B91A40"/>
    <w:rsid w:val="00B91B14"/>
    <w:rsid w:val="00B91B39"/>
    <w:rsid w:val="00B92815"/>
    <w:rsid w:val="00B92B6F"/>
    <w:rsid w:val="00B92C75"/>
    <w:rsid w:val="00B93264"/>
    <w:rsid w:val="00B9326B"/>
    <w:rsid w:val="00B932BE"/>
    <w:rsid w:val="00B932E3"/>
    <w:rsid w:val="00B933F7"/>
    <w:rsid w:val="00B93E01"/>
    <w:rsid w:val="00B94099"/>
    <w:rsid w:val="00B94ACA"/>
    <w:rsid w:val="00B94FD3"/>
    <w:rsid w:val="00B95047"/>
    <w:rsid w:val="00B952C0"/>
    <w:rsid w:val="00B969DF"/>
    <w:rsid w:val="00B96A30"/>
    <w:rsid w:val="00B96BA8"/>
    <w:rsid w:val="00B96E5A"/>
    <w:rsid w:val="00B97171"/>
    <w:rsid w:val="00BA03EA"/>
    <w:rsid w:val="00BA0448"/>
    <w:rsid w:val="00BA0C37"/>
    <w:rsid w:val="00BA0E16"/>
    <w:rsid w:val="00BA106D"/>
    <w:rsid w:val="00BA153F"/>
    <w:rsid w:val="00BA168B"/>
    <w:rsid w:val="00BA228A"/>
    <w:rsid w:val="00BA24B5"/>
    <w:rsid w:val="00BA29F0"/>
    <w:rsid w:val="00BA2FE8"/>
    <w:rsid w:val="00BA3BCF"/>
    <w:rsid w:val="00BA48C1"/>
    <w:rsid w:val="00BA50B5"/>
    <w:rsid w:val="00BA6198"/>
    <w:rsid w:val="00BA627B"/>
    <w:rsid w:val="00BA62F6"/>
    <w:rsid w:val="00BA6F2D"/>
    <w:rsid w:val="00BA7440"/>
    <w:rsid w:val="00BA765E"/>
    <w:rsid w:val="00BA7FAA"/>
    <w:rsid w:val="00BB0311"/>
    <w:rsid w:val="00BB085B"/>
    <w:rsid w:val="00BB0FBE"/>
    <w:rsid w:val="00BB11EC"/>
    <w:rsid w:val="00BB1365"/>
    <w:rsid w:val="00BB1A35"/>
    <w:rsid w:val="00BB1CBA"/>
    <w:rsid w:val="00BB1D1B"/>
    <w:rsid w:val="00BB1D87"/>
    <w:rsid w:val="00BB206A"/>
    <w:rsid w:val="00BB3010"/>
    <w:rsid w:val="00BB36FF"/>
    <w:rsid w:val="00BB4895"/>
    <w:rsid w:val="00BB4B71"/>
    <w:rsid w:val="00BB5272"/>
    <w:rsid w:val="00BB615C"/>
    <w:rsid w:val="00BB66AC"/>
    <w:rsid w:val="00BB67F5"/>
    <w:rsid w:val="00BB68CA"/>
    <w:rsid w:val="00BB69E7"/>
    <w:rsid w:val="00BB6A0E"/>
    <w:rsid w:val="00BB6C06"/>
    <w:rsid w:val="00BB75FB"/>
    <w:rsid w:val="00BB7E1B"/>
    <w:rsid w:val="00BC1079"/>
    <w:rsid w:val="00BC17AF"/>
    <w:rsid w:val="00BC1AD2"/>
    <w:rsid w:val="00BC1FA0"/>
    <w:rsid w:val="00BC25ED"/>
    <w:rsid w:val="00BC28D0"/>
    <w:rsid w:val="00BC2AD7"/>
    <w:rsid w:val="00BC2CE1"/>
    <w:rsid w:val="00BC2E05"/>
    <w:rsid w:val="00BC3536"/>
    <w:rsid w:val="00BC443D"/>
    <w:rsid w:val="00BC4802"/>
    <w:rsid w:val="00BC4E61"/>
    <w:rsid w:val="00BC613B"/>
    <w:rsid w:val="00BC631D"/>
    <w:rsid w:val="00BC63C4"/>
    <w:rsid w:val="00BC660E"/>
    <w:rsid w:val="00BC686B"/>
    <w:rsid w:val="00BC6B4A"/>
    <w:rsid w:val="00BC6E66"/>
    <w:rsid w:val="00BC76BC"/>
    <w:rsid w:val="00BC7750"/>
    <w:rsid w:val="00BC7811"/>
    <w:rsid w:val="00BC781A"/>
    <w:rsid w:val="00BC7D50"/>
    <w:rsid w:val="00BD06CE"/>
    <w:rsid w:val="00BD0B9A"/>
    <w:rsid w:val="00BD1689"/>
    <w:rsid w:val="00BD185A"/>
    <w:rsid w:val="00BD1D46"/>
    <w:rsid w:val="00BD2146"/>
    <w:rsid w:val="00BD228E"/>
    <w:rsid w:val="00BD2353"/>
    <w:rsid w:val="00BD2460"/>
    <w:rsid w:val="00BD24EB"/>
    <w:rsid w:val="00BD3495"/>
    <w:rsid w:val="00BD35CE"/>
    <w:rsid w:val="00BD3858"/>
    <w:rsid w:val="00BD3933"/>
    <w:rsid w:val="00BD3FF2"/>
    <w:rsid w:val="00BD4259"/>
    <w:rsid w:val="00BD464E"/>
    <w:rsid w:val="00BD4CB6"/>
    <w:rsid w:val="00BD56C0"/>
    <w:rsid w:val="00BD5E7E"/>
    <w:rsid w:val="00BD5EC1"/>
    <w:rsid w:val="00BD69AD"/>
    <w:rsid w:val="00BD71D0"/>
    <w:rsid w:val="00BD74D2"/>
    <w:rsid w:val="00BD7796"/>
    <w:rsid w:val="00BE0156"/>
    <w:rsid w:val="00BE02B7"/>
    <w:rsid w:val="00BE041B"/>
    <w:rsid w:val="00BE05EA"/>
    <w:rsid w:val="00BE0DD5"/>
    <w:rsid w:val="00BE1B38"/>
    <w:rsid w:val="00BE1E41"/>
    <w:rsid w:val="00BE1E86"/>
    <w:rsid w:val="00BE2055"/>
    <w:rsid w:val="00BE2EEC"/>
    <w:rsid w:val="00BE2F4D"/>
    <w:rsid w:val="00BE311D"/>
    <w:rsid w:val="00BE3315"/>
    <w:rsid w:val="00BE4BA3"/>
    <w:rsid w:val="00BE5E61"/>
    <w:rsid w:val="00BE6527"/>
    <w:rsid w:val="00BE6A78"/>
    <w:rsid w:val="00BE6D10"/>
    <w:rsid w:val="00BE6DFA"/>
    <w:rsid w:val="00BE7077"/>
    <w:rsid w:val="00BE76E8"/>
    <w:rsid w:val="00BE7772"/>
    <w:rsid w:val="00BF0037"/>
    <w:rsid w:val="00BF02E6"/>
    <w:rsid w:val="00BF0990"/>
    <w:rsid w:val="00BF0998"/>
    <w:rsid w:val="00BF15FC"/>
    <w:rsid w:val="00BF197F"/>
    <w:rsid w:val="00BF2341"/>
    <w:rsid w:val="00BF38FF"/>
    <w:rsid w:val="00BF39AD"/>
    <w:rsid w:val="00BF442A"/>
    <w:rsid w:val="00BF54A6"/>
    <w:rsid w:val="00BF5F31"/>
    <w:rsid w:val="00BF6D28"/>
    <w:rsid w:val="00BF6D5C"/>
    <w:rsid w:val="00BF7269"/>
    <w:rsid w:val="00BF74E8"/>
    <w:rsid w:val="00BF7526"/>
    <w:rsid w:val="00BF768E"/>
    <w:rsid w:val="00BF7AB9"/>
    <w:rsid w:val="00C004B7"/>
    <w:rsid w:val="00C01B77"/>
    <w:rsid w:val="00C01FA5"/>
    <w:rsid w:val="00C0227A"/>
    <w:rsid w:val="00C02ADF"/>
    <w:rsid w:val="00C03067"/>
    <w:rsid w:val="00C034FB"/>
    <w:rsid w:val="00C03842"/>
    <w:rsid w:val="00C038C0"/>
    <w:rsid w:val="00C03960"/>
    <w:rsid w:val="00C03C9F"/>
    <w:rsid w:val="00C03CFB"/>
    <w:rsid w:val="00C04070"/>
    <w:rsid w:val="00C04AFA"/>
    <w:rsid w:val="00C04BC4"/>
    <w:rsid w:val="00C05439"/>
    <w:rsid w:val="00C05C40"/>
    <w:rsid w:val="00C05E8E"/>
    <w:rsid w:val="00C06480"/>
    <w:rsid w:val="00C06643"/>
    <w:rsid w:val="00C06CB3"/>
    <w:rsid w:val="00C06EC8"/>
    <w:rsid w:val="00C07C8C"/>
    <w:rsid w:val="00C07CB7"/>
    <w:rsid w:val="00C10408"/>
    <w:rsid w:val="00C108D5"/>
    <w:rsid w:val="00C10F2C"/>
    <w:rsid w:val="00C110C9"/>
    <w:rsid w:val="00C1113A"/>
    <w:rsid w:val="00C11973"/>
    <w:rsid w:val="00C11AFF"/>
    <w:rsid w:val="00C1201A"/>
    <w:rsid w:val="00C12630"/>
    <w:rsid w:val="00C127D4"/>
    <w:rsid w:val="00C12C7E"/>
    <w:rsid w:val="00C14161"/>
    <w:rsid w:val="00C147FF"/>
    <w:rsid w:val="00C14954"/>
    <w:rsid w:val="00C14CB7"/>
    <w:rsid w:val="00C15111"/>
    <w:rsid w:val="00C15560"/>
    <w:rsid w:val="00C15A20"/>
    <w:rsid w:val="00C15F0E"/>
    <w:rsid w:val="00C16082"/>
    <w:rsid w:val="00C1620A"/>
    <w:rsid w:val="00C16C34"/>
    <w:rsid w:val="00C16F2D"/>
    <w:rsid w:val="00C210B8"/>
    <w:rsid w:val="00C21CEF"/>
    <w:rsid w:val="00C222AA"/>
    <w:rsid w:val="00C229A0"/>
    <w:rsid w:val="00C22A1A"/>
    <w:rsid w:val="00C23551"/>
    <w:rsid w:val="00C24961"/>
    <w:rsid w:val="00C24A7B"/>
    <w:rsid w:val="00C24DA3"/>
    <w:rsid w:val="00C2509B"/>
    <w:rsid w:val="00C25A11"/>
    <w:rsid w:val="00C2684F"/>
    <w:rsid w:val="00C26AD4"/>
    <w:rsid w:val="00C2705D"/>
    <w:rsid w:val="00C27F4A"/>
    <w:rsid w:val="00C300B4"/>
    <w:rsid w:val="00C3037E"/>
    <w:rsid w:val="00C30993"/>
    <w:rsid w:val="00C310C5"/>
    <w:rsid w:val="00C311C8"/>
    <w:rsid w:val="00C31272"/>
    <w:rsid w:val="00C320D5"/>
    <w:rsid w:val="00C323F8"/>
    <w:rsid w:val="00C329DE"/>
    <w:rsid w:val="00C32CAF"/>
    <w:rsid w:val="00C32D44"/>
    <w:rsid w:val="00C3326B"/>
    <w:rsid w:val="00C335C6"/>
    <w:rsid w:val="00C339DD"/>
    <w:rsid w:val="00C33A03"/>
    <w:rsid w:val="00C343D0"/>
    <w:rsid w:val="00C34439"/>
    <w:rsid w:val="00C348BB"/>
    <w:rsid w:val="00C3519B"/>
    <w:rsid w:val="00C35571"/>
    <w:rsid w:val="00C35A53"/>
    <w:rsid w:val="00C35E08"/>
    <w:rsid w:val="00C3620F"/>
    <w:rsid w:val="00C364E0"/>
    <w:rsid w:val="00C3685D"/>
    <w:rsid w:val="00C3719A"/>
    <w:rsid w:val="00C372E7"/>
    <w:rsid w:val="00C37CF3"/>
    <w:rsid w:val="00C4012D"/>
    <w:rsid w:val="00C401BD"/>
    <w:rsid w:val="00C40B9E"/>
    <w:rsid w:val="00C40D42"/>
    <w:rsid w:val="00C40DE6"/>
    <w:rsid w:val="00C4118A"/>
    <w:rsid w:val="00C424B5"/>
    <w:rsid w:val="00C4332A"/>
    <w:rsid w:val="00C434FB"/>
    <w:rsid w:val="00C43507"/>
    <w:rsid w:val="00C437C1"/>
    <w:rsid w:val="00C440F7"/>
    <w:rsid w:val="00C44A57"/>
    <w:rsid w:val="00C4594E"/>
    <w:rsid w:val="00C45A67"/>
    <w:rsid w:val="00C45E4B"/>
    <w:rsid w:val="00C466F4"/>
    <w:rsid w:val="00C471B2"/>
    <w:rsid w:val="00C4777E"/>
    <w:rsid w:val="00C4793F"/>
    <w:rsid w:val="00C47C7D"/>
    <w:rsid w:val="00C47F58"/>
    <w:rsid w:val="00C47FE9"/>
    <w:rsid w:val="00C50209"/>
    <w:rsid w:val="00C503E0"/>
    <w:rsid w:val="00C50D4D"/>
    <w:rsid w:val="00C51DCC"/>
    <w:rsid w:val="00C51E3C"/>
    <w:rsid w:val="00C51EC0"/>
    <w:rsid w:val="00C52757"/>
    <w:rsid w:val="00C53752"/>
    <w:rsid w:val="00C542FB"/>
    <w:rsid w:val="00C547C3"/>
    <w:rsid w:val="00C5514B"/>
    <w:rsid w:val="00C55528"/>
    <w:rsid w:val="00C55805"/>
    <w:rsid w:val="00C55A6A"/>
    <w:rsid w:val="00C55C1F"/>
    <w:rsid w:val="00C56236"/>
    <w:rsid w:val="00C56AC3"/>
    <w:rsid w:val="00C574A7"/>
    <w:rsid w:val="00C57F82"/>
    <w:rsid w:val="00C60857"/>
    <w:rsid w:val="00C60C2B"/>
    <w:rsid w:val="00C61204"/>
    <w:rsid w:val="00C61613"/>
    <w:rsid w:val="00C61DFA"/>
    <w:rsid w:val="00C628EE"/>
    <w:rsid w:val="00C631D2"/>
    <w:rsid w:val="00C632C2"/>
    <w:rsid w:val="00C6333B"/>
    <w:rsid w:val="00C63BDF"/>
    <w:rsid w:val="00C640B2"/>
    <w:rsid w:val="00C64866"/>
    <w:rsid w:val="00C64FD5"/>
    <w:rsid w:val="00C65505"/>
    <w:rsid w:val="00C66447"/>
    <w:rsid w:val="00C66B7F"/>
    <w:rsid w:val="00C674A3"/>
    <w:rsid w:val="00C677D7"/>
    <w:rsid w:val="00C67E38"/>
    <w:rsid w:val="00C70096"/>
    <w:rsid w:val="00C7039D"/>
    <w:rsid w:val="00C70D99"/>
    <w:rsid w:val="00C7113D"/>
    <w:rsid w:val="00C71573"/>
    <w:rsid w:val="00C72B00"/>
    <w:rsid w:val="00C73314"/>
    <w:rsid w:val="00C73367"/>
    <w:rsid w:val="00C73B89"/>
    <w:rsid w:val="00C73C72"/>
    <w:rsid w:val="00C73DE6"/>
    <w:rsid w:val="00C73E09"/>
    <w:rsid w:val="00C7419C"/>
    <w:rsid w:val="00C74407"/>
    <w:rsid w:val="00C74418"/>
    <w:rsid w:val="00C74DB2"/>
    <w:rsid w:val="00C752CD"/>
    <w:rsid w:val="00C75301"/>
    <w:rsid w:val="00C75863"/>
    <w:rsid w:val="00C75A00"/>
    <w:rsid w:val="00C75CDD"/>
    <w:rsid w:val="00C75E51"/>
    <w:rsid w:val="00C75FF9"/>
    <w:rsid w:val="00C76257"/>
    <w:rsid w:val="00C7649C"/>
    <w:rsid w:val="00C7717C"/>
    <w:rsid w:val="00C8044E"/>
    <w:rsid w:val="00C80728"/>
    <w:rsid w:val="00C810D0"/>
    <w:rsid w:val="00C81152"/>
    <w:rsid w:val="00C81F36"/>
    <w:rsid w:val="00C8303C"/>
    <w:rsid w:val="00C831F4"/>
    <w:rsid w:val="00C833F5"/>
    <w:rsid w:val="00C83471"/>
    <w:rsid w:val="00C83B42"/>
    <w:rsid w:val="00C840F0"/>
    <w:rsid w:val="00C843E2"/>
    <w:rsid w:val="00C84756"/>
    <w:rsid w:val="00C848BF"/>
    <w:rsid w:val="00C85271"/>
    <w:rsid w:val="00C85745"/>
    <w:rsid w:val="00C857BC"/>
    <w:rsid w:val="00C85AEF"/>
    <w:rsid w:val="00C86167"/>
    <w:rsid w:val="00C86402"/>
    <w:rsid w:val="00C86940"/>
    <w:rsid w:val="00C86C11"/>
    <w:rsid w:val="00C877F7"/>
    <w:rsid w:val="00C87A89"/>
    <w:rsid w:val="00C90D15"/>
    <w:rsid w:val="00C91250"/>
    <w:rsid w:val="00C9140A"/>
    <w:rsid w:val="00C91EE2"/>
    <w:rsid w:val="00C91F55"/>
    <w:rsid w:val="00C922A1"/>
    <w:rsid w:val="00C9230A"/>
    <w:rsid w:val="00C92635"/>
    <w:rsid w:val="00C926B1"/>
    <w:rsid w:val="00C92996"/>
    <w:rsid w:val="00C93C1D"/>
    <w:rsid w:val="00C94220"/>
    <w:rsid w:val="00C94C21"/>
    <w:rsid w:val="00C94EA9"/>
    <w:rsid w:val="00C9573F"/>
    <w:rsid w:val="00C958E6"/>
    <w:rsid w:val="00C95A68"/>
    <w:rsid w:val="00C97130"/>
    <w:rsid w:val="00C97D24"/>
    <w:rsid w:val="00CA0763"/>
    <w:rsid w:val="00CA0DD1"/>
    <w:rsid w:val="00CA23AD"/>
    <w:rsid w:val="00CA27F0"/>
    <w:rsid w:val="00CA2B83"/>
    <w:rsid w:val="00CA2FB0"/>
    <w:rsid w:val="00CA4004"/>
    <w:rsid w:val="00CA5449"/>
    <w:rsid w:val="00CA5653"/>
    <w:rsid w:val="00CA5FE0"/>
    <w:rsid w:val="00CA627E"/>
    <w:rsid w:val="00CA64ED"/>
    <w:rsid w:val="00CA6F0A"/>
    <w:rsid w:val="00CA745A"/>
    <w:rsid w:val="00CA7523"/>
    <w:rsid w:val="00CA7E0F"/>
    <w:rsid w:val="00CA7E44"/>
    <w:rsid w:val="00CB02B3"/>
    <w:rsid w:val="00CB02CD"/>
    <w:rsid w:val="00CB036A"/>
    <w:rsid w:val="00CB0618"/>
    <w:rsid w:val="00CB0798"/>
    <w:rsid w:val="00CB08AA"/>
    <w:rsid w:val="00CB0B54"/>
    <w:rsid w:val="00CB1321"/>
    <w:rsid w:val="00CB1A7C"/>
    <w:rsid w:val="00CB1CC9"/>
    <w:rsid w:val="00CB1D6A"/>
    <w:rsid w:val="00CB2CEC"/>
    <w:rsid w:val="00CB34DC"/>
    <w:rsid w:val="00CB394B"/>
    <w:rsid w:val="00CB3A2D"/>
    <w:rsid w:val="00CB3D46"/>
    <w:rsid w:val="00CB424D"/>
    <w:rsid w:val="00CB4BCF"/>
    <w:rsid w:val="00CB5EAE"/>
    <w:rsid w:val="00CB65CF"/>
    <w:rsid w:val="00CB6C46"/>
    <w:rsid w:val="00CB6E45"/>
    <w:rsid w:val="00CB6EC3"/>
    <w:rsid w:val="00CB77D4"/>
    <w:rsid w:val="00CB7C62"/>
    <w:rsid w:val="00CC0050"/>
    <w:rsid w:val="00CC01B7"/>
    <w:rsid w:val="00CC0D87"/>
    <w:rsid w:val="00CC122E"/>
    <w:rsid w:val="00CC1876"/>
    <w:rsid w:val="00CC196E"/>
    <w:rsid w:val="00CC210B"/>
    <w:rsid w:val="00CC2129"/>
    <w:rsid w:val="00CC268C"/>
    <w:rsid w:val="00CC2DB7"/>
    <w:rsid w:val="00CC31B6"/>
    <w:rsid w:val="00CC334E"/>
    <w:rsid w:val="00CC348A"/>
    <w:rsid w:val="00CC39B7"/>
    <w:rsid w:val="00CC3AA5"/>
    <w:rsid w:val="00CC3B8D"/>
    <w:rsid w:val="00CC5728"/>
    <w:rsid w:val="00CC6835"/>
    <w:rsid w:val="00CC7925"/>
    <w:rsid w:val="00CC7FE7"/>
    <w:rsid w:val="00CD0097"/>
    <w:rsid w:val="00CD0B86"/>
    <w:rsid w:val="00CD108D"/>
    <w:rsid w:val="00CD1338"/>
    <w:rsid w:val="00CD13B0"/>
    <w:rsid w:val="00CD14D1"/>
    <w:rsid w:val="00CD1F27"/>
    <w:rsid w:val="00CD22B9"/>
    <w:rsid w:val="00CD273E"/>
    <w:rsid w:val="00CD2A80"/>
    <w:rsid w:val="00CD2BC1"/>
    <w:rsid w:val="00CD3EC2"/>
    <w:rsid w:val="00CD3FD9"/>
    <w:rsid w:val="00CD442C"/>
    <w:rsid w:val="00CD4456"/>
    <w:rsid w:val="00CD46C1"/>
    <w:rsid w:val="00CD4FE6"/>
    <w:rsid w:val="00CD5270"/>
    <w:rsid w:val="00CD540B"/>
    <w:rsid w:val="00CD6345"/>
    <w:rsid w:val="00CD707A"/>
    <w:rsid w:val="00CD723E"/>
    <w:rsid w:val="00CD7817"/>
    <w:rsid w:val="00CD7F80"/>
    <w:rsid w:val="00CE0176"/>
    <w:rsid w:val="00CE19B3"/>
    <w:rsid w:val="00CE2081"/>
    <w:rsid w:val="00CE24B0"/>
    <w:rsid w:val="00CE30C3"/>
    <w:rsid w:val="00CE33F6"/>
    <w:rsid w:val="00CE3CB2"/>
    <w:rsid w:val="00CE45B1"/>
    <w:rsid w:val="00CE4650"/>
    <w:rsid w:val="00CE528A"/>
    <w:rsid w:val="00CE58EE"/>
    <w:rsid w:val="00CE5B3F"/>
    <w:rsid w:val="00CE5E0C"/>
    <w:rsid w:val="00CE64A6"/>
    <w:rsid w:val="00CE73C7"/>
    <w:rsid w:val="00CE73DB"/>
    <w:rsid w:val="00CF0B2D"/>
    <w:rsid w:val="00CF0BDE"/>
    <w:rsid w:val="00CF181E"/>
    <w:rsid w:val="00CF1E74"/>
    <w:rsid w:val="00CF26E3"/>
    <w:rsid w:val="00CF2A7E"/>
    <w:rsid w:val="00CF3F34"/>
    <w:rsid w:val="00CF426E"/>
    <w:rsid w:val="00CF493D"/>
    <w:rsid w:val="00CF4B37"/>
    <w:rsid w:val="00CF5B6D"/>
    <w:rsid w:val="00CF5D72"/>
    <w:rsid w:val="00CF5F46"/>
    <w:rsid w:val="00CF64EF"/>
    <w:rsid w:val="00CF7119"/>
    <w:rsid w:val="00CF7658"/>
    <w:rsid w:val="00CF774E"/>
    <w:rsid w:val="00CF7925"/>
    <w:rsid w:val="00CF796E"/>
    <w:rsid w:val="00CF79F7"/>
    <w:rsid w:val="00CF7B30"/>
    <w:rsid w:val="00CF7D3C"/>
    <w:rsid w:val="00D000C5"/>
    <w:rsid w:val="00D0023A"/>
    <w:rsid w:val="00D00F43"/>
    <w:rsid w:val="00D018FA"/>
    <w:rsid w:val="00D01BD9"/>
    <w:rsid w:val="00D01C2A"/>
    <w:rsid w:val="00D02329"/>
    <w:rsid w:val="00D0234B"/>
    <w:rsid w:val="00D02B8C"/>
    <w:rsid w:val="00D02B90"/>
    <w:rsid w:val="00D02BA2"/>
    <w:rsid w:val="00D038DB"/>
    <w:rsid w:val="00D03A8B"/>
    <w:rsid w:val="00D0405A"/>
    <w:rsid w:val="00D04EE7"/>
    <w:rsid w:val="00D05253"/>
    <w:rsid w:val="00D05405"/>
    <w:rsid w:val="00D0560A"/>
    <w:rsid w:val="00D05A54"/>
    <w:rsid w:val="00D05DB8"/>
    <w:rsid w:val="00D068AB"/>
    <w:rsid w:val="00D06997"/>
    <w:rsid w:val="00D06AAA"/>
    <w:rsid w:val="00D06AD4"/>
    <w:rsid w:val="00D06BAB"/>
    <w:rsid w:val="00D07219"/>
    <w:rsid w:val="00D07865"/>
    <w:rsid w:val="00D078B9"/>
    <w:rsid w:val="00D07959"/>
    <w:rsid w:val="00D07C57"/>
    <w:rsid w:val="00D07DE4"/>
    <w:rsid w:val="00D07F08"/>
    <w:rsid w:val="00D11861"/>
    <w:rsid w:val="00D118A6"/>
    <w:rsid w:val="00D1363E"/>
    <w:rsid w:val="00D13703"/>
    <w:rsid w:val="00D1399B"/>
    <w:rsid w:val="00D13A6C"/>
    <w:rsid w:val="00D13C41"/>
    <w:rsid w:val="00D14451"/>
    <w:rsid w:val="00D1463C"/>
    <w:rsid w:val="00D14A85"/>
    <w:rsid w:val="00D14A88"/>
    <w:rsid w:val="00D150F5"/>
    <w:rsid w:val="00D15607"/>
    <w:rsid w:val="00D166C8"/>
    <w:rsid w:val="00D16AF9"/>
    <w:rsid w:val="00D172AC"/>
    <w:rsid w:val="00D17809"/>
    <w:rsid w:val="00D20038"/>
    <w:rsid w:val="00D2095B"/>
    <w:rsid w:val="00D20A8F"/>
    <w:rsid w:val="00D20C34"/>
    <w:rsid w:val="00D20D22"/>
    <w:rsid w:val="00D21888"/>
    <w:rsid w:val="00D219B4"/>
    <w:rsid w:val="00D2243C"/>
    <w:rsid w:val="00D22A51"/>
    <w:rsid w:val="00D2318A"/>
    <w:rsid w:val="00D2359C"/>
    <w:rsid w:val="00D23822"/>
    <w:rsid w:val="00D2388B"/>
    <w:rsid w:val="00D23A0F"/>
    <w:rsid w:val="00D23E15"/>
    <w:rsid w:val="00D23FBC"/>
    <w:rsid w:val="00D24033"/>
    <w:rsid w:val="00D248F0"/>
    <w:rsid w:val="00D24A35"/>
    <w:rsid w:val="00D25A2B"/>
    <w:rsid w:val="00D25C0B"/>
    <w:rsid w:val="00D25C63"/>
    <w:rsid w:val="00D25C6C"/>
    <w:rsid w:val="00D25CEA"/>
    <w:rsid w:val="00D263F5"/>
    <w:rsid w:val="00D26B3D"/>
    <w:rsid w:val="00D275EE"/>
    <w:rsid w:val="00D27F55"/>
    <w:rsid w:val="00D27FF5"/>
    <w:rsid w:val="00D301A1"/>
    <w:rsid w:val="00D30499"/>
    <w:rsid w:val="00D30BE5"/>
    <w:rsid w:val="00D31883"/>
    <w:rsid w:val="00D31AD0"/>
    <w:rsid w:val="00D326B8"/>
    <w:rsid w:val="00D32B7F"/>
    <w:rsid w:val="00D32B8E"/>
    <w:rsid w:val="00D32E40"/>
    <w:rsid w:val="00D338D1"/>
    <w:rsid w:val="00D34479"/>
    <w:rsid w:val="00D34707"/>
    <w:rsid w:val="00D34A23"/>
    <w:rsid w:val="00D34B8B"/>
    <w:rsid w:val="00D35DA7"/>
    <w:rsid w:val="00D35F7A"/>
    <w:rsid w:val="00D360CF"/>
    <w:rsid w:val="00D36CAF"/>
    <w:rsid w:val="00D36FD2"/>
    <w:rsid w:val="00D37625"/>
    <w:rsid w:val="00D37B45"/>
    <w:rsid w:val="00D42234"/>
    <w:rsid w:val="00D42357"/>
    <w:rsid w:val="00D42AFD"/>
    <w:rsid w:val="00D42DE4"/>
    <w:rsid w:val="00D42E90"/>
    <w:rsid w:val="00D430A2"/>
    <w:rsid w:val="00D43CAF"/>
    <w:rsid w:val="00D442FA"/>
    <w:rsid w:val="00D44429"/>
    <w:rsid w:val="00D446B3"/>
    <w:rsid w:val="00D44A44"/>
    <w:rsid w:val="00D45355"/>
    <w:rsid w:val="00D458D3"/>
    <w:rsid w:val="00D45998"/>
    <w:rsid w:val="00D46829"/>
    <w:rsid w:val="00D47701"/>
    <w:rsid w:val="00D47A79"/>
    <w:rsid w:val="00D47B7E"/>
    <w:rsid w:val="00D5002B"/>
    <w:rsid w:val="00D50715"/>
    <w:rsid w:val="00D507C1"/>
    <w:rsid w:val="00D50E05"/>
    <w:rsid w:val="00D51334"/>
    <w:rsid w:val="00D515B5"/>
    <w:rsid w:val="00D51B17"/>
    <w:rsid w:val="00D525B7"/>
    <w:rsid w:val="00D52AE3"/>
    <w:rsid w:val="00D533A9"/>
    <w:rsid w:val="00D54716"/>
    <w:rsid w:val="00D55472"/>
    <w:rsid w:val="00D558F5"/>
    <w:rsid w:val="00D55A09"/>
    <w:rsid w:val="00D55A80"/>
    <w:rsid w:val="00D55ABB"/>
    <w:rsid w:val="00D5631C"/>
    <w:rsid w:val="00D56894"/>
    <w:rsid w:val="00D56CCC"/>
    <w:rsid w:val="00D57342"/>
    <w:rsid w:val="00D57820"/>
    <w:rsid w:val="00D605FC"/>
    <w:rsid w:val="00D60822"/>
    <w:rsid w:val="00D614CB"/>
    <w:rsid w:val="00D61520"/>
    <w:rsid w:val="00D61C21"/>
    <w:rsid w:val="00D61EC7"/>
    <w:rsid w:val="00D62017"/>
    <w:rsid w:val="00D628FF"/>
    <w:rsid w:val="00D62C4E"/>
    <w:rsid w:val="00D62D99"/>
    <w:rsid w:val="00D62EFC"/>
    <w:rsid w:val="00D63E34"/>
    <w:rsid w:val="00D63FE9"/>
    <w:rsid w:val="00D64219"/>
    <w:rsid w:val="00D64314"/>
    <w:rsid w:val="00D6458D"/>
    <w:rsid w:val="00D648D5"/>
    <w:rsid w:val="00D64946"/>
    <w:rsid w:val="00D656B2"/>
    <w:rsid w:val="00D66030"/>
    <w:rsid w:val="00D667D0"/>
    <w:rsid w:val="00D66FD9"/>
    <w:rsid w:val="00D67889"/>
    <w:rsid w:val="00D67EDA"/>
    <w:rsid w:val="00D67EFC"/>
    <w:rsid w:val="00D70300"/>
    <w:rsid w:val="00D70852"/>
    <w:rsid w:val="00D70B0A"/>
    <w:rsid w:val="00D7152C"/>
    <w:rsid w:val="00D723B2"/>
    <w:rsid w:val="00D724E8"/>
    <w:rsid w:val="00D73067"/>
    <w:rsid w:val="00D734E6"/>
    <w:rsid w:val="00D73679"/>
    <w:rsid w:val="00D737B6"/>
    <w:rsid w:val="00D739F2"/>
    <w:rsid w:val="00D74213"/>
    <w:rsid w:val="00D745A6"/>
    <w:rsid w:val="00D74C28"/>
    <w:rsid w:val="00D75C84"/>
    <w:rsid w:val="00D7658D"/>
    <w:rsid w:val="00D7669F"/>
    <w:rsid w:val="00D766F3"/>
    <w:rsid w:val="00D771C7"/>
    <w:rsid w:val="00D77518"/>
    <w:rsid w:val="00D77CC8"/>
    <w:rsid w:val="00D80E98"/>
    <w:rsid w:val="00D81430"/>
    <w:rsid w:val="00D814B7"/>
    <w:rsid w:val="00D81526"/>
    <w:rsid w:val="00D82028"/>
    <w:rsid w:val="00D821F4"/>
    <w:rsid w:val="00D823FA"/>
    <w:rsid w:val="00D8251C"/>
    <w:rsid w:val="00D8278D"/>
    <w:rsid w:val="00D82E53"/>
    <w:rsid w:val="00D83839"/>
    <w:rsid w:val="00D8385D"/>
    <w:rsid w:val="00D84037"/>
    <w:rsid w:val="00D84BFC"/>
    <w:rsid w:val="00D85771"/>
    <w:rsid w:val="00D85FE1"/>
    <w:rsid w:val="00D86196"/>
    <w:rsid w:val="00D86688"/>
    <w:rsid w:val="00D86A73"/>
    <w:rsid w:val="00D87079"/>
    <w:rsid w:val="00D87F46"/>
    <w:rsid w:val="00D90044"/>
    <w:rsid w:val="00D90ED5"/>
    <w:rsid w:val="00D90F34"/>
    <w:rsid w:val="00D915DE"/>
    <w:rsid w:val="00D9186F"/>
    <w:rsid w:val="00D92146"/>
    <w:rsid w:val="00D92377"/>
    <w:rsid w:val="00D92747"/>
    <w:rsid w:val="00D929D8"/>
    <w:rsid w:val="00D949E5"/>
    <w:rsid w:val="00D96A1A"/>
    <w:rsid w:val="00D97095"/>
    <w:rsid w:val="00D970F9"/>
    <w:rsid w:val="00D97341"/>
    <w:rsid w:val="00D97513"/>
    <w:rsid w:val="00D9787D"/>
    <w:rsid w:val="00DA0B33"/>
    <w:rsid w:val="00DA1731"/>
    <w:rsid w:val="00DA248D"/>
    <w:rsid w:val="00DA27C3"/>
    <w:rsid w:val="00DA29E8"/>
    <w:rsid w:val="00DA3D40"/>
    <w:rsid w:val="00DA3E28"/>
    <w:rsid w:val="00DA437A"/>
    <w:rsid w:val="00DA457D"/>
    <w:rsid w:val="00DA4954"/>
    <w:rsid w:val="00DA4BE6"/>
    <w:rsid w:val="00DA4D89"/>
    <w:rsid w:val="00DA4E95"/>
    <w:rsid w:val="00DA5A11"/>
    <w:rsid w:val="00DB1580"/>
    <w:rsid w:val="00DB1772"/>
    <w:rsid w:val="00DB1A0C"/>
    <w:rsid w:val="00DB1EFA"/>
    <w:rsid w:val="00DB2798"/>
    <w:rsid w:val="00DB2DF8"/>
    <w:rsid w:val="00DB3118"/>
    <w:rsid w:val="00DB319C"/>
    <w:rsid w:val="00DB3653"/>
    <w:rsid w:val="00DB371F"/>
    <w:rsid w:val="00DB38E1"/>
    <w:rsid w:val="00DB3CF3"/>
    <w:rsid w:val="00DB40A0"/>
    <w:rsid w:val="00DB4408"/>
    <w:rsid w:val="00DB50E6"/>
    <w:rsid w:val="00DB655A"/>
    <w:rsid w:val="00DB68B4"/>
    <w:rsid w:val="00DB6C74"/>
    <w:rsid w:val="00DB72CC"/>
    <w:rsid w:val="00DC0292"/>
    <w:rsid w:val="00DC07B8"/>
    <w:rsid w:val="00DC083A"/>
    <w:rsid w:val="00DC0DB9"/>
    <w:rsid w:val="00DC0E68"/>
    <w:rsid w:val="00DC0FD9"/>
    <w:rsid w:val="00DC12CE"/>
    <w:rsid w:val="00DC183E"/>
    <w:rsid w:val="00DC1E11"/>
    <w:rsid w:val="00DC1F1E"/>
    <w:rsid w:val="00DC2132"/>
    <w:rsid w:val="00DC2184"/>
    <w:rsid w:val="00DC2243"/>
    <w:rsid w:val="00DC24B3"/>
    <w:rsid w:val="00DC269B"/>
    <w:rsid w:val="00DC2E1C"/>
    <w:rsid w:val="00DC3729"/>
    <w:rsid w:val="00DC37B5"/>
    <w:rsid w:val="00DC3B45"/>
    <w:rsid w:val="00DC3C7B"/>
    <w:rsid w:val="00DC4DC3"/>
    <w:rsid w:val="00DC537A"/>
    <w:rsid w:val="00DC56C2"/>
    <w:rsid w:val="00DC5891"/>
    <w:rsid w:val="00DC68A5"/>
    <w:rsid w:val="00DC6E94"/>
    <w:rsid w:val="00DC7335"/>
    <w:rsid w:val="00DD01AF"/>
    <w:rsid w:val="00DD0C8B"/>
    <w:rsid w:val="00DD0DED"/>
    <w:rsid w:val="00DD0EAE"/>
    <w:rsid w:val="00DD0EE2"/>
    <w:rsid w:val="00DD16A2"/>
    <w:rsid w:val="00DD16A7"/>
    <w:rsid w:val="00DD22EB"/>
    <w:rsid w:val="00DD23C0"/>
    <w:rsid w:val="00DD2BE0"/>
    <w:rsid w:val="00DD35FA"/>
    <w:rsid w:val="00DD3EA2"/>
    <w:rsid w:val="00DD3F3E"/>
    <w:rsid w:val="00DD4835"/>
    <w:rsid w:val="00DD49AB"/>
    <w:rsid w:val="00DD4A53"/>
    <w:rsid w:val="00DD4F0F"/>
    <w:rsid w:val="00DD500E"/>
    <w:rsid w:val="00DD5043"/>
    <w:rsid w:val="00DD5ADF"/>
    <w:rsid w:val="00DD5D55"/>
    <w:rsid w:val="00DD6284"/>
    <w:rsid w:val="00DD6426"/>
    <w:rsid w:val="00DD64D3"/>
    <w:rsid w:val="00DD6A29"/>
    <w:rsid w:val="00DD6AC2"/>
    <w:rsid w:val="00DD6E44"/>
    <w:rsid w:val="00DD6FDE"/>
    <w:rsid w:val="00DD7D57"/>
    <w:rsid w:val="00DD7E56"/>
    <w:rsid w:val="00DE049F"/>
    <w:rsid w:val="00DE1162"/>
    <w:rsid w:val="00DE2A4E"/>
    <w:rsid w:val="00DE2B01"/>
    <w:rsid w:val="00DE33FD"/>
    <w:rsid w:val="00DE371C"/>
    <w:rsid w:val="00DE3721"/>
    <w:rsid w:val="00DE4B94"/>
    <w:rsid w:val="00DE5786"/>
    <w:rsid w:val="00DE6063"/>
    <w:rsid w:val="00DE625C"/>
    <w:rsid w:val="00DE6B63"/>
    <w:rsid w:val="00DE6B6D"/>
    <w:rsid w:val="00DE73FF"/>
    <w:rsid w:val="00DF0D78"/>
    <w:rsid w:val="00DF1132"/>
    <w:rsid w:val="00DF12CF"/>
    <w:rsid w:val="00DF2E3D"/>
    <w:rsid w:val="00DF3BF1"/>
    <w:rsid w:val="00DF3CDE"/>
    <w:rsid w:val="00DF46DE"/>
    <w:rsid w:val="00DF4A74"/>
    <w:rsid w:val="00DF4D4A"/>
    <w:rsid w:val="00DF4F41"/>
    <w:rsid w:val="00DF63FF"/>
    <w:rsid w:val="00DF6767"/>
    <w:rsid w:val="00DF67AE"/>
    <w:rsid w:val="00DF7190"/>
    <w:rsid w:val="00E00628"/>
    <w:rsid w:val="00E00A9F"/>
    <w:rsid w:val="00E0104D"/>
    <w:rsid w:val="00E0157C"/>
    <w:rsid w:val="00E01FDE"/>
    <w:rsid w:val="00E02767"/>
    <w:rsid w:val="00E02CD1"/>
    <w:rsid w:val="00E02D20"/>
    <w:rsid w:val="00E02E8E"/>
    <w:rsid w:val="00E03B89"/>
    <w:rsid w:val="00E03BCE"/>
    <w:rsid w:val="00E04332"/>
    <w:rsid w:val="00E046E8"/>
    <w:rsid w:val="00E04BB3"/>
    <w:rsid w:val="00E05561"/>
    <w:rsid w:val="00E05D68"/>
    <w:rsid w:val="00E05E0B"/>
    <w:rsid w:val="00E0628C"/>
    <w:rsid w:val="00E06824"/>
    <w:rsid w:val="00E06CA5"/>
    <w:rsid w:val="00E0762C"/>
    <w:rsid w:val="00E07DDE"/>
    <w:rsid w:val="00E10C4C"/>
    <w:rsid w:val="00E12E84"/>
    <w:rsid w:val="00E13037"/>
    <w:rsid w:val="00E15046"/>
    <w:rsid w:val="00E15F98"/>
    <w:rsid w:val="00E160FC"/>
    <w:rsid w:val="00E168DA"/>
    <w:rsid w:val="00E16C71"/>
    <w:rsid w:val="00E16F80"/>
    <w:rsid w:val="00E175CE"/>
    <w:rsid w:val="00E179E5"/>
    <w:rsid w:val="00E20B00"/>
    <w:rsid w:val="00E20F05"/>
    <w:rsid w:val="00E20F86"/>
    <w:rsid w:val="00E214A7"/>
    <w:rsid w:val="00E214F3"/>
    <w:rsid w:val="00E2190A"/>
    <w:rsid w:val="00E22251"/>
    <w:rsid w:val="00E22599"/>
    <w:rsid w:val="00E22B24"/>
    <w:rsid w:val="00E22F79"/>
    <w:rsid w:val="00E23B32"/>
    <w:rsid w:val="00E24E70"/>
    <w:rsid w:val="00E2520C"/>
    <w:rsid w:val="00E253A8"/>
    <w:rsid w:val="00E257DE"/>
    <w:rsid w:val="00E25860"/>
    <w:rsid w:val="00E2605B"/>
    <w:rsid w:val="00E265FA"/>
    <w:rsid w:val="00E267A3"/>
    <w:rsid w:val="00E271ED"/>
    <w:rsid w:val="00E27402"/>
    <w:rsid w:val="00E27758"/>
    <w:rsid w:val="00E27ECC"/>
    <w:rsid w:val="00E30851"/>
    <w:rsid w:val="00E3091D"/>
    <w:rsid w:val="00E30DF9"/>
    <w:rsid w:val="00E31789"/>
    <w:rsid w:val="00E32083"/>
    <w:rsid w:val="00E32A18"/>
    <w:rsid w:val="00E34089"/>
    <w:rsid w:val="00E347D8"/>
    <w:rsid w:val="00E355B2"/>
    <w:rsid w:val="00E3569D"/>
    <w:rsid w:val="00E3587D"/>
    <w:rsid w:val="00E360FA"/>
    <w:rsid w:val="00E36D95"/>
    <w:rsid w:val="00E3717F"/>
    <w:rsid w:val="00E40506"/>
    <w:rsid w:val="00E40AE3"/>
    <w:rsid w:val="00E40F9E"/>
    <w:rsid w:val="00E411C8"/>
    <w:rsid w:val="00E41494"/>
    <w:rsid w:val="00E42CC4"/>
    <w:rsid w:val="00E42CF9"/>
    <w:rsid w:val="00E438D5"/>
    <w:rsid w:val="00E440C8"/>
    <w:rsid w:val="00E448C1"/>
    <w:rsid w:val="00E45167"/>
    <w:rsid w:val="00E45806"/>
    <w:rsid w:val="00E45C20"/>
    <w:rsid w:val="00E45EA8"/>
    <w:rsid w:val="00E46794"/>
    <w:rsid w:val="00E46824"/>
    <w:rsid w:val="00E46BAC"/>
    <w:rsid w:val="00E47DA8"/>
    <w:rsid w:val="00E500CA"/>
    <w:rsid w:val="00E5036C"/>
    <w:rsid w:val="00E50A82"/>
    <w:rsid w:val="00E50EB1"/>
    <w:rsid w:val="00E514C0"/>
    <w:rsid w:val="00E51DEE"/>
    <w:rsid w:val="00E52158"/>
    <w:rsid w:val="00E52B2E"/>
    <w:rsid w:val="00E53196"/>
    <w:rsid w:val="00E535CB"/>
    <w:rsid w:val="00E53915"/>
    <w:rsid w:val="00E53F4B"/>
    <w:rsid w:val="00E5466D"/>
    <w:rsid w:val="00E54DCE"/>
    <w:rsid w:val="00E55EFF"/>
    <w:rsid w:val="00E55F46"/>
    <w:rsid w:val="00E56121"/>
    <w:rsid w:val="00E56294"/>
    <w:rsid w:val="00E5644B"/>
    <w:rsid w:val="00E569FD"/>
    <w:rsid w:val="00E56FD0"/>
    <w:rsid w:val="00E570A6"/>
    <w:rsid w:val="00E57835"/>
    <w:rsid w:val="00E57A74"/>
    <w:rsid w:val="00E602E3"/>
    <w:rsid w:val="00E60A72"/>
    <w:rsid w:val="00E61127"/>
    <w:rsid w:val="00E611E5"/>
    <w:rsid w:val="00E612D6"/>
    <w:rsid w:val="00E61382"/>
    <w:rsid w:val="00E615C6"/>
    <w:rsid w:val="00E61701"/>
    <w:rsid w:val="00E61B73"/>
    <w:rsid w:val="00E61BED"/>
    <w:rsid w:val="00E62370"/>
    <w:rsid w:val="00E62A68"/>
    <w:rsid w:val="00E6333F"/>
    <w:rsid w:val="00E6387F"/>
    <w:rsid w:val="00E63B09"/>
    <w:rsid w:val="00E6421B"/>
    <w:rsid w:val="00E6426C"/>
    <w:rsid w:val="00E645F7"/>
    <w:rsid w:val="00E649B4"/>
    <w:rsid w:val="00E64A33"/>
    <w:rsid w:val="00E650C8"/>
    <w:rsid w:val="00E65580"/>
    <w:rsid w:val="00E65E68"/>
    <w:rsid w:val="00E660E1"/>
    <w:rsid w:val="00E662EE"/>
    <w:rsid w:val="00E66A83"/>
    <w:rsid w:val="00E66DF6"/>
    <w:rsid w:val="00E67E3D"/>
    <w:rsid w:val="00E67F21"/>
    <w:rsid w:val="00E70B2C"/>
    <w:rsid w:val="00E70BD2"/>
    <w:rsid w:val="00E71078"/>
    <w:rsid w:val="00E71223"/>
    <w:rsid w:val="00E712FD"/>
    <w:rsid w:val="00E71398"/>
    <w:rsid w:val="00E71852"/>
    <w:rsid w:val="00E718AC"/>
    <w:rsid w:val="00E71A7A"/>
    <w:rsid w:val="00E71C86"/>
    <w:rsid w:val="00E71FC4"/>
    <w:rsid w:val="00E724B2"/>
    <w:rsid w:val="00E731F2"/>
    <w:rsid w:val="00E73300"/>
    <w:rsid w:val="00E737BF"/>
    <w:rsid w:val="00E73E42"/>
    <w:rsid w:val="00E74F71"/>
    <w:rsid w:val="00E7527D"/>
    <w:rsid w:val="00E7565A"/>
    <w:rsid w:val="00E75824"/>
    <w:rsid w:val="00E76378"/>
    <w:rsid w:val="00E76ED2"/>
    <w:rsid w:val="00E76F38"/>
    <w:rsid w:val="00E7721D"/>
    <w:rsid w:val="00E77897"/>
    <w:rsid w:val="00E801FE"/>
    <w:rsid w:val="00E8028B"/>
    <w:rsid w:val="00E806A2"/>
    <w:rsid w:val="00E815F4"/>
    <w:rsid w:val="00E8172B"/>
    <w:rsid w:val="00E817A0"/>
    <w:rsid w:val="00E81D25"/>
    <w:rsid w:val="00E82026"/>
    <w:rsid w:val="00E8232B"/>
    <w:rsid w:val="00E8245F"/>
    <w:rsid w:val="00E82659"/>
    <w:rsid w:val="00E82942"/>
    <w:rsid w:val="00E82A12"/>
    <w:rsid w:val="00E8460D"/>
    <w:rsid w:val="00E84A5B"/>
    <w:rsid w:val="00E84BFD"/>
    <w:rsid w:val="00E84EAC"/>
    <w:rsid w:val="00E851EE"/>
    <w:rsid w:val="00E8524B"/>
    <w:rsid w:val="00E8534A"/>
    <w:rsid w:val="00E859BA"/>
    <w:rsid w:val="00E86D08"/>
    <w:rsid w:val="00E86F17"/>
    <w:rsid w:val="00E87210"/>
    <w:rsid w:val="00E8787C"/>
    <w:rsid w:val="00E87B92"/>
    <w:rsid w:val="00E90D6B"/>
    <w:rsid w:val="00E91356"/>
    <w:rsid w:val="00E9176E"/>
    <w:rsid w:val="00E91DCF"/>
    <w:rsid w:val="00E9277F"/>
    <w:rsid w:val="00E928BC"/>
    <w:rsid w:val="00E93EC6"/>
    <w:rsid w:val="00E941F9"/>
    <w:rsid w:val="00E94F3C"/>
    <w:rsid w:val="00E95023"/>
    <w:rsid w:val="00E950B8"/>
    <w:rsid w:val="00E9540D"/>
    <w:rsid w:val="00E95BEE"/>
    <w:rsid w:val="00E95FF3"/>
    <w:rsid w:val="00E97A1B"/>
    <w:rsid w:val="00E97B60"/>
    <w:rsid w:val="00EA0A34"/>
    <w:rsid w:val="00EA0C80"/>
    <w:rsid w:val="00EA1788"/>
    <w:rsid w:val="00EA255F"/>
    <w:rsid w:val="00EA3523"/>
    <w:rsid w:val="00EA36D6"/>
    <w:rsid w:val="00EA37D1"/>
    <w:rsid w:val="00EA3DA1"/>
    <w:rsid w:val="00EA3E6D"/>
    <w:rsid w:val="00EA41DC"/>
    <w:rsid w:val="00EA455C"/>
    <w:rsid w:val="00EA4772"/>
    <w:rsid w:val="00EA4AA6"/>
    <w:rsid w:val="00EA5D93"/>
    <w:rsid w:val="00EA5DCF"/>
    <w:rsid w:val="00EA5FB3"/>
    <w:rsid w:val="00EA67D6"/>
    <w:rsid w:val="00EA685E"/>
    <w:rsid w:val="00EA7AFC"/>
    <w:rsid w:val="00EB0194"/>
    <w:rsid w:val="00EB0818"/>
    <w:rsid w:val="00EB085C"/>
    <w:rsid w:val="00EB0863"/>
    <w:rsid w:val="00EB0DA1"/>
    <w:rsid w:val="00EB1576"/>
    <w:rsid w:val="00EB16C4"/>
    <w:rsid w:val="00EB237E"/>
    <w:rsid w:val="00EB26E1"/>
    <w:rsid w:val="00EB2A13"/>
    <w:rsid w:val="00EB2D32"/>
    <w:rsid w:val="00EB3186"/>
    <w:rsid w:val="00EB35B0"/>
    <w:rsid w:val="00EB41A2"/>
    <w:rsid w:val="00EB42C4"/>
    <w:rsid w:val="00EB4DCA"/>
    <w:rsid w:val="00EB504A"/>
    <w:rsid w:val="00EB5CB1"/>
    <w:rsid w:val="00EB5EDC"/>
    <w:rsid w:val="00EB60A3"/>
    <w:rsid w:val="00EB69AA"/>
    <w:rsid w:val="00EB6C1C"/>
    <w:rsid w:val="00EB6D1E"/>
    <w:rsid w:val="00EB756E"/>
    <w:rsid w:val="00EB7E03"/>
    <w:rsid w:val="00EB7F29"/>
    <w:rsid w:val="00EC01B2"/>
    <w:rsid w:val="00EC04B6"/>
    <w:rsid w:val="00EC0E38"/>
    <w:rsid w:val="00EC2121"/>
    <w:rsid w:val="00EC2D9C"/>
    <w:rsid w:val="00EC3011"/>
    <w:rsid w:val="00EC3581"/>
    <w:rsid w:val="00EC397E"/>
    <w:rsid w:val="00EC3D8A"/>
    <w:rsid w:val="00EC4293"/>
    <w:rsid w:val="00EC4812"/>
    <w:rsid w:val="00EC4A8C"/>
    <w:rsid w:val="00EC56A4"/>
    <w:rsid w:val="00EC5E9E"/>
    <w:rsid w:val="00EC60A7"/>
    <w:rsid w:val="00EC7552"/>
    <w:rsid w:val="00EC7636"/>
    <w:rsid w:val="00ED0174"/>
    <w:rsid w:val="00ED0A4D"/>
    <w:rsid w:val="00ED1363"/>
    <w:rsid w:val="00ED162A"/>
    <w:rsid w:val="00ED2187"/>
    <w:rsid w:val="00ED27FA"/>
    <w:rsid w:val="00ED2F3F"/>
    <w:rsid w:val="00ED32D8"/>
    <w:rsid w:val="00ED3302"/>
    <w:rsid w:val="00ED33D6"/>
    <w:rsid w:val="00ED3B27"/>
    <w:rsid w:val="00ED3E4A"/>
    <w:rsid w:val="00ED42A3"/>
    <w:rsid w:val="00ED45CD"/>
    <w:rsid w:val="00ED4ADF"/>
    <w:rsid w:val="00ED4BA3"/>
    <w:rsid w:val="00ED4CD6"/>
    <w:rsid w:val="00ED4FE0"/>
    <w:rsid w:val="00ED506C"/>
    <w:rsid w:val="00ED5357"/>
    <w:rsid w:val="00ED53A7"/>
    <w:rsid w:val="00ED5DA7"/>
    <w:rsid w:val="00ED6715"/>
    <w:rsid w:val="00ED6E52"/>
    <w:rsid w:val="00ED7A0F"/>
    <w:rsid w:val="00ED7AC7"/>
    <w:rsid w:val="00ED7E60"/>
    <w:rsid w:val="00EE09AA"/>
    <w:rsid w:val="00EE0FCA"/>
    <w:rsid w:val="00EE1672"/>
    <w:rsid w:val="00EE19D1"/>
    <w:rsid w:val="00EE1C7B"/>
    <w:rsid w:val="00EE208B"/>
    <w:rsid w:val="00EE243F"/>
    <w:rsid w:val="00EE3946"/>
    <w:rsid w:val="00EE48D7"/>
    <w:rsid w:val="00EE4ABA"/>
    <w:rsid w:val="00EE5D26"/>
    <w:rsid w:val="00EE6354"/>
    <w:rsid w:val="00EE65EA"/>
    <w:rsid w:val="00EE7F57"/>
    <w:rsid w:val="00EE7FF9"/>
    <w:rsid w:val="00EF0AC5"/>
    <w:rsid w:val="00EF121C"/>
    <w:rsid w:val="00EF21C0"/>
    <w:rsid w:val="00EF2691"/>
    <w:rsid w:val="00EF2962"/>
    <w:rsid w:val="00EF2C33"/>
    <w:rsid w:val="00EF2C77"/>
    <w:rsid w:val="00EF3F4A"/>
    <w:rsid w:val="00EF4645"/>
    <w:rsid w:val="00EF4F03"/>
    <w:rsid w:val="00EF5E83"/>
    <w:rsid w:val="00EF62C4"/>
    <w:rsid w:val="00EF63D2"/>
    <w:rsid w:val="00EF6647"/>
    <w:rsid w:val="00EF7442"/>
    <w:rsid w:val="00EF7523"/>
    <w:rsid w:val="00F000BC"/>
    <w:rsid w:val="00F0037F"/>
    <w:rsid w:val="00F008FD"/>
    <w:rsid w:val="00F01A7E"/>
    <w:rsid w:val="00F02269"/>
    <w:rsid w:val="00F02E22"/>
    <w:rsid w:val="00F03218"/>
    <w:rsid w:val="00F0325E"/>
    <w:rsid w:val="00F032DB"/>
    <w:rsid w:val="00F03740"/>
    <w:rsid w:val="00F0383D"/>
    <w:rsid w:val="00F0456E"/>
    <w:rsid w:val="00F0487C"/>
    <w:rsid w:val="00F055F7"/>
    <w:rsid w:val="00F05703"/>
    <w:rsid w:val="00F0656A"/>
    <w:rsid w:val="00F06A98"/>
    <w:rsid w:val="00F075AA"/>
    <w:rsid w:val="00F079E9"/>
    <w:rsid w:val="00F108B3"/>
    <w:rsid w:val="00F11658"/>
    <w:rsid w:val="00F12D80"/>
    <w:rsid w:val="00F131EB"/>
    <w:rsid w:val="00F139A2"/>
    <w:rsid w:val="00F13B94"/>
    <w:rsid w:val="00F13FD5"/>
    <w:rsid w:val="00F14138"/>
    <w:rsid w:val="00F14C3A"/>
    <w:rsid w:val="00F14E1B"/>
    <w:rsid w:val="00F152DA"/>
    <w:rsid w:val="00F159D4"/>
    <w:rsid w:val="00F15DE0"/>
    <w:rsid w:val="00F16CFC"/>
    <w:rsid w:val="00F177BD"/>
    <w:rsid w:val="00F17E4C"/>
    <w:rsid w:val="00F20097"/>
    <w:rsid w:val="00F20FCD"/>
    <w:rsid w:val="00F21890"/>
    <w:rsid w:val="00F218AC"/>
    <w:rsid w:val="00F22254"/>
    <w:rsid w:val="00F22322"/>
    <w:rsid w:val="00F22644"/>
    <w:rsid w:val="00F230BE"/>
    <w:rsid w:val="00F2373E"/>
    <w:rsid w:val="00F24396"/>
    <w:rsid w:val="00F244B0"/>
    <w:rsid w:val="00F24AD0"/>
    <w:rsid w:val="00F2502D"/>
    <w:rsid w:val="00F259AE"/>
    <w:rsid w:val="00F25F39"/>
    <w:rsid w:val="00F260DC"/>
    <w:rsid w:val="00F26200"/>
    <w:rsid w:val="00F27059"/>
    <w:rsid w:val="00F27559"/>
    <w:rsid w:val="00F27CC2"/>
    <w:rsid w:val="00F30440"/>
    <w:rsid w:val="00F308D5"/>
    <w:rsid w:val="00F30B52"/>
    <w:rsid w:val="00F30D4C"/>
    <w:rsid w:val="00F319A0"/>
    <w:rsid w:val="00F31CB5"/>
    <w:rsid w:val="00F32041"/>
    <w:rsid w:val="00F3243A"/>
    <w:rsid w:val="00F326AB"/>
    <w:rsid w:val="00F32B62"/>
    <w:rsid w:val="00F334C9"/>
    <w:rsid w:val="00F33603"/>
    <w:rsid w:val="00F338B8"/>
    <w:rsid w:val="00F33921"/>
    <w:rsid w:val="00F33B6B"/>
    <w:rsid w:val="00F33E17"/>
    <w:rsid w:val="00F34320"/>
    <w:rsid w:val="00F349E4"/>
    <w:rsid w:val="00F34E09"/>
    <w:rsid w:val="00F354CE"/>
    <w:rsid w:val="00F35A73"/>
    <w:rsid w:val="00F35C9B"/>
    <w:rsid w:val="00F3625C"/>
    <w:rsid w:val="00F36682"/>
    <w:rsid w:val="00F36F88"/>
    <w:rsid w:val="00F3734E"/>
    <w:rsid w:val="00F37C03"/>
    <w:rsid w:val="00F37C05"/>
    <w:rsid w:val="00F4047C"/>
    <w:rsid w:val="00F4053B"/>
    <w:rsid w:val="00F406E3"/>
    <w:rsid w:val="00F4079A"/>
    <w:rsid w:val="00F40C2F"/>
    <w:rsid w:val="00F40EB4"/>
    <w:rsid w:val="00F40F3B"/>
    <w:rsid w:val="00F41008"/>
    <w:rsid w:val="00F41144"/>
    <w:rsid w:val="00F41C13"/>
    <w:rsid w:val="00F422E8"/>
    <w:rsid w:val="00F422F5"/>
    <w:rsid w:val="00F42474"/>
    <w:rsid w:val="00F42C55"/>
    <w:rsid w:val="00F44887"/>
    <w:rsid w:val="00F44F0F"/>
    <w:rsid w:val="00F45204"/>
    <w:rsid w:val="00F45EC6"/>
    <w:rsid w:val="00F46018"/>
    <w:rsid w:val="00F467E9"/>
    <w:rsid w:val="00F468E8"/>
    <w:rsid w:val="00F46D1B"/>
    <w:rsid w:val="00F476A3"/>
    <w:rsid w:val="00F47CD8"/>
    <w:rsid w:val="00F50741"/>
    <w:rsid w:val="00F51778"/>
    <w:rsid w:val="00F52020"/>
    <w:rsid w:val="00F529DA"/>
    <w:rsid w:val="00F52B71"/>
    <w:rsid w:val="00F52CE8"/>
    <w:rsid w:val="00F52F38"/>
    <w:rsid w:val="00F530FE"/>
    <w:rsid w:val="00F533AF"/>
    <w:rsid w:val="00F53D56"/>
    <w:rsid w:val="00F54706"/>
    <w:rsid w:val="00F548F3"/>
    <w:rsid w:val="00F54FD3"/>
    <w:rsid w:val="00F550BB"/>
    <w:rsid w:val="00F55E48"/>
    <w:rsid w:val="00F56275"/>
    <w:rsid w:val="00F56348"/>
    <w:rsid w:val="00F565FD"/>
    <w:rsid w:val="00F56632"/>
    <w:rsid w:val="00F569A6"/>
    <w:rsid w:val="00F56A8A"/>
    <w:rsid w:val="00F56B98"/>
    <w:rsid w:val="00F57020"/>
    <w:rsid w:val="00F60924"/>
    <w:rsid w:val="00F60C2A"/>
    <w:rsid w:val="00F61927"/>
    <w:rsid w:val="00F61A1B"/>
    <w:rsid w:val="00F61D2A"/>
    <w:rsid w:val="00F61F00"/>
    <w:rsid w:val="00F625DC"/>
    <w:rsid w:val="00F62836"/>
    <w:rsid w:val="00F6339B"/>
    <w:rsid w:val="00F63601"/>
    <w:rsid w:val="00F63CD7"/>
    <w:rsid w:val="00F63CE0"/>
    <w:rsid w:val="00F6514C"/>
    <w:rsid w:val="00F6577B"/>
    <w:rsid w:val="00F658BE"/>
    <w:rsid w:val="00F65D43"/>
    <w:rsid w:val="00F663B9"/>
    <w:rsid w:val="00F6689F"/>
    <w:rsid w:val="00F66BF1"/>
    <w:rsid w:val="00F66DAE"/>
    <w:rsid w:val="00F67096"/>
    <w:rsid w:val="00F671D1"/>
    <w:rsid w:val="00F70550"/>
    <w:rsid w:val="00F70677"/>
    <w:rsid w:val="00F70878"/>
    <w:rsid w:val="00F70B38"/>
    <w:rsid w:val="00F70FBF"/>
    <w:rsid w:val="00F71063"/>
    <w:rsid w:val="00F713B3"/>
    <w:rsid w:val="00F72A9D"/>
    <w:rsid w:val="00F73995"/>
    <w:rsid w:val="00F7517D"/>
    <w:rsid w:val="00F752F2"/>
    <w:rsid w:val="00F759F1"/>
    <w:rsid w:val="00F76173"/>
    <w:rsid w:val="00F769CD"/>
    <w:rsid w:val="00F76E2E"/>
    <w:rsid w:val="00F7722F"/>
    <w:rsid w:val="00F776C2"/>
    <w:rsid w:val="00F776F9"/>
    <w:rsid w:val="00F77718"/>
    <w:rsid w:val="00F77795"/>
    <w:rsid w:val="00F777A4"/>
    <w:rsid w:val="00F77C69"/>
    <w:rsid w:val="00F77F77"/>
    <w:rsid w:val="00F80B13"/>
    <w:rsid w:val="00F816E4"/>
    <w:rsid w:val="00F8227C"/>
    <w:rsid w:val="00F823AB"/>
    <w:rsid w:val="00F824B3"/>
    <w:rsid w:val="00F8277F"/>
    <w:rsid w:val="00F8301E"/>
    <w:rsid w:val="00F8434A"/>
    <w:rsid w:val="00F844A8"/>
    <w:rsid w:val="00F8463E"/>
    <w:rsid w:val="00F84933"/>
    <w:rsid w:val="00F85D94"/>
    <w:rsid w:val="00F8692C"/>
    <w:rsid w:val="00F87588"/>
    <w:rsid w:val="00F905F2"/>
    <w:rsid w:val="00F916A4"/>
    <w:rsid w:val="00F91878"/>
    <w:rsid w:val="00F91C8E"/>
    <w:rsid w:val="00F921CF"/>
    <w:rsid w:val="00F925E5"/>
    <w:rsid w:val="00F92630"/>
    <w:rsid w:val="00F926B9"/>
    <w:rsid w:val="00F927E9"/>
    <w:rsid w:val="00F92912"/>
    <w:rsid w:val="00F929C7"/>
    <w:rsid w:val="00F92B1F"/>
    <w:rsid w:val="00F93783"/>
    <w:rsid w:val="00F943F7"/>
    <w:rsid w:val="00F94877"/>
    <w:rsid w:val="00F949E4"/>
    <w:rsid w:val="00F95374"/>
    <w:rsid w:val="00F953B8"/>
    <w:rsid w:val="00F957BD"/>
    <w:rsid w:val="00F96204"/>
    <w:rsid w:val="00F96E6C"/>
    <w:rsid w:val="00F97138"/>
    <w:rsid w:val="00F978B2"/>
    <w:rsid w:val="00FA1366"/>
    <w:rsid w:val="00FA181A"/>
    <w:rsid w:val="00FA1B68"/>
    <w:rsid w:val="00FA2470"/>
    <w:rsid w:val="00FA267A"/>
    <w:rsid w:val="00FA2F37"/>
    <w:rsid w:val="00FA3949"/>
    <w:rsid w:val="00FA5170"/>
    <w:rsid w:val="00FA520C"/>
    <w:rsid w:val="00FA55A9"/>
    <w:rsid w:val="00FA56B0"/>
    <w:rsid w:val="00FA5B06"/>
    <w:rsid w:val="00FA6564"/>
    <w:rsid w:val="00FA6C6A"/>
    <w:rsid w:val="00FA7955"/>
    <w:rsid w:val="00FB129F"/>
    <w:rsid w:val="00FB1783"/>
    <w:rsid w:val="00FB1913"/>
    <w:rsid w:val="00FB26B4"/>
    <w:rsid w:val="00FB2A2E"/>
    <w:rsid w:val="00FB2CF2"/>
    <w:rsid w:val="00FB2D24"/>
    <w:rsid w:val="00FB3126"/>
    <w:rsid w:val="00FB319A"/>
    <w:rsid w:val="00FB3C43"/>
    <w:rsid w:val="00FB4A32"/>
    <w:rsid w:val="00FB50D3"/>
    <w:rsid w:val="00FB5897"/>
    <w:rsid w:val="00FB5C9F"/>
    <w:rsid w:val="00FB5DA5"/>
    <w:rsid w:val="00FB6046"/>
    <w:rsid w:val="00FB6196"/>
    <w:rsid w:val="00FB6808"/>
    <w:rsid w:val="00FB6FFE"/>
    <w:rsid w:val="00FB7017"/>
    <w:rsid w:val="00FB785F"/>
    <w:rsid w:val="00FC000A"/>
    <w:rsid w:val="00FC060A"/>
    <w:rsid w:val="00FC13C6"/>
    <w:rsid w:val="00FC1DE7"/>
    <w:rsid w:val="00FC2393"/>
    <w:rsid w:val="00FC29B3"/>
    <w:rsid w:val="00FC2CA1"/>
    <w:rsid w:val="00FC2DFE"/>
    <w:rsid w:val="00FC2F5C"/>
    <w:rsid w:val="00FC31A1"/>
    <w:rsid w:val="00FC3734"/>
    <w:rsid w:val="00FC3F61"/>
    <w:rsid w:val="00FC457B"/>
    <w:rsid w:val="00FC45D2"/>
    <w:rsid w:val="00FC4827"/>
    <w:rsid w:val="00FC4DFD"/>
    <w:rsid w:val="00FC4FEA"/>
    <w:rsid w:val="00FC5314"/>
    <w:rsid w:val="00FC5A93"/>
    <w:rsid w:val="00FC5C5E"/>
    <w:rsid w:val="00FC6558"/>
    <w:rsid w:val="00FC75F3"/>
    <w:rsid w:val="00FC7958"/>
    <w:rsid w:val="00FC7A77"/>
    <w:rsid w:val="00FD0716"/>
    <w:rsid w:val="00FD07D0"/>
    <w:rsid w:val="00FD0ACD"/>
    <w:rsid w:val="00FD0ADC"/>
    <w:rsid w:val="00FD0F64"/>
    <w:rsid w:val="00FD1051"/>
    <w:rsid w:val="00FD109F"/>
    <w:rsid w:val="00FD110A"/>
    <w:rsid w:val="00FD13B5"/>
    <w:rsid w:val="00FD13EE"/>
    <w:rsid w:val="00FD2475"/>
    <w:rsid w:val="00FD24B9"/>
    <w:rsid w:val="00FD2712"/>
    <w:rsid w:val="00FD3396"/>
    <w:rsid w:val="00FD36DC"/>
    <w:rsid w:val="00FD4D0E"/>
    <w:rsid w:val="00FD5E3B"/>
    <w:rsid w:val="00FD5E4E"/>
    <w:rsid w:val="00FD64FA"/>
    <w:rsid w:val="00FD663D"/>
    <w:rsid w:val="00FD7653"/>
    <w:rsid w:val="00FD781F"/>
    <w:rsid w:val="00FD790E"/>
    <w:rsid w:val="00FD7F18"/>
    <w:rsid w:val="00FE00F7"/>
    <w:rsid w:val="00FE0C02"/>
    <w:rsid w:val="00FE3148"/>
    <w:rsid w:val="00FE3173"/>
    <w:rsid w:val="00FE3B87"/>
    <w:rsid w:val="00FE3E82"/>
    <w:rsid w:val="00FE5550"/>
    <w:rsid w:val="00FE5F92"/>
    <w:rsid w:val="00FE67CB"/>
    <w:rsid w:val="00FE7621"/>
    <w:rsid w:val="00FE76B5"/>
    <w:rsid w:val="00FE7C49"/>
    <w:rsid w:val="00FF053B"/>
    <w:rsid w:val="00FF063C"/>
    <w:rsid w:val="00FF084B"/>
    <w:rsid w:val="00FF102A"/>
    <w:rsid w:val="00FF1257"/>
    <w:rsid w:val="00FF12ED"/>
    <w:rsid w:val="00FF13C0"/>
    <w:rsid w:val="00FF1778"/>
    <w:rsid w:val="00FF2150"/>
    <w:rsid w:val="00FF2CBC"/>
    <w:rsid w:val="00FF2F58"/>
    <w:rsid w:val="00FF3067"/>
    <w:rsid w:val="00FF339B"/>
    <w:rsid w:val="00FF35BA"/>
    <w:rsid w:val="00FF397A"/>
    <w:rsid w:val="00FF3E75"/>
    <w:rsid w:val="00FF450D"/>
    <w:rsid w:val="00FF4619"/>
    <w:rsid w:val="00FF46F0"/>
    <w:rsid w:val="00FF4ADF"/>
    <w:rsid w:val="00FF4EDB"/>
    <w:rsid w:val="00FF5643"/>
    <w:rsid w:val="00FF5E67"/>
    <w:rsid w:val="00FF6092"/>
    <w:rsid w:val="00FF66B7"/>
    <w:rsid w:val="00FF67BA"/>
    <w:rsid w:val="00FF6ABD"/>
    <w:rsid w:val="00FF6C7B"/>
    <w:rsid w:val="00FF6FE6"/>
    <w:rsid w:val="00FF734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29B0F"/>
  <w15:docId w15:val="{DFB41685-43CD-4B25-AFF8-D7FFAEC4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830"/>
    <w:rPr>
      <w:sz w:val="24"/>
      <w:szCs w:val="24"/>
    </w:rPr>
  </w:style>
  <w:style w:type="paragraph" w:styleId="1">
    <w:name w:val="heading 1"/>
    <w:basedOn w:val="a"/>
    <w:next w:val="a"/>
    <w:qFormat/>
    <w:rsid w:val="00C35A53"/>
    <w:pPr>
      <w:keepNext/>
      <w:jc w:val="center"/>
      <w:outlineLvl w:val="0"/>
    </w:pPr>
    <w:rPr>
      <w:b/>
      <w:bCs/>
      <w:sz w:val="20"/>
    </w:rPr>
  </w:style>
  <w:style w:type="paragraph" w:styleId="2">
    <w:name w:val="heading 2"/>
    <w:basedOn w:val="a"/>
    <w:next w:val="a"/>
    <w:qFormat/>
    <w:rsid w:val="00C35A53"/>
    <w:pPr>
      <w:keepNext/>
      <w:jc w:val="center"/>
      <w:outlineLvl w:val="1"/>
    </w:pPr>
    <w:rPr>
      <w:i/>
      <w:iCs/>
      <w:sz w:val="18"/>
      <w:u w:val="single"/>
    </w:rPr>
  </w:style>
  <w:style w:type="paragraph" w:styleId="3">
    <w:name w:val="heading 3"/>
    <w:basedOn w:val="a"/>
    <w:next w:val="a"/>
    <w:qFormat/>
    <w:rsid w:val="00C35A53"/>
    <w:pPr>
      <w:keepNext/>
      <w:jc w:val="center"/>
      <w:outlineLvl w:val="2"/>
    </w:pPr>
    <w:rPr>
      <w:i/>
      <w:iCs/>
      <w:color w:val="000000"/>
      <w:sz w:val="18"/>
      <w:u w:val="single"/>
    </w:rPr>
  </w:style>
  <w:style w:type="paragraph" w:styleId="4">
    <w:name w:val="heading 4"/>
    <w:basedOn w:val="a"/>
    <w:next w:val="a"/>
    <w:qFormat/>
    <w:rsid w:val="00C35A53"/>
    <w:pPr>
      <w:keepNext/>
      <w:ind w:right="-102"/>
      <w:jc w:val="center"/>
      <w:outlineLvl w:val="3"/>
    </w:pPr>
    <w:rPr>
      <w:i/>
      <w:spacing w:val="-4"/>
      <w:sz w:val="16"/>
      <w:szCs w:val="16"/>
      <w:u w:val="single"/>
    </w:rPr>
  </w:style>
  <w:style w:type="paragraph" w:styleId="5">
    <w:name w:val="heading 5"/>
    <w:basedOn w:val="a"/>
    <w:next w:val="a"/>
    <w:qFormat/>
    <w:rsid w:val="00C35A53"/>
    <w:pPr>
      <w:keepNext/>
      <w:jc w:val="center"/>
      <w:outlineLvl w:val="4"/>
    </w:pPr>
    <w:rPr>
      <w:i/>
      <w:iCs/>
      <w:sz w:val="18"/>
      <w:u w:val="single"/>
    </w:rPr>
  </w:style>
  <w:style w:type="paragraph" w:styleId="6">
    <w:name w:val="heading 6"/>
    <w:basedOn w:val="a"/>
    <w:next w:val="a"/>
    <w:qFormat/>
    <w:rsid w:val="00C35A53"/>
    <w:pPr>
      <w:keepNext/>
      <w:widowControl w:val="0"/>
      <w:tabs>
        <w:tab w:val="center" w:pos="4395"/>
        <w:tab w:val="right" w:pos="9498"/>
      </w:tabs>
      <w:autoSpaceDE w:val="0"/>
      <w:autoSpaceDN w:val="0"/>
      <w:adjustRightInd w:val="0"/>
      <w:jc w:val="both"/>
      <w:outlineLvl w:val="5"/>
    </w:pPr>
    <w:rPr>
      <w:b/>
      <w:bCs/>
      <w:szCs w:val="18"/>
    </w:rPr>
  </w:style>
  <w:style w:type="paragraph" w:styleId="7">
    <w:name w:val="heading 7"/>
    <w:basedOn w:val="a"/>
    <w:next w:val="a"/>
    <w:qFormat/>
    <w:rsid w:val="00D84037"/>
    <w:pPr>
      <w:spacing w:before="240" w:after="60"/>
      <w:outlineLvl w:val="6"/>
    </w:pPr>
  </w:style>
  <w:style w:type="paragraph" w:styleId="8">
    <w:name w:val="heading 8"/>
    <w:basedOn w:val="a"/>
    <w:next w:val="a"/>
    <w:qFormat/>
    <w:rsid w:val="007C6779"/>
    <w:pPr>
      <w:spacing w:before="240" w:after="60"/>
      <w:outlineLvl w:val="7"/>
    </w:pPr>
    <w:rPr>
      <w:i/>
      <w:iCs/>
    </w:rPr>
  </w:style>
  <w:style w:type="paragraph" w:styleId="9">
    <w:name w:val="heading 9"/>
    <w:basedOn w:val="a"/>
    <w:next w:val="a"/>
    <w:qFormat/>
    <w:rsid w:val="00D13A6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35A53"/>
    <w:pPr>
      <w:tabs>
        <w:tab w:val="center" w:pos="4153"/>
        <w:tab w:val="right" w:pos="8306"/>
      </w:tabs>
    </w:pPr>
    <w:rPr>
      <w:sz w:val="20"/>
      <w:szCs w:val="20"/>
    </w:rPr>
  </w:style>
  <w:style w:type="paragraph" w:styleId="a4">
    <w:name w:val="footer"/>
    <w:basedOn w:val="a"/>
    <w:rsid w:val="00C35A53"/>
    <w:pPr>
      <w:tabs>
        <w:tab w:val="center" w:pos="4677"/>
        <w:tab w:val="right" w:pos="9355"/>
      </w:tabs>
    </w:pPr>
  </w:style>
  <w:style w:type="paragraph" w:styleId="30">
    <w:name w:val="Body Text 3"/>
    <w:basedOn w:val="a"/>
    <w:rsid w:val="00C35A53"/>
    <w:pPr>
      <w:widowControl w:val="0"/>
      <w:shd w:val="clear" w:color="auto" w:fill="FFFFFF"/>
      <w:autoSpaceDE w:val="0"/>
      <w:autoSpaceDN w:val="0"/>
      <w:adjustRightInd w:val="0"/>
      <w:spacing w:line="230" w:lineRule="exact"/>
    </w:pPr>
    <w:rPr>
      <w:color w:val="000000"/>
      <w:sz w:val="22"/>
      <w:szCs w:val="25"/>
    </w:rPr>
  </w:style>
  <w:style w:type="paragraph" w:styleId="a5">
    <w:name w:val="Body Text"/>
    <w:basedOn w:val="a"/>
    <w:link w:val="a6"/>
    <w:rsid w:val="00C35A53"/>
    <w:pPr>
      <w:ind w:right="-34"/>
    </w:pPr>
    <w:rPr>
      <w:color w:val="000000"/>
      <w:sz w:val="20"/>
      <w:szCs w:val="20"/>
    </w:rPr>
  </w:style>
  <w:style w:type="paragraph" w:styleId="20">
    <w:name w:val="Body Text 2"/>
    <w:aliases w:val="Основной текст 2 Знак Знак Знак,Основной текст 2 Знак Знак Знак Знак"/>
    <w:basedOn w:val="a"/>
    <w:link w:val="21"/>
    <w:rsid w:val="00C35A53"/>
    <w:pPr>
      <w:jc w:val="both"/>
    </w:pPr>
    <w:rPr>
      <w:color w:val="000000"/>
      <w:sz w:val="18"/>
      <w:szCs w:val="23"/>
    </w:rPr>
  </w:style>
  <w:style w:type="paragraph" w:styleId="a7">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 Знак"/>
    <w:basedOn w:val="a"/>
    <w:link w:val="10"/>
    <w:rsid w:val="00C35A53"/>
    <w:rPr>
      <w:rFonts w:ascii="Courier New" w:hAnsi="Courier New"/>
      <w:sz w:val="20"/>
      <w:szCs w:val="20"/>
    </w:rPr>
  </w:style>
  <w:style w:type="paragraph" w:styleId="a8">
    <w:name w:val="Body Text Indent"/>
    <w:basedOn w:val="a"/>
    <w:rsid w:val="00C35A53"/>
    <w:pPr>
      <w:widowControl w:val="0"/>
      <w:autoSpaceDE w:val="0"/>
      <w:autoSpaceDN w:val="0"/>
      <w:adjustRightInd w:val="0"/>
      <w:ind w:firstLine="426"/>
      <w:jc w:val="both"/>
    </w:pPr>
    <w:rPr>
      <w:szCs w:val="20"/>
    </w:rPr>
  </w:style>
  <w:style w:type="paragraph" w:styleId="31">
    <w:name w:val="Body Text Indent 3"/>
    <w:basedOn w:val="a"/>
    <w:rsid w:val="00C35A53"/>
    <w:pPr>
      <w:widowControl w:val="0"/>
      <w:autoSpaceDE w:val="0"/>
      <w:autoSpaceDN w:val="0"/>
      <w:adjustRightInd w:val="0"/>
      <w:ind w:firstLine="300"/>
      <w:jc w:val="both"/>
    </w:pPr>
    <w:rPr>
      <w:szCs w:val="20"/>
    </w:rPr>
  </w:style>
  <w:style w:type="paragraph" w:styleId="a9">
    <w:name w:val="Block Text"/>
    <w:basedOn w:val="a"/>
    <w:rsid w:val="00C35A53"/>
    <w:pPr>
      <w:ind w:left="-108" w:right="-108"/>
    </w:pPr>
    <w:rPr>
      <w:sz w:val="18"/>
      <w:szCs w:val="20"/>
    </w:rPr>
  </w:style>
  <w:style w:type="character" w:customStyle="1" w:styleId="a6">
    <w:name w:val="Основной текст Знак"/>
    <w:link w:val="a5"/>
    <w:rsid w:val="00E05E0B"/>
    <w:rPr>
      <w:color w:val="000000"/>
      <w:lang w:val="ru-RU" w:eastAsia="ru-RU" w:bidi="ar-SA"/>
    </w:rPr>
  </w:style>
  <w:style w:type="character" w:customStyle="1" w:styleId="21">
    <w:name w:val="Основной текст 2 Знак"/>
    <w:aliases w:val="Основной текст 2 Знак Знак Знак Знак1,Основной текст 2 Знак Знак Знак Знак Знак"/>
    <w:link w:val="20"/>
    <w:rsid w:val="00E05E0B"/>
    <w:rPr>
      <w:color w:val="000000"/>
      <w:sz w:val="18"/>
      <w:szCs w:val="23"/>
      <w:lang w:val="ru-RU" w:eastAsia="ru-RU" w:bidi="ar-SA"/>
    </w:rPr>
  </w:style>
  <w:style w:type="paragraph" w:styleId="aa">
    <w:name w:val="Balloon Text"/>
    <w:basedOn w:val="a"/>
    <w:semiHidden/>
    <w:rsid w:val="00586229"/>
    <w:rPr>
      <w:rFonts w:ascii="Tahoma" w:hAnsi="Tahoma" w:cs="Tahoma"/>
      <w:sz w:val="16"/>
      <w:szCs w:val="16"/>
    </w:rPr>
  </w:style>
  <w:style w:type="character" w:styleId="ab">
    <w:name w:val="page number"/>
    <w:basedOn w:val="a0"/>
    <w:rsid w:val="00B5763D"/>
  </w:style>
  <w:style w:type="paragraph" w:customStyle="1" w:styleId="11">
    <w:name w:val="Текст_1"/>
    <w:basedOn w:val="a"/>
    <w:rsid w:val="00AB77BE"/>
    <w:pPr>
      <w:tabs>
        <w:tab w:val="num" w:pos="360"/>
      </w:tabs>
      <w:spacing w:after="120" w:line="360" w:lineRule="auto"/>
      <w:jc w:val="both"/>
    </w:pPr>
    <w:rPr>
      <w:sz w:val="28"/>
      <w:szCs w:val="28"/>
    </w:rPr>
  </w:style>
  <w:style w:type="character" w:customStyle="1" w:styleId="10">
    <w:name w:val="Текст Знак1"/>
    <w:aliases w:val="Текст Знак Знак Знак Знак Знак,Текст Знак Знак Знак Знак1,Текст Знак Знак1,Текст Знак Знак Знак Знак Знак Знак Знак,Текст Знак Знак Знак Знак Знак Знак Знак Знак Знак Знак Знак"/>
    <w:link w:val="a7"/>
    <w:rsid w:val="00630237"/>
    <w:rPr>
      <w:rFonts w:ascii="Courier New" w:hAnsi="Courier New"/>
      <w:lang w:val="ru-RU" w:eastAsia="ru-RU" w:bidi="ar-SA"/>
    </w:rPr>
  </w:style>
  <w:style w:type="table" w:styleId="ac">
    <w:name w:val="Table Grid"/>
    <w:basedOn w:val="a1"/>
    <w:rsid w:val="0004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Знак Знак"/>
    <w:rsid w:val="008C59AC"/>
    <w:rPr>
      <w:rFonts w:ascii="Courier New" w:hAnsi="Courier New"/>
      <w:lang w:val="ru-RU" w:eastAsia="ru-RU" w:bidi="ar-SA"/>
    </w:rPr>
  </w:style>
  <w:style w:type="character" w:customStyle="1" w:styleId="ae">
    <w:name w:val="Текст Знак Знак Знак Знак Знак Знак Знак Знак Знак Знак Знак Знак Знак Знак Знак Знак"/>
    <w:rsid w:val="00776EE8"/>
    <w:rPr>
      <w:rFonts w:ascii="Courier New" w:hAnsi="Courier New"/>
      <w:lang w:val="ru-RU" w:eastAsia="ru-RU" w:bidi="ar-SA"/>
    </w:rPr>
  </w:style>
  <w:style w:type="paragraph" w:customStyle="1" w:styleId="210">
    <w:name w:val="Основной текст с отступом 21"/>
    <w:basedOn w:val="a"/>
    <w:rsid w:val="00814AB4"/>
    <w:pPr>
      <w:spacing w:line="360" w:lineRule="auto"/>
      <w:ind w:firstLine="709"/>
      <w:jc w:val="both"/>
    </w:pPr>
    <w:rPr>
      <w:rFonts w:ascii="Arial" w:hAnsi="Arial"/>
      <w:sz w:val="28"/>
    </w:rPr>
  </w:style>
  <w:style w:type="paragraph" w:styleId="12">
    <w:name w:val="toc 1"/>
    <w:basedOn w:val="a"/>
    <w:next w:val="a"/>
    <w:autoRedefine/>
    <w:semiHidden/>
    <w:rsid w:val="00E95BEE"/>
    <w:pPr>
      <w:spacing w:before="80" w:after="40"/>
      <w:jc w:val="both"/>
    </w:pPr>
    <w:rPr>
      <w:sz w:val="22"/>
    </w:rPr>
  </w:style>
  <w:style w:type="character" w:customStyle="1" w:styleId="af">
    <w:name w:val="Знак"/>
    <w:rsid w:val="00110C21"/>
    <w:rPr>
      <w:rFonts w:ascii="Times New Roman" w:eastAsia="Times New Roman" w:hAnsi="Times New Roman"/>
      <w:sz w:val="18"/>
      <w:szCs w:val="24"/>
    </w:rPr>
  </w:style>
  <w:style w:type="paragraph" w:styleId="22">
    <w:name w:val="Body Text Indent 2"/>
    <w:basedOn w:val="a"/>
    <w:link w:val="23"/>
    <w:rsid w:val="00216B21"/>
    <w:pPr>
      <w:spacing w:line="360" w:lineRule="auto"/>
      <w:ind w:firstLine="709"/>
      <w:jc w:val="both"/>
    </w:pPr>
    <w:rPr>
      <w:rFonts w:ascii="Arial" w:hAnsi="Arial"/>
      <w:sz w:val="28"/>
      <w:szCs w:val="20"/>
    </w:rPr>
  </w:style>
  <w:style w:type="character" w:customStyle="1" w:styleId="23">
    <w:name w:val="Основной текст с отступом 2 Знак"/>
    <w:link w:val="22"/>
    <w:rsid w:val="00216B21"/>
    <w:rPr>
      <w:rFonts w:ascii="Arial" w:hAnsi="Arial"/>
      <w:sz w:val="28"/>
      <w:lang w:val="ru-RU" w:eastAsia="ru-RU" w:bidi="ar-SA"/>
    </w:rPr>
  </w:style>
  <w:style w:type="paragraph" w:customStyle="1" w:styleId="24">
    <w:name w:val="2с"/>
    <w:basedOn w:val="210"/>
    <w:link w:val="25"/>
    <w:rsid w:val="0030694A"/>
    <w:pPr>
      <w:spacing w:before="120" w:after="80" w:line="264" w:lineRule="auto"/>
      <w:ind w:firstLine="425"/>
      <w:outlineLvl w:val="0"/>
    </w:pPr>
    <w:rPr>
      <w:rFonts w:cs="Arial"/>
      <w:b/>
    </w:rPr>
  </w:style>
  <w:style w:type="character" w:customStyle="1" w:styleId="25">
    <w:name w:val="2с Знак"/>
    <w:link w:val="24"/>
    <w:rsid w:val="0030694A"/>
    <w:rPr>
      <w:rFonts w:ascii="Arial" w:hAnsi="Arial" w:cs="Arial"/>
      <w:b/>
      <w:sz w:val="28"/>
      <w:szCs w:val="24"/>
      <w:lang w:val="ru-RU" w:eastAsia="ru-RU" w:bidi="ar-SA"/>
    </w:rPr>
  </w:style>
  <w:style w:type="paragraph" w:customStyle="1" w:styleId="13">
    <w:name w:val="Знак1"/>
    <w:basedOn w:val="a"/>
    <w:rsid w:val="00781903"/>
    <w:pPr>
      <w:spacing w:after="160" w:line="240" w:lineRule="exact"/>
    </w:pPr>
    <w:rPr>
      <w:rFonts w:cs="Arial"/>
      <w:szCs w:val="20"/>
      <w:lang w:val="en-US" w:eastAsia="en-US"/>
    </w:rPr>
  </w:style>
  <w:style w:type="paragraph" w:styleId="af0">
    <w:name w:val="List Paragraph"/>
    <w:basedOn w:val="a"/>
    <w:uiPriority w:val="34"/>
    <w:qFormat/>
    <w:rsid w:val="00985640"/>
    <w:pPr>
      <w:ind w:left="720"/>
      <w:contextualSpacing/>
    </w:pPr>
  </w:style>
  <w:style w:type="character" w:customStyle="1" w:styleId="14">
    <w:name w:val="Основной текст Знак1"/>
    <w:rsid w:val="002B023C"/>
    <w:rPr>
      <w:color w:val="000000"/>
      <w:lang w:val="ru-RU" w:eastAsia="ru-RU" w:bidi="ar-SA"/>
    </w:rPr>
  </w:style>
  <w:style w:type="paragraph" w:styleId="af1">
    <w:name w:val="No Spacing"/>
    <w:uiPriority w:val="1"/>
    <w:qFormat/>
    <w:rsid w:val="008E64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694">
      <w:bodyDiv w:val="1"/>
      <w:marLeft w:val="0"/>
      <w:marRight w:val="0"/>
      <w:marTop w:val="0"/>
      <w:marBottom w:val="0"/>
      <w:divBdr>
        <w:top w:val="none" w:sz="0" w:space="0" w:color="auto"/>
        <w:left w:val="none" w:sz="0" w:space="0" w:color="auto"/>
        <w:bottom w:val="none" w:sz="0" w:space="0" w:color="auto"/>
        <w:right w:val="none" w:sz="0" w:space="0" w:color="auto"/>
      </w:divBdr>
    </w:div>
    <w:div w:id="61879093">
      <w:bodyDiv w:val="1"/>
      <w:marLeft w:val="0"/>
      <w:marRight w:val="0"/>
      <w:marTop w:val="0"/>
      <w:marBottom w:val="0"/>
      <w:divBdr>
        <w:top w:val="none" w:sz="0" w:space="0" w:color="auto"/>
        <w:left w:val="none" w:sz="0" w:space="0" w:color="auto"/>
        <w:bottom w:val="none" w:sz="0" w:space="0" w:color="auto"/>
        <w:right w:val="none" w:sz="0" w:space="0" w:color="auto"/>
      </w:divBdr>
    </w:div>
    <w:div w:id="118304437">
      <w:bodyDiv w:val="1"/>
      <w:marLeft w:val="0"/>
      <w:marRight w:val="0"/>
      <w:marTop w:val="0"/>
      <w:marBottom w:val="0"/>
      <w:divBdr>
        <w:top w:val="none" w:sz="0" w:space="0" w:color="auto"/>
        <w:left w:val="none" w:sz="0" w:space="0" w:color="auto"/>
        <w:bottom w:val="none" w:sz="0" w:space="0" w:color="auto"/>
        <w:right w:val="none" w:sz="0" w:space="0" w:color="auto"/>
      </w:divBdr>
    </w:div>
    <w:div w:id="161702827">
      <w:bodyDiv w:val="1"/>
      <w:marLeft w:val="0"/>
      <w:marRight w:val="0"/>
      <w:marTop w:val="0"/>
      <w:marBottom w:val="0"/>
      <w:divBdr>
        <w:top w:val="none" w:sz="0" w:space="0" w:color="auto"/>
        <w:left w:val="none" w:sz="0" w:space="0" w:color="auto"/>
        <w:bottom w:val="none" w:sz="0" w:space="0" w:color="auto"/>
        <w:right w:val="none" w:sz="0" w:space="0" w:color="auto"/>
      </w:divBdr>
    </w:div>
    <w:div w:id="186450667">
      <w:bodyDiv w:val="1"/>
      <w:marLeft w:val="0"/>
      <w:marRight w:val="0"/>
      <w:marTop w:val="0"/>
      <w:marBottom w:val="0"/>
      <w:divBdr>
        <w:top w:val="none" w:sz="0" w:space="0" w:color="auto"/>
        <w:left w:val="none" w:sz="0" w:space="0" w:color="auto"/>
        <w:bottom w:val="none" w:sz="0" w:space="0" w:color="auto"/>
        <w:right w:val="none" w:sz="0" w:space="0" w:color="auto"/>
      </w:divBdr>
    </w:div>
    <w:div w:id="361710763">
      <w:bodyDiv w:val="1"/>
      <w:marLeft w:val="0"/>
      <w:marRight w:val="0"/>
      <w:marTop w:val="0"/>
      <w:marBottom w:val="0"/>
      <w:divBdr>
        <w:top w:val="none" w:sz="0" w:space="0" w:color="auto"/>
        <w:left w:val="none" w:sz="0" w:space="0" w:color="auto"/>
        <w:bottom w:val="none" w:sz="0" w:space="0" w:color="auto"/>
        <w:right w:val="none" w:sz="0" w:space="0" w:color="auto"/>
      </w:divBdr>
    </w:div>
    <w:div w:id="381903813">
      <w:bodyDiv w:val="1"/>
      <w:marLeft w:val="0"/>
      <w:marRight w:val="0"/>
      <w:marTop w:val="0"/>
      <w:marBottom w:val="0"/>
      <w:divBdr>
        <w:top w:val="none" w:sz="0" w:space="0" w:color="auto"/>
        <w:left w:val="none" w:sz="0" w:space="0" w:color="auto"/>
        <w:bottom w:val="none" w:sz="0" w:space="0" w:color="auto"/>
        <w:right w:val="none" w:sz="0" w:space="0" w:color="auto"/>
      </w:divBdr>
    </w:div>
    <w:div w:id="383413051">
      <w:bodyDiv w:val="1"/>
      <w:marLeft w:val="0"/>
      <w:marRight w:val="0"/>
      <w:marTop w:val="0"/>
      <w:marBottom w:val="0"/>
      <w:divBdr>
        <w:top w:val="none" w:sz="0" w:space="0" w:color="auto"/>
        <w:left w:val="none" w:sz="0" w:space="0" w:color="auto"/>
        <w:bottom w:val="none" w:sz="0" w:space="0" w:color="auto"/>
        <w:right w:val="none" w:sz="0" w:space="0" w:color="auto"/>
      </w:divBdr>
    </w:div>
    <w:div w:id="484707470">
      <w:bodyDiv w:val="1"/>
      <w:marLeft w:val="0"/>
      <w:marRight w:val="0"/>
      <w:marTop w:val="0"/>
      <w:marBottom w:val="0"/>
      <w:divBdr>
        <w:top w:val="none" w:sz="0" w:space="0" w:color="auto"/>
        <w:left w:val="none" w:sz="0" w:space="0" w:color="auto"/>
        <w:bottom w:val="none" w:sz="0" w:space="0" w:color="auto"/>
        <w:right w:val="none" w:sz="0" w:space="0" w:color="auto"/>
      </w:divBdr>
    </w:div>
    <w:div w:id="504130630">
      <w:bodyDiv w:val="1"/>
      <w:marLeft w:val="0"/>
      <w:marRight w:val="0"/>
      <w:marTop w:val="0"/>
      <w:marBottom w:val="0"/>
      <w:divBdr>
        <w:top w:val="none" w:sz="0" w:space="0" w:color="auto"/>
        <w:left w:val="none" w:sz="0" w:space="0" w:color="auto"/>
        <w:bottom w:val="none" w:sz="0" w:space="0" w:color="auto"/>
        <w:right w:val="none" w:sz="0" w:space="0" w:color="auto"/>
      </w:divBdr>
    </w:div>
    <w:div w:id="509178015">
      <w:bodyDiv w:val="1"/>
      <w:marLeft w:val="0"/>
      <w:marRight w:val="0"/>
      <w:marTop w:val="0"/>
      <w:marBottom w:val="0"/>
      <w:divBdr>
        <w:top w:val="none" w:sz="0" w:space="0" w:color="auto"/>
        <w:left w:val="none" w:sz="0" w:space="0" w:color="auto"/>
        <w:bottom w:val="none" w:sz="0" w:space="0" w:color="auto"/>
        <w:right w:val="none" w:sz="0" w:space="0" w:color="auto"/>
      </w:divBdr>
    </w:div>
    <w:div w:id="717708272">
      <w:bodyDiv w:val="1"/>
      <w:marLeft w:val="0"/>
      <w:marRight w:val="0"/>
      <w:marTop w:val="0"/>
      <w:marBottom w:val="0"/>
      <w:divBdr>
        <w:top w:val="none" w:sz="0" w:space="0" w:color="auto"/>
        <w:left w:val="none" w:sz="0" w:space="0" w:color="auto"/>
        <w:bottom w:val="none" w:sz="0" w:space="0" w:color="auto"/>
        <w:right w:val="none" w:sz="0" w:space="0" w:color="auto"/>
      </w:divBdr>
    </w:div>
    <w:div w:id="777019462">
      <w:bodyDiv w:val="1"/>
      <w:marLeft w:val="0"/>
      <w:marRight w:val="0"/>
      <w:marTop w:val="0"/>
      <w:marBottom w:val="0"/>
      <w:divBdr>
        <w:top w:val="none" w:sz="0" w:space="0" w:color="auto"/>
        <w:left w:val="none" w:sz="0" w:space="0" w:color="auto"/>
        <w:bottom w:val="none" w:sz="0" w:space="0" w:color="auto"/>
        <w:right w:val="none" w:sz="0" w:space="0" w:color="auto"/>
      </w:divBdr>
    </w:div>
    <w:div w:id="805855985">
      <w:bodyDiv w:val="1"/>
      <w:marLeft w:val="0"/>
      <w:marRight w:val="0"/>
      <w:marTop w:val="0"/>
      <w:marBottom w:val="0"/>
      <w:divBdr>
        <w:top w:val="none" w:sz="0" w:space="0" w:color="auto"/>
        <w:left w:val="none" w:sz="0" w:space="0" w:color="auto"/>
        <w:bottom w:val="none" w:sz="0" w:space="0" w:color="auto"/>
        <w:right w:val="none" w:sz="0" w:space="0" w:color="auto"/>
      </w:divBdr>
    </w:div>
    <w:div w:id="863330108">
      <w:bodyDiv w:val="1"/>
      <w:marLeft w:val="0"/>
      <w:marRight w:val="0"/>
      <w:marTop w:val="0"/>
      <w:marBottom w:val="0"/>
      <w:divBdr>
        <w:top w:val="none" w:sz="0" w:space="0" w:color="auto"/>
        <w:left w:val="none" w:sz="0" w:space="0" w:color="auto"/>
        <w:bottom w:val="none" w:sz="0" w:space="0" w:color="auto"/>
        <w:right w:val="none" w:sz="0" w:space="0" w:color="auto"/>
      </w:divBdr>
    </w:div>
    <w:div w:id="901253990">
      <w:bodyDiv w:val="1"/>
      <w:marLeft w:val="0"/>
      <w:marRight w:val="0"/>
      <w:marTop w:val="0"/>
      <w:marBottom w:val="0"/>
      <w:divBdr>
        <w:top w:val="none" w:sz="0" w:space="0" w:color="auto"/>
        <w:left w:val="none" w:sz="0" w:space="0" w:color="auto"/>
        <w:bottom w:val="none" w:sz="0" w:space="0" w:color="auto"/>
        <w:right w:val="none" w:sz="0" w:space="0" w:color="auto"/>
      </w:divBdr>
    </w:div>
    <w:div w:id="932399072">
      <w:bodyDiv w:val="1"/>
      <w:marLeft w:val="0"/>
      <w:marRight w:val="0"/>
      <w:marTop w:val="0"/>
      <w:marBottom w:val="0"/>
      <w:divBdr>
        <w:top w:val="none" w:sz="0" w:space="0" w:color="auto"/>
        <w:left w:val="none" w:sz="0" w:space="0" w:color="auto"/>
        <w:bottom w:val="none" w:sz="0" w:space="0" w:color="auto"/>
        <w:right w:val="none" w:sz="0" w:space="0" w:color="auto"/>
      </w:divBdr>
    </w:div>
    <w:div w:id="962880751">
      <w:bodyDiv w:val="1"/>
      <w:marLeft w:val="0"/>
      <w:marRight w:val="0"/>
      <w:marTop w:val="0"/>
      <w:marBottom w:val="0"/>
      <w:divBdr>
        <w:top w:val="none" w:sz="0" w:space="0" w:color="auto"/>
        <w:left w:val="none" w:sz="0" w:space="0" w:color="auto"/>
        <w:bottom w:val="none" w:sz="0" w:space="0" w:color="auto"/>
        <w:right w:val="none" w:sz="0" w:space="0" w:color="auto"/>
      </w:divBdr>
    </w:div>
    <w:div w:id="1039938646">
      <w:bodyDiv w:val="1"/>
      <w:marLeft w:val="0"/>
      <w:marRight w:val="0"/>
      <w:marTop w:val="0"/>
      <w:marBottom w:val="0"/>
      <w:divBdr>
        <w:top w:val="none" w:sz="0" w:space="0" w:color="auto"/>
        <w:left w:val="none" w:sz="0" w:space="0" w:color="auto"/>
        <w:bottom w:val="none" w:sz="0" w:space="0" w:color="auto"/>
        <w:right w:val="none" w:sz="0" w:space="0" w:color="auto"/>
      </w:divBdr>
    </w:div>
    <w:div w:id="1041397086">
      <w:bodyDiv w:val="1"/>
      <w:marLeft w:val="0"/>
      <w:marRight w:val="0"/>
      <w:marTop w:val="0"/>
      <w:marBottom w:val="0"/>
      <w:divBdr>
        <w:top w:val="none" w:sz="0" w:space="0" w:color="auto"/>
        <w:left w:val="none" w:sz="0" w:space="0" w:color="auto"/>
        <w:bottom w:val="none" w:sz="0" w:space="0" w:color="auto"/>
        <w:right w:val="none" w:sz="0" w:space="0" w:color="auto"/>
      </w:divBdr>
    </w:div>
    <w:div w:id="1228762146">
      <w:bodyDiv w:val="1"/>
      <w:marLeft w:val="0"/>
      <w:marRight w:val="0"/>
      <w:marTop w:val="0"/>
      <w:marBottom w:val="0"/>
      <w:divBdr>
        <w:top w:val="none" w:sz="0" w:space="0" w:color="auto"/>
        <w:left w:val="none" w:sz="0" w:space="0" w:color="auto"/>
        <w:bottom w:val="none" w:sz="0" w:space="0" w:color="auto"/>
        <w:right w:val="none" w:sz="0" w:space="0" w:color="auto"/>
      </w:divBdr>
    </w:div>
    <w:div w:id="1267157722">
      <w:bodyDiv w:val="1"/>
      <w:marLeft w:val="0"/>
      <w:marRight w:val="0"/>
      <w:marTop w:val="0"/>
      <w:marBottom w:val="0"/>
      <w:divBdr>
        <w:top w:val="none" w:sz="0" w:space="0" w:color="auto"/>
        <w:left w:val="none" w:sz="0" w:space="0" w:color="auto"/>
        <w:bottom w:val="none" w:sz="0" w:space="0" w:color="auto"/>
        <w:right w:val="none" w:sz="0" w:space="0" w:color="auto"/>
      </w:divBdr>
    </w:div>
    <w:div w:id="1396391643">
      <w:bodyDiv w:val="1"/>
      <w:marLeft w:val="0"/>
      <w:marRight w:val="0"/>
      <w:marTop w:val="0"/>
      <w:marBottom w:val="0"/>
      <w:divBdr>
        <w:top w:val="none" w:sz="0" w:space="0" w:color="auto"/>
        <w:left w:val="none" w:sz="0" w:space="0" w:color="auto"/>
        <w:bottom w:val="none" w:sz="0" w:space="0" w:color="auto"/>
        <w:right w:val="none" w:sz="0" w:space="0" w:color="auto"/>
      </w:divBdr>
    </w:div>
    <w:div w:id="1444693167">
      <w:bodyDiv w:val="1"/>
      <w:marLeft w:val="0"/>
      <w:marRight w:val="0"/>
      <w:marTop w:val="0"/>
      <w:marBottom w:val="0"/>
      <w:divBdr>
        <w:top w:val="none" w:sz="0" w:space="0" w:color="auto"/>
        <w:left w:val="none" w:sz="0" w:space="0" w:color="auto"/>
        <w:bottom w:val="none" w:sz="0" w:space="0" w:color="auto"/>
        <w:right w:val="none" w:sz="0" w:space="0" w:color="auto"/>
      </w:divBdr>
    </w:div>
    <w:div w:id="1462655625">
      <w:bodyDiv w:val="1"/>
      <w:marLeft w:val="0"/>
      <w:marRight w:val="0"/>
      <w:marTop w:val="0"/>
      <w:marBottom w:val="0"/>
      <w:divBdr>
        <w:top w:val="none" w:sz="0" w:space="0" w:color="auto"/>
        <w:left w:val="none" w:sz="0" w:space="0" w:color="auto"/>
        <w:bottom w:val="none" w:sz="0" w:space="0" w:color="auto"/>
        <w:right w:val="none" w:sz="0" w:space="0" w:color="auto"/>
      </w:divBdr>
    </w:div>
    <w:div w:id="1469275267">
      <w:bodyDiv w:val="1"/>
      <w:marLeft w:val="0"/>
      <w:marRight w:val="0"/>
      <w:marTop w:val="0"/>
      <w:marBottom w:val="0"/>
      <w:divBdr>
        <w:top w:val="none" w:sz="0" w:space="0" w:color="auto"/>
        <w:left w:val="none" w:sz="0" w:space="0" w:color="auto"/>
        <w:bottom w:val="none" w:sz="0" w:space="0" w:color="auto"/>
        <w:right w:val="none" w:sz="0" w:space="0" w:color="auto"/>
      </w:divBdr>
    </w:div>
    <w:div w:id="1490557352">
      <w:bodyDiv w:val="1"/>
      <w:marLeft w:val="0"/>
      <w:marRight w:val="0"/>
      <w:marTop w:val="0"/>
      <w:marBottom w:val="0"/>
      <w:divBdr>
        <w:top w:val="none" w:sz="0" w:space="0" w:color="auto"/>
        <w:left w:val="none" w:sz="0" w:space="0" w:color="auto"/>
        <w:bottom w:val="none" w:sz="0" w:space="0" w:color="auto"/>
        <w:right w:val="none" w:sz="0" w:space="0" w:color="auto"/>
      </w:divBdr>
    </w:div>
    <w:div w:id="1490946672">
      <w:bodyDiv w:val="1"/>
      <w:marLeft w:val="0"/>
      <w:marRight w:val="0"/>
      <w:marTop w:val="0"/>
      <w:marBottom w:val="0"/>
      <w:divBdr>
        <w:top w:val="none" w:sz="0" w:space="0" w:color="auto"/>
        <w:left w:val="none" w:sz="0" w:space="0" w:color="auto"/>
        <w:bottom w:val="none" w:sz="0" w:space="0" w:color="auto"/>
        <w:right w:val="none" w:sz="0" w:space="0" w:color="auto"/>
      </w:divBdr>
    </w:div>
    <w:div w:id="1529756868">
      <w:bodyDiv w:val="1"/>
      <w:marLeft w:val="0"/>
      <w:marRight w:val="0"/>
      <w:marTop w:val="0"/>
      <w:marBottom w:val="0"/>
      <w:divBdr>
        <w:top w:val="none" w:sz="0" w:space="0" w:color="auto"/>
        <w:left w:val="none" w:sz="0" w:space="0" w:color="auto"/>
        <w:bottom w:val="none" w:sz="0" w:space="0" w:color="auto"/>
        <w:right w:val="none" w:sz="0" w:space="0" w:color="auto"/>
      </w:divBdr>
    </w:div>
    <w:div w:id="1549222880">
      <w:bodyDiv w:val="1"/>
      <w:marLeft w:val="0"/>
      <w:marRight w:val="0"/>
      <w:marTop w:val="0"/>
      <w:marBottom w:val="0"/>
      <w:divBdr>
        <w:top w:val="none" w:sz="0" w:space="0" w:color="auto"/>
        <w:left w:val="none" w:sz="0" w:space="0" w:color="auto"/>
        <w:bottom w:val="none" w:sz="0" w:space="0" w:color="auto"/>
        <w:right w:val="none" w:sz="0" w:space="0" w:color="auto"/>
      </w:divBdr>
    </w:div>
    <w:div w:id="1564949062">
      <w:bodyDiv w:val="1"/>
      <w:marLeft w:val="0"/>
      <w:marRight w:val="0"/>
      <w:marTop w:val="0"/>
      <w:marBottom w:val="0"/>
      <w:divBdr>
        <w:top w:val="none" w:sz="0" w:space="0" w:color="auto"/>
        <w:left w:val="none" w:sz="0" w:space="0" w:color="auto"/>
        <w:bottom w:val="none" w:sz="0" w:space="0" w:color="auto"/>
        <w:right w:val="none" w:sz="0" w:space="0" w:color="auto"/>
      </w:divBdr>
    </w:div>
    <w:div w:id="1576669958">
      <w:bodyDiv w:val="1"/>
      <w:marLeft w:val="0"/>
      <w:marRight w:val="0"/>
      <w:marTop w:val="0"/>
      <w:marBottom w:val="0"/>
      <w:divBdr>
        <w:top w:val="none" w:sz="0" w:space="0" w:color="auto"/>
        <w:left w:val="none" w:sz="0" w:space="0" w:color="auto"/>
        <w:bottom w:val="none" w:sz="0" w:space="0" w:color="auto"/>
        <w:right w:val="none" w:sz="0" w:space="0" w:color="auto"/>
      </w:divBdr>
    </w:div>
    <w:div w:id="1592927053">
      <w:bodyDiv w:val="1"/>
      <w:marLeft w:val="0"/>
      <w:marRight w:val="0"/>
      <w:marTop w:val="0"/>
      <w:marBottom w:val="0"/>
      <w:divBdr>
        <w:top w:val="none" w:sz="0" w:space="0" w:color="auto"/>
        <w:left w:val="none" w:sz="0" w:space="0" w:color="auto"/>
        <w:bottom w:val="none" w:sz="0" w:space="0" w:color="auto"/>
        <w:right w:val="none" w:sz="0" w:space="0" w:color="auto"/>
      </w:divBdr>
    </w:div>
    <w:div w:id="1627155698">
      <w:bodyDiv w:val="1"/>
      <w:marLeft w:val="0"/>
      <w:marRight w:val="0"/>
      <w:marTop w:val="0"/>
      <w:marBottom w:val="0"/>
      <w:divBdr>
        <w:top w:val="none" w:sz="0" w:space="0" w:color="auto"/>
        <w:left w:val="none" w:sz="0" w:space="0" w:color="auto"/>
        <w:bottom w:val="none" w:sz="0" w:space="0" w:color="auto"/>
        <w:right w:val="none" w:sz="0" w:space="0" w:color="auto"/>
      </w:divBdr>
    </w:div>
    <w:div w:id="1635061690">
      <w:bodyDiv w:val="1"/>
      <w:marLeft w:val="0"/>
      <w:marRight w:val="0"/>
      <w:marTop w:val="0"/>
      <w:marBottom w:val="0"/>
      <w:divBdr>
        <w:top w:val="none" w:sz="0" w:space="0" w:color="auto"/>
        <w:left w:val="none" w:sz="0" w:space="0" w:color="auto"/>
        <w:bottom w:val="none" w:sz="0" w:space="0" w:color="auto"/>
        <w:right w:val="none" w:sz="0" w:space="0" w:color="auto"/>
      </w:divBdr>
    </w:div>
    <w:div w:id="1635986944">
      <w:bodyDiv w:val="1"/>
      <w:marLeft w:val="0"/>
      <w:marRight w:val="0"/>
      <w:marTop w:val="0"/>
      <w:marBottom w:val="0"/>
      <w:divBdr>
        <w:top w:val="none" w:sz="0" w:space="0" w:color="auto"/>
        <w:left w:val="none" w:sz="0" w:space="0" w:color="auto"/>
        <w:bottom w:val="none" w:sz="0" w:space="0" w:color="auto"/>
        <w:right w:val="none" w:sz="0" w:space="0" w:color="auto"/>
      </w:divBdr>
    </w:div>
    <w:div w:id="1700232623">
      <w:bodyDiv w:val="1"/>
      <w:marLeft w:val="0"/>
      <w:marRight w:val="0"/>
      <w:marTop w:val="0"/>
      <w:marBottom w:val="0"/>
      <w:divBdr>
        <w:top w:val="none" w:sz="0" w:space="0" w:color="auto"/>
        <w:left w:val="none" w:sz="0" w:space="0" w:color="auto"/>
        <w:bottom w:val="none" w:sz="0" w:space="0" w:color="auto"/>
        <w:right w:val="none" w:sz="0" w:space="0" w:color="auto"/>
      </w:divBdr>
    </w:div>
    <w:div w:id="1765420501">
      <w:bodyDiv w:val="1"/>
      <w:marLeft w:val="0"/>
      <w:marRight w:val="0"/>
      <w:marTop w:val="0"/>
      <w:marBottom w:val="0"/>
      <w:divBdr>
        <w:top w:val="none" w:sz="0" w:space="0" w:color="auto"/>
        <w:left w:val="none" w:sz="0" w:space="0" w:color="auto"/>
        <w:bottom w:val="none" w:sz="0" w:space="0" w:color="auto"/>
        <w:right w:val="none" w:sz="0" w:space="0" w:color="auto"/>
      </w:divBdr>
    </w:div>
    <w:div w:id="1786577483">
      <w:bodyDiv w:val="1"/>
      <w:marLeft w:val="0"/>
      <w:marRight w:val="0"/>
      <w:marTop w:val="0"/>
      <w:marBottom w:val="0"/>
      <w:divBdr>
        <w:top w:val="none" w:sz="0" w:space="0" w:color="auto"/>
        <w:left w:val="none" w:sz="0" w:space="0" w:color="auto"/>
        <w:bottom w:val="none" w:sz="0" w:space="0" w:color="auto"/>
        <w:right w:val="none" w:sz="0" w:space="0" w:color="auto"/>
      </w:divBdr>
    </w:div>
    <w:div w:id="1790127302">
      <w:bodyDiv w:val="1"/>
      <w:marLeft w:val="0"/>
      <w:marRight w:val="0"/>
      <w:marTop w:val="0"/>
      <w:marBottom w:val="0"/>
      <w:divBdr>
        <w:top w:val="none" w:sz="0" w:space="0" w:color="auto"/>
        <w:left w:val="none" w:sz="0" w:space="0" w:color="auto"/>
        <w:bottom w:val="none" w:sz="0" w:space="0" w:color="auto"/>
        <w:right w:val="none" w:sz="0" w:space="0" w:color="auto"/>
      </w:divBdr>
    </w:div>
    <w:div w:id="1824195985">
      <w:bodyDiv w:val="1"/>
      <w:marLeft w:val="0"/>
      <w:marRight w:val="0"/>
      <w:marTop w:val="0"/>
      <w:marBottom w:val="0"/>
      <w:divBdr>
        <w:top w:val="none" w:sz="0" w:space="0" w:color="auto"/>
        <w:left w:val="none" w:sz="0" w:space="0" w:color="auto"/>
        <w:bottom w:val="none" w:sz="0" w:space="0" w:color="auto"/>
        <w:right w:val="none" w:sz="0" w:space="0" w:color="auto"/>
      </w:divBdr>
    </w:div>
    <w:div w:id="1888642309">
      <w:bodyDiv w:val="1"/>
      <w:marLeft w:val="0"/>
      <w:marRight w:val="0"/>
      <w:marTop w:val="0"/>
      <w:marBottom w:val="0"/>
      <w:divBdr>
        <w:top w:val="none" w:sz="0" w:space="0" w:color="auto"/>
        <w:left w:val="none" w:sz="0" w:space="0" w:color="auto"/>
        <w:bottom w:val="none" w:sz="0" w:space="0" w:color="auto"/>
        <w:right w:val="none" w:sz="0" w:space="0" w:color="auto"/>
      </w:divBdr>
    </w:div>
    <w:div w:id="1917086734">
      <w:bodyDiv w:val="1"/>
      <w:marLeft w:val="0"/>
      <w:marRight w:val="0"/>
      <w:marTop w:val="0"/>
      <w:marBottom w:val="0"/>
      <w:divBdr>
        <w:top w:val="none" w:sz="0" w:space="0" w:color="auto"/>
        <w:left w:val="none" w:sz="0" w:space="0" w:color="auto"/>
        <w:bottom w:val="none" w:sz="0" w:space="0" w:color="auto"/>
        <w:right w:val="none" w:sz="0" w:space="0" w:color="auto"/>
      </w:divBdr>
    </w:div>
    <w:div w:id="1946378433">
      <w:bodyDiv w:val="1"/>
      <w:marLeft w:val="0"/>
      <w:marRight w:val="0"/>
      <w:marTop w:val="0"/>
      <w:marBottom w:val="0"/>
      <w:divBdr>
        <w:top w:val="none" w:sz="0" w:space="0" w:color="auto"/>
        <w:left w:val="none" w:sz="0" w:space="0" w:color="auto"/>
        <w:bottom w:val="none" w:sz="0" w:space="0" w:color="auto"/>
        <w:right w:val="none" w:sz="0" w:space="0" w:color="auto"/>
      </w:divBdr>
    </w:div>
    <w:div w:id="1998460728">
      <w:bodyDiv w:val="1"/>
      <w:marLeft w:val="0"/>
      <w:marRight w:val="0"/>
      <w:marTop w:val="0"/>
      <w:marBottom w:val="0"/>
      <w:divBdr>
        <w:top w:val="none" w:sz="0" w:space="0" w:color="auto"/>
        <w:left w:val="none" w:sz="0" w:space="0" w:color="auto"/>
        <w:bottom w:val="none" w:sz="0" w:space="0" w:color="auto"/>
        <w:right w:val="none" w:sz="0" w:space="0" w:color="auto"/>
      </w:divBdr>
    </w:div>
    <w:div w:id="2007053460">
      <w:bodyDiv w:val="1"/>
      <w:marLeft w:val="0"/>
      <w:marRight w:val="0"/>
      <w:marTop w:val="0"/>
      <w:marBottom w:val="0"/>
      <w:divBdr>
        <w:top w:val="none" w:sz="0" w:space="0" w:color="auto"/>
        <w:left w:val="none" w:sz="0" w:space="0" w:color="auto"/>
        <w:bottom w:val="none" w:sz="0" w:space="0" w:color="auto"/>
        <w:right w:val="none" w:sz="0" w:space="0" w:color="auto"/>
      </w:divBdr>
    </w:div>
    <w:div w:id="2026202915">
      <w:bodyDiv w:val="1"/>
      <w:marLeft w:val="0"/>
      <w:marRight w:val="0"/>
      <w:marTop w:val="0"/>
      <w:marBottom w:val="0"/>
      <w:divBdr>
        <w:top w:val="none" w:sz="0" w:space="0" w:color="auto"/>
        <w:left w:val="none" w:sz="0" w:space="0" w:color="auto"/>
        <w:bottom w:val="none" w:sz="0" w:space="0" w:color="auto"/>
        <w:right w:val="none" w:sz="0" w:space="0" w:color="auto"/>
      </w:divBdr>
    </w:div>
    <w:div w:id="2062362290">
      <w:bodyDiv w:val="1"/>
      <w:marLeft w:val="0"/>
      <w:marRight w:val="0"/>
      <w:marTop w:val="0"/>
      <w:marBottom w:val="0"/>
      <w:divBdr>
        <w:top w:val="none" w:sz="0" w:space="0" w:color="auto"/>
        <w:left w:val="none" w:sz="0" w:space="0" w:color="auto"/>
        <w:bottom w:val="none" w:sz="0" w:space="0" w:color="auto"/>
        <w:right w:val="none" w:sz="0" w:space="0" w:color="auto"/>
      </w:divBdr>
    </w:div>
    <w:div w:id="20863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y.by/ips.php?82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rmy.by/ips.php?82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D664A-A5BB-49EE-BBDD-BF9DBEA0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19</Pages>
  <Words>4208</Words>
  <Characters>23987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Каменные</vt:lpstr>
    </vt:vector>
  </TitlesOfParts>
  <Company>PDD</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Каменные</dc:title>
  <dc:subject>JOГO JARDIM x8?! PORRA! DIA 8 VOTA NГO!</dc:subject>
  <dc:creator>VOTA NГO А REGIONALIZAЗГO! SIM AO REFORЗO DO MUNICIPALISMO!</dc:creator>
  <cp:keywords/>
  <dc:description/>
  <cp:lastModifiedBy>Пользователь</cp:lastModifiedBy>
  <cp:revision>106</cp:revision>
  <cp:lastPrinted>2024-02-01T12:23:00Z</cp:lastPrinted>
  <dcterms:created xsi:type="dcterms:W3CDTF">2012-08-29T10:23:00Z</dcterms:created>
  <dcterms:modified xsi:type="dcterms:W3CDTF">2024-02-01T12:35:00Z</dcterms:modified>
</cp:coreProperties>
</file>