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3CBCFF62" w14:textId="77777777"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157EC2E1" w14:textId="77777777" w:rsidR="000111F9" w:rsidRPr="0034469A" w:rsidRDefault="000111F9" w:rsidP="000040F9">
            <w:pPr>
              <w:spacing w:line="187" w:lineRule="auto"/>
              <w:rPr>
                <w:b/>
                <w:sz w:val="18"/>
                <w:szCs w:val="18"/>
              </w:rPr>
            </w:pPr>
            <w:bookmarkStart w:id="0" w:name="_GoBack"/>
            <w:bookmarkEnd w:id="0"/>
            <w:r w:rsidRPr="0034469A">
              <w:rPr>
                <w:b/>
                <w:sz w:val="18"/>
                <w:szCs w:val="18"/>
              </w:rPr>
              <w:t xml:space="preserve">Земляные </w:t>
            </w:r>
          </w:p>
          <w:p w14:paraId="3B06E537" w14:textId="77777777" w:rsidR="000111F9" w:rsidRPr="0034469A" w:rsidRDefault="000111F9" w:rsidP="000040F9">
            <w:pPr>
              <w:spacing w:line="18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29440A8" w14:textId="77777777" w:rsidR="000111F9" w:rsidRPr="0034469A" w:rsidRDefault="00676DC7" w:rsidP="000040F9">
            <w:pPr>
              <w:spacing w:line="18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C81200E" w14:textId="77777777" w:rsidR="000111F9" w:rsidRPr="000040F9" w:rsidRDefault="000111F9" w:rsidP="000040F9">
            <w:pPr>
              <w:spacing w:line="187" w:lineRule="auto"/>
              <w:ind w:left="-17" w:right="-17"/>
              <w:jc w:val="both"/>
              <w:rPr>
                <w:spacing w:val="-10"/>
                <w:sz w:val="18"/>
                <w:szCs w:val="18"/>
              </w:rPr>
            </w:pPr>
            <w:r w:rsidRPr="000040F9">
              <w:rPr>
                <w:spacing w:val="-10"/>
                <w:sz w:val="18"/>
                <w:szCs w:val="18"/>
              </w:rPr>
              <w:t>Водопонижение, организация поверхностного стока, дренаж.</w:t>
            </w:r>
          </w:p>
          <w:p w14:paraId="60B7ADAC" w14:textId="77777777" w:rsidR="000111F9" w:rsidRPr="000040F9" w:rsidRDefault="000111F9" w:rsidP="000040F9">
            <w:pPr>
              <w:spacing w:line="187" w:lineRule="auto"/>
              <w:ind w:left="-17" w:right="-17"/>
              <w:jc w:val="both"/>
              <w:rPr>
                <w:sz w:val="18"/>
                <w:szCs w:val="18"/>
              </w:rPr>
            </w:pPr>
            <w:r w:rsidRPr="000040F9">
              <w:rPr>
                <w:spacing w:val="-6"/>
                <w:sz w:val="18"/>
                <w:szCs w:val="18"/>
              </w:rPr>
              <w:t>Вертикальная планировка, разработка выемок и котл</w:t>
            </w:r>
            <w:r w:rsidRPr="000040F9">
              <w:rPr>
                <w:spacing w:val="-6"/>
                <w:sz w:val="18"/>
                <w:szCs w:val="18"/>
              </w:rPr>
              <w:t>о</w:t>
            </w:r>
            <w:r w:rsidRPr="000040F9">
              <w:rPr>
                <w:spacing w:val="-6"/>
                <w:sz w:val="18"/>
                <w:szCs w:val="18"/>
              </w:rPr>
              <w:t>ванов</w:t>
            </w:r>
            <w:r w:rsidRPr="000040F9">
              <w:rPr>
                <w:sz w:val="18"/>
                <w:szCs w:val="18"/>
              </w:rPr>
              <w:t>.</w:t>
            </w:r>
          </w:p>
          <w:p w14:paraId="018E919B" w14:textId="77777777" w:rsidR="000111F9" w:rsidRPr="000040F9" w:rsidRDefault="00676DC7" w:rsidP="000040F9">
            <w:pPr>
              <w:spacing w:line="187" w:lineRule="auto"/>
              <w:ind w:left="-17" w:right="-17"/>
              <w:jc w:val="both"/>
              <w:rPr>
                <w:sz w:val="18"/>
                <w:szCs w:val="18"/>
              </w:rPr>
            </w:pPr>
            <w:r w:rsidRPr="000040F9">
              <w:rPr>
                <w:sz w:val="18"/>
                <w:szCs w:val="18"/>
              </w:rPr>
              <w:t>Устройство н</w:t>
            </w:r>
            <w:r w:rsidR="000111F9" w:rsidRPr="000040F9">
              <w:rPr>
                <w:sz w:val="18"/>
                <w:szCs w:val="18"/>
              </w:rPr>
              <w:t>асып</w:t>
            </w:r>
            <w:r w:rsidRPr="000040F9">
              <w:rPr>
                <w:sz w:val="18"/>
                <w:szCs w:val="18"/>
              </w:rPr>
              <w:t>ей</w:t>
            </w:r>
            <w:r w:rsidR="000111F9" w:rsidRPr="000040F9">
              <w:rPr>
                <w:sz w:val="18"/>
                <w:szCs w:val="18"/>
              </w:rPr>
              <w:t xml:space="preserve"> и обратны</w:t>
            </w:r>
            <w:r w:rsidRPr="000040F9">
              <w:rPr>
                <w:sz w:val="18"/>
                <w:szCs w:val="18"/>
              </w:rPr>
              <w:t>х засыпок</w:t>
            </w:r>
            <w:r w:rsidR="000111F9" w:rsidRPr="000040F9">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5748CEC" w14:textId="77777777" w:rsidR="00ED7268" w:rsidRPr="000040F9" w:rsidRDefault="00ED7268" w:rsidP="000040F9">
            <w:pPr>
              <w:spacing w:line="187" w:lineRule="auto"/>
              <w:ind w:left="-17" w:right="-17"/>
              <w:rPr>
                <w:sz w:val="18"/>
                <w:szCs w:val="18"/>
              </w:rPr>
            </w:pPr>
            <w:r w:rsidRPr="000040F9">
              <w:rPr>
                <w:sz w:val="18"/>
                <w:szCs w:val="18"/>
              </w:rPr>
              <w:t>СП 1.03.1</w:t>
            </w:r>
            <w:r w:rsidR="001656D9" w:rsidRPr="000040F9">
              <w:rPr>
                <w:sz w:val="18"/>
                <w:szCs w:val="18"/>
              </w:rPr>
              <w:t>4</w:t>
            </w:r>
            <w:r w:rsidRPr="000040F9">
              <w:rPr>
                <w:sz w:val="18"/>
                <w:szCs w:val="18"/>
              </w:rPr>
              <w:t>-2024</w:t>
            </w:r>
          </w:p>
          <w:p w14:paraId="734F1A9D" w14:textId="77777777" w:rsidR="000111F9" w:rsidRPr="000040F9" w:rsidRDefault="000111F9" w:rsidP="000040F9">
            <w:pPr>
              <w:spacing w:line="187" w:lineRule="auto"/>
              <w:ind w:left="-17" w:right="-17"/>
              <w:rPr>
                <w:sz w:val="18"/>
                <w:szCs w:val="18"/>
              </w:rPr>
            </w:pPr>
          </w:p>
        </w:tc>
      </w:tr>
      <w:tr w:rsidR="000111F9" w:rsidRPr="0059407F" w14:paraId="7B2FDB40" w14:textId="77777777" w:rsidTr="00E3297A">
        <w:trPr>
          <w:trHeight w:val="29"/>
        </w:trPr>
        <w:tc>
          <w:tcPr>
            <w:tcW w:w="1560" w:type="dxa"/>
            <w:vMerge/>
            <w:tcBorders>
              <w:left w:val="single" w:sz="6" w:space="0" w:color="auto"/>
              <w:right w:val="single" w:sz="6" w:space="0" w:color="auto"/>
            </w:tcBorders>
            <w:shd w:val="clear" w:color="auto" w:fill="auto"/>
          </w:tcPr>
          <w:p w14:paraId="399E204E" w14:textId="77777777" w:rsidR="000111F9" w:rsidRPr="0034469A" w:rsidRDefault="000111F9" w:rsidP="000040F9">
            <w:pPr>
              <w:spacing w:line="187" w:lineRule="auto"/>
              <w:rPr>
                <w:b/>
                <w:sz w:val="18"/>
                <w:szCs w:val="18"/>
              </w:rPr>
            </w:pPr>
          </w:p>
        </w:tc>
        <w:tc>
          <w:tcPr>
            <w:tcW w:w="1701" w:type="dxa"/>
            <w:vMerge/>
            <w:tcBorders>
              <w:left w:val="single" w:sz="6" w:space="0" w:color="auto"/>
              <w:right w:val="single" w:sz="6" w:space="0" w:color="auto"/>
            </w:tcBorders>
            <w:shd w:val="clear" w:color="auto" w:fill="auto"/>
          </w:tcPr>
          <w:p w14:paraId="024A11AD" w14:textId="77777777" w:rsidR="000111F9" w:rsidRPr="0034469A" w:rsidRDefault="000111F9" w:rsidP="000040F9">
            <w:pPr>
              <w:spacing w:line="18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E94DC4E" w14:textId="77777777" w:rsidR="000111F9" w:rsidRPr="000040F9" w:rsidRDefault="000111F9" w:rsidP="000040F9">
            <w:pPr>
              <w:spacing w:line="187" w:lineRule="auto"/>
              <w:ind w:left="-17" w:right="-17"/>
              <w:jc w:val="both"/>
              <w:rPr>
                <w:sz w:val="18"/>
                <w:szCs w:val="18"/>
              </w:rPr>
            </w:pPr>
            <w:r w:rsidRPr="000040F9">
              <w:rPr>
                <w:sz w:val="18"/>
                <w:szCs w:val="18"/>
              </w:rPr>
              <w:t>Коэффициент уплотнения грунта ускоренным методом динамического зондирования</w:t>
            </w:r>
            <w:r w:rsidR="001F7F4B" w:rsidRPr="000040F9">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FD4A0F6" w14:textId="77777777" w:rsidR="000111F9" w:rsidRPr="000040F9" w:rsidRDefault="000111F9" w:rsidP="000040F9">
            <w:pPr>
              <w:spacing w:line="187" w:lineRule="auto"/>
              <w:ind w:left="-17" w:right="-17"/>
              <w:rPr>
                <w:sz w:val="18"/>
                <w:szCs w:val="18"/>
              </w:rPr>
            </w:pPr>
            <w:r w:rsidRPr="000040F9">
              <w:rPr>
                <w:sz w:val="18"/>
                <w:szCs w:val="18"/>
              </w:rPr>
              <w:t>СТБ 1377-2003</w:t>
            </w:r>
          </w:p>
        </w:tc>
      </w:tr>
      <w:tr w:rsidR="00282B19" w:rsidRPr="0059407F" w14:paraId="3D539E79" w14:textId="77777777"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75FB16F0" w14:textId="77777777" w:rsidR="00282B19" w:rsidRPr="0034469A" w:rsidRDefault="00282B19" w:rsidP="000040F9">
            <w:pPr>
              <w:spacing w:line="187" w:lineRule="auto"/>
              <w:rPr>
                <w:b/>
                <w:sz w:val="18"/>
                <w:szCs w:val="18"/>
              </w:rPr>
            </w:pPr>
            <w:r w:rsidRPr="0034469A">
              <w:rPr>
                <w:b/>
                <w:sz w:val="18"/>
                <w:szCs w:val="18"/>
              </w:rPr>
              <w:t xml:space="preserve">Устройство </w:t>
            </w:r>
          </w:p>
          <w:p w14:paraId="3CABFC95" w14:textId="77777777" w:rsidR="00282B19" w:rsidRPr="0034469A" w:rsidRDefault="00282B19" w:rsidP="000040F9">
            <w:pPr>
              <w:spacing w:line="187"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2D05C2A9" w14:textId="77777777" w:rsidR="00282B19" w:rsidRPr="0034469A" w:rsidRDefault="00282B19" w:rsidP="000040F9">
            <w:pPr>
              <w:spacing w:line="187"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5109A1C3" w14:textId="77777777" w:rsidR="00282B19" w:rsidRPr="0034469A" w:rsidRDefault="00282B19" w:rsidP="000040F9">
            <w:pPr>
              <w:spacing w:line="187"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798FA3E8" w14:textId="77777777" w:rsidR="00282B19" w:rsidRPr="0034469A" w:rsidRDefault="00282B19" w:rsidP="000040F9">
            <w:pPr>
              <w:spacing w:line="187"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168FF4F8" w14:textId="77777777" w:rsidR="00282B19" w:rsidRPr="0034469A" w:rsidRDefault="00282B19" w:rsidP="000040F9">
            <w:pPr>
              <w:spacing w:line="187" w:lineRule="auto"/>
              <w:ind w:left="-17" w:right="-17"/>
              <w:jc w:val="both"/>
              <w:rPr>
                <w:sz w:val="18"/>
                <w:szCs w:val="18"/>
              </w:rPr>
            </w:pPr>
            <w:r w:rsidRPr="0034469A">
              <w:rPr>
                <w:sz w:val="18"/>
                <w:szCs w:val="18"/>
              </w:rPr>
              <w:t>Устройство оснований фундаментов и земляных                 сооружений:</w:t>
            </w:r>
          </w:p>
          <w:p w14:paraId="2BB580F9" w14:textId="77777777" w:rsidR="00282B19" w:rsidRPr="0034469A" w:rsidRDefault="00282B19" w:rsidP="000040F9">
            <w:pPr>
              <w:spacing w:line="187" w:lineRule="auto"/>
              <w:ind w:left="-17" w:right="-17"/>
              <w:jc w:val="both"/>
              <w:rPr>
                <w:sz w:val="18"/>
                <w:szCs w:val="18"/>
              </w:rPr>
            </w:pPr>
            <w:r w:rsidRPr="0034469A">
              <w:rPr>
                <w:sz w:val="18"/>
                <w:szCs w:val="18"/>
              </w:rPr>
              <w:t>- устройство армированных оснований;</w:t>
            </w:r>
          </w:p>
          <w:p w14:paraId="6D2190BE" w14:textId="77777777" w:rsidR="00282B19" w:rsidRPr="0034469A" w:rsidRDefault="00282B19" w:rsidP="000040F9">
            <w:pPr>
              <w:spacing w:line="187"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3BBAC362" w14:textId="77777777" w:rsidR="00282B19" w:rsidRPr="0034469A" w:rsidRDefault="00282B19" w:rsidP="000040F9">
            <w:pPr>
              <w:spacing w:line="187" w:lineRule="auto"/>
              <w:ind w:left="-17" w:right="-17"/>
              <w:jc w:val="both"/>
              <w:rPr>
                <w:sz w:val="18"/>
                <w:szCs w:val="18"/>
              </w:rPr>
            </w:pPr>
            <w:r w:rsidRPr="0034469A">
              <w:rPr>
                <w:sz w:val="18"/>
                <w:szCs w:val="18"/>
              </w:rPr>
              <w:t>- устройство оснований из насыпных, малопрочных и слабых грунтов;</w:t>
            </w:r>
          </w:p>
          <w:p w14:paraId="06E651E9" w14:textId="77777777" w:rsidR="00282B19" w:rsidRPr="0034469A" w:rsidRDefault="00282B19" w:rsidP="000040F9">
            <w:pPr>
              <w:spacing w:line="187"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4CE0F9D0" w14:textId="77777777" w:rsidR="005339D5" w:rsidRDefault="005339D5" w:rsidP="000040F9">
            <w:pPr>
              <w:spacing w:line="187" w:lineRule="auto"/>
              <w:ind w:left="-17" w:right="-17"/>
              <w:rPr>
                <w:sz w:val="18"/>
                <w:szCs w:val="18"/>
              </w:rPr>
            </w:pPr>
            <w:r>
              <w:rPr>
                <w:sz w:val="18"/>
                <w:szCs w:val="18"/>
              </w:rPr>
              <w:t>СП 1.03.14-2024</w:t>
            </w:r>
          </w:p>
          <w:p w14:paraId="6DDC73CE" w14:textId="77777777" w:rsidR="00282B19" w:rsidRPr="0034469A" w:rsidRDefault="00282B19" w:rsidP="000040F9">
            <w:pPr>
              <w:spacing w:line="187" w:lineRule="auto"/>
              <w:ind w:left="-17" w:right="-17"/>
              <w:rPr>
                <w:sz w:val="18"/>
                <w:szCs w:val="18"/>
              </w:rPr>
            </w:pPr>
            <w:r w:rsidRPr="0034469A">
              <w:rPr>
                <w:sz w:val="18"/>
                <w:szCs w:val="18"/>
              </w:rPr>
              <w:t>СТБ 2176-2011</w:t>
            </w:r>
          </w:p>
        </w:tc>
      </w:tr>
      <w:tr w:rsidR="00282B19" w:rsidRPr="0059407F" w14:paraId="00E085EB" w14:textId="77777777" w:rsidTr="00A479AE">
        <w:trPr>
          <w:trHeight w:val="695"/>
        </w:trPr>
        <w:tc>
          <w:tcPr>
            <w:tcW w:w="1560" w:type="dxa"/>
            <w:vMerge/>
            <w:tcBorders>
              <w:left w:val="single" w:sz="6" w:space="0" w:color="auto"/>
              <w:right w:val="single" w:sz="6" w:space="0" w:color="auto"/>
            </w:tcBorders>
            <w:shd w:val="clear" w:color="auto" w:fill="auto"/>
          </w:tcPr>
          <w:p w14:paraId="4BF34C84" w14:textId="77777777" w:rsidR="00282B19" w:rsidRPr="0034469A" w:rsidRDefault="00282B19" w:rsidP="000040F9">
            <w:pPr>
              <w:spacing w:line="187"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4FCB4582" w14:textId="77777777" w:rsidR="00282B19" w:rsidRPr="0034469A" w:rsidRDefault="00282B19" w:rsidP="000040F9">
            <w:pPr>
              <w:spacing w:line="18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44367919" w14:textId="77777777" w:rsidR="00282B19" w:rsidRPr="0034469A" w:rsidRDefault="00282B19" w:rsidP="000040F9">
            <w:pPr>
              <w:spacing w:line="187" w:lineRule="auto"/>
              <w:ind w:left="-17" w:right="-17"/>
              <w:jc w:val="both"/>
              <w:rPr>
                <w:sz w:val="18"/>
                <w:szCs w:val="18"/>
              </w:rPr>
            </w:pPr>
            <w:r w:rsidRPr="0034469A">
              <w:rPr>
                <w:sz w:val="18"/>
                <w:szCs w:val="18"/>
              </w:rPr>
              <w:t>Устройство фундаментов:</w:t>
            </w:r>
          </w:p>
          <w:p w14:paraId="78D08AFF" w14:textId="77777777" w:rsidR="00282B19" w:rsidRPr="0034469A" w:rsidRDefault="00282B19" w:rsidP="000040F9">
            <w:pPr>
              <w:spacing w:line="187"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73714D72" w14:textId="77777777" w:rsidR="00282B19" w:rsidRPr="0034469A" w:rsidRDefault="00282B19" w:rsidP="000040F9">
            <w:pPr>
              <w:spacing w:line="187" w:lineRule="auto"/>
              <w:ind w:left="-17" w:right="-17"/>
              <w:jc w:val="both"/>
              <w:rPr>
                <w:sz w:val="18"/>
                <w:szCs w:val="18"/>
              </w:rPr>
            </w:pPr>
            <w:r w:rsidRPr="0034469A">
              <w:rPr>
                <w:sz w:val="18"/>
                <w:szCs w:val="18"/>
              </w:rPr>
              <w:t>- устройство свайных фундаментов;</w:t>
            </w:r>
          </w:p>
          <w:p w14:paraId="5CB51582" w14:textId="77777777" w:rsidR="00282B19" w:rsidRPr="0008735F" w:rsidRDefault="00282B19" w:rsidP="000040F9">
            <w:pPr>
              <w:spacing w:line="187" w:lineRule="auto"/>
              <w:ind w:left="-17" w:right="-17"/>
              <w:jc w:val="both"/>
              <w:rPr>
                <w:sz w:val="18"/>
                <w:szCs w:val="18"/>
              </w:rPr>
            </w:pPr>
            <w:r w:rsidRPr="0008735F">
              <w:rPr>
                <w:sz w:val="18"/>
                <w:szCs w:val="18"/>
              </w:rPr>
              <w:t>- устройство щелевых фундаментов;</w:t>
            </w:r>
          </w:p>
          <w:p w14:paraId="2A070940" w14:textId="77777777" w:rsidR="00282B19" w:rsidRPr="0034469A" w:rsidRDefault="00282B19" w:rsidP="000040F9">
            <w:pPr>
              <w:spacing w:line="187"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6AFA9ABD" w14:textId="77777777" w:rsidR="005339D5" w:rsidRDefault="005339D5" w:rsidP="000040F9">
            <w:pPr>
              <w:spacing w:line="187" w:lineRule="auto"/>
              <w:ind w:left="-17" w:right="-17"/>
              <w:rPr>
                <w:sz w:val="18"/>
                <w:szCs w:val="18"/>
              </w:rPr>
            </w:pPr>
            <w:r>
              <w:rPr>
                <w:sz w:val="18"/>
                <w:szCs w:val="18"/>
              </w:rPr>
              <w:t>СП 1.03.14-2024</w:t>
            </w:r>
          </w:p>
          <w:p w14:paraId="2B0F313C" w14:textId="77777777" w:rsidR="00282B19" w:rsidRPr="0034469A" w:rsidRDefault="00282B19" w:rsidP="000040F9">
            <w:pPr>
              <w:spacing w:line="187" w:lineRule="auto"/>
              <w:ind w:left="-17" w:right="-17"/>
              <w:rPr>
                <w:sz w:val="18"/>
                <w:szCs w:val="18"/>
              </w:rPr>
            </w:pPr>
            <w:r w:rsidRPr="0034469A">
              <w:rPr>
                <w:sz w:val="18"/>
                <w:szCs w:val="18"/>
              </w:rPr>
              <w:t>СТБ 2176-2011</w:t>
            </w:r>
          </w:p>
        </w:tc>
      </w:tr>
      <w:tr w:rsidR="00282B19" w:rsidRPr="0059407F" w14:paraId="0D96BBDD" w14:textId="77777777" w:rsidTr="0008735F">
        <w:trPr>
          <w:trHeight w:val="35"/>
        </w:trPr>
        <w:tc>
          <w:tcPr>
            <w:tcW w:w="1560" w:type="dxa"/>
            <w:vMerge/>
            <w:tcBorders>
              <w:left w:val="single" w:sz="6" w:space="0" w:color="auto"/>
              <w:right w:val="single" w:sz="6" w:space="0" w:color="auto"/>
            </w:tcBorders>
            <w:shd w:val="clear" w:color="auto" w:fill="auto"/>
          </w:tcPr>
          <w:p w14:paraId="407E47E9" w14:textId="77777777" w:rsidR="00282B19" w:rsidRPr="0034469A" w:rsidRDefault="00282B19" w:rsidP="000040F9">
            <w:pPr>
              <w:spacing w:line="187"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79990AF" w14:textId="77777777" w:rsidR="00282B19" w:rsidRPr="00991B70" w:rsidRDefault="00282B19" w:rsidP="000040F9">
            <w:pPr>
              <w:spacing w:line="187"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6950631D" w14:textId="77777777" w:rsidR="00282B19" w:rsidRDefault="00282B19" w:rsidP="000040F9">
            <w:pPr>
              <w:spacing w:line="187"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4BF72BB2" w14:textId="77777777" w:rsidR="005339D5" w:rsidRDefault="005339D5" w:rsidP="000040F9">
            <w:pPr>
              <w:spacing w:line="187" w:lineRule="auto"/>
              <w:ind w:left="-17" w:right="-17"/>
              <w:rPr>
                <w:sz w:val="18"/>
                <w:szCs w:val="18"/>
              </w:rPr>
            </w:pPr>
            <w:r>
              <w:rPr>
                <w:sz w:val="18"/>
                <w:szCs w:val="18"/>
              </w:rPr>
              <w:t>СП 1.03.14-2024</w:t>
            </w:r>
          </w:p>
          <w:p w14:paraId="64543589" w14:textId="77777777" w:rsidR="005339D5" w:rsidRPr="000B037D" w:rsidRDefault="005339D5" w:rsidP="000040F9">
            <w:pPr>
              <w:spacing w:line="187" w:lineRule="auto"/>
              <w:ind w:left="-17" w:right="-17"/>
              <w:rPr>
                <w:sz w:val="18"/>
                <w:szCs w:val="18"/>
              </w:rPr>
            </w:pPr>
          </w:p>
        </w:tc>
      </w:tr>
      <w:tr w:rsidR="00282B19" w:rsidRPr="0059407F" w14:paraId="01E122E7" w14:textId="77777777" w:rsidTr="00CA0ECE">
        <w:trPr>
          <w:trHeight w:val="138"/>
        </w:trPr>
        <w:tc>
          <w:tcPr>
            <w:tcW w:w="1560" w:type="dxa"/>
            <w:vMerge/>
            <w:tcBorders>
              <w:left w:val="single" w:sz="6" w:space="0" w:color="auto"/>
              <w:right w:val="single" w:sz="6" w:space="0" w:color="auto"/>
            </w:tcBorders>
            <w:shd w:val="clear" w:color="auto" w:fill="auto"/>
          </w:tcPr>
          <w:p w14:paraId="6AB1C0C2" w14:textId="77777777" w:rsidR="00282B19" w:rsidRPr="0034469A" w:rsidRDefault="00282B19" w:rsidP="000040F9">
            <w:pPr>
              <w:spacing w:line="187" w:lineRule="auto"/>
              <w:rPr>
                <w:b/>
                <w:sz w:val="18"/>
                <w:szCs w:val="18"/>
              </w:rPr>
            </w:pPr>
          </w:p>
        </w:tc>
        <w:tc>
          <w:tcPr>
            <w:tcW w:w="1701" w:type="dxa"/>
            <w:tcBorders>
              <w:left w:val="single" w:sz="6" w:space="0" w:color="auto"/>
              <w:right w:val="single" w:sz="6" w:space="0" w:color="auto"/>
            </w:tcBorders>
            <w:shd w:val="clear" w:color="auto" w:fill="auto"/>
          </w:tcPr>
          <w:p w14:paraId="403CCA83" w14:textId="77777777" w:rsidR="00282B19" w:rsidRPr="00B0331A" w:rsidRDefault="00282B19" w:rsidP="000040F9">
            <w:pPr>
              <w:spacing w:line="187"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7731DCFA" w14:textId="77777777" w:rsidR="00282B19" w:rsidRDefault="00282B19" w:rsidP="000040F9">
            <w:pPr>
              <w:spacing w:line="187"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4EF75768" w14:textId="77777777" w:rsidR="00282B19" w:rsidRPr="00B16C09" w:rsidRDefault="00282B19" w:rsidP="000040F9">
            <w:pPr>
              <w:spacing w:line="187" w:lineRule="auto"/>
              <w:ind w:left="-17" w:right="-17"/>
              <w:rPr>
                <w:sz w:val="18"/>
                <w:szCs w:val="18"/>
              </w:rPr>
            </w:pPr>
          </w:p>
        </w:tc>
      </w:tr>
      <w:tr w:rsidR="000040F9" w:rsidRPr="0059407F" w14:paraId="6482B80F" w14:textId="77777777" w:rsidTr="000040F9">
        <w:trPr>
          <w:trHeight w:val="845"/>
        </w:trPr>
        <w:tc>
          <w:tcPr>
            <w:tcW w:w="1560" w:type="dxa"/>
            <w:vMerge w:val="restart"/>
            <w:tcBorders>
              <w:top w:val="double" w:sz="6" w:space="0" w:color="auto"/>
            </w:tcBorders>
          </w:tcPr>
          <w:p w14:paraId="35049D88" w14:textId="77777777" w:rsidR="000040F9" w:rsidRPr="0034469A" w:rsidRDefault="000040F9" w:rsidP="000040F9">
            <w:pPr>
              <w:spacing w:line="187"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14:paraId="0D1C4B4B" w14:textId="77777777" w:rsidR="000040F9" w:rsidRPr="0034469A" w:rsidRDefault="000040F9" w:rsidP="000040F9">
            <w:pPr>
              <w:spacing w:line="187" w:lineRule="auto"/>
              <w:ind w:left="-17" w:right="-17"/>
              <w:rPr>
                <w:sz w:val="18"/>
                <w:szCs w:val="18"/>
              </w:rPr>
            </w:pPr>
            <w:r>
              <w:rPr>
                <w:sz w:val="18"/>
                <w:szCs w:val="18"/>
              </w:rPr>
              <w:t>СП 3.02.10-2025</w:t>
            </w:r>
          </w:p>
          <w:p w14:paraId="11814168" w14:textId="77777777" w:rsidR="000040F9" w:rsidRPr="0034469A" w:rsidRDefault="000040F9" w:rsidP="000040F9">
            <w:pPr>
              <w:spacing w:line="187" w:lineRule="auto"/>
              <w:ind w:left="-17" w:right="-17"/>
              <w:jc w:val="both"/>
              <w:rPr>
                <w:sz w:val="18"/>
                <w:szCs w:val="18"/>
              </w:rPr>
            </w:pPr>
          </w:p>
        </w:tc>
        <w:tc>
          <w:tcPr>
            <w:tcW w:w="4394" w:type="dxa"/>
            <w:tcBorders>
              <w:top w:val="double" w:sz="6" w:space="0" w:color="auto"/>
            </w:tcBorders>
          </w:tcPr>
          <w:p w14:paraId="26B6FF5C" w14:textId="77777777" w:rsidR="000040F9" w:rsidRPr="001C03FF" w:rsidRDefault="000040F9" w:rsidP="000040F9">
            <w:pPr>
              <w:spacing w:line="187" w:lineRule="auto"/>
              <w:ind w:left="-17" w:right="-17"/>
              <w:rPr>
                <w:sz w:val="18"/>
                <w:szCs w:val="18"/>
              </w:rPr>
            </w:pPr>
            <w:r w:rsidRPr="001C03FF">
              <w:rPr>
                <w:sz w:val="18"/>
                <w:szCs w:val="18"/>
              </w:rPr>
              <w:t xml:space="preserve">Подготовка территории к озеленению. </w:t>
            </w:r>
          </w:p>
          <w:p w14:paraId="556F3853" w14:textId="77777777" w:rsidR="000040F9" w:rsidRPr="001C03FF" w:rsidRDefault="000040F9" w:rsidP="000040F9">
            <w:pPr>
              <w:spacing w:line="187" w:lineRule="auto"/>
              <w:ind w:left="-17" w:right="-17"/>
              <w:rPr>
                <w:sz w:val="18"/>
                <w:szCs w:val="18"/>
              </w:rPr>
            </w:pPr>
            <w:r w:rsidRPr="001C03FF">
              <w:rPr>
                <w:sz w:val="18"/>
                <w:szCs w:val="18"/>
              </w:rPr>
              <w:t xml:space="preserve">Посадочный материал. </w:t>
            </w:r>
          </w:p>
          <w:p w14:paraId="26D0A211" w14:textId="77777777" w:rsidR="000040F9" w:rsidRPr="001C03FF" w:rsidRDefault="000040F9" w:rsidP="000040F9">
            <w:pPr>
              <w:spacing w:line="187" w:lineRule="auto"/>
              <w:ind w:left="-17" w:right="-17"/>
              <w:rPr>
                <w:sz w:val="18"/>
                <w:szCs w:val="18"/>
              </w:rPr>
            </w:pPr>
            <w:r w:rsidRPr="001C03FF">
              <w:rPr>
                <w:sz w:val="18"/>
                <w:szCs w:val="18"/>
              </w:rPr>
              <w:t>Посадка деревьев и кустарников.</w:t>
            </w:r>
          </w:p>
          <w:p w14:paraId="2CE63ED1" w14:textId="77777777" w:rsidR="000040F9" w:rsidRPr="001C03FF" w:rsidRDefault="000040F9" w:rsidP="000040F9">
            <w:pPr>
              <w:spacing w:line="187" w:lineRule="auto"/>
              <w:ind w:left="-17" w:right="-17"/>
              <w:rPr>
                <w:sz w:val="18"/>
                <w:szCs w:val="18"/>
              </w:rPr>
            </w:pPr>
            <w:r w:rsidRPr="001C03FF">
              <w:rPr>
                <w:sz w:val="18"/>
                <w:szCs w:val="18"/>
              </w:rPr>
              <w:t>Создание газонов.</w:t>
            </w:r>
          </w:p>
          <w:p w14:paraId="1804AD32" w14:textId="77777777" w:rsidR="000040F9" w:rsidRPr="001C03FF" w:rsidRDefault="000040F9" w:rsidP="000040F9">
            <w:pPr>
              <w:spacing w:line="187" w:lineRule="auto"/>
              <w:ind w:left="-17" w:right="-17"/>
              <w:rPr>
                <w:sz w:val="18"/>
                <w:szCs w:val="18"/>
              </w:rPr>
            </w:pPr>
            <w:r w:rsidRPr="001C03FF">
              <w:rPr>
                <w:sz w:val="18"/>
                <w:szCs w:val="18"/>
              </w:rPr>
              <w:t>Создание цветников.</w:t>
            </w:r>
          </w:p>
        </w:tc>
        <w:tc>
          <w:tcPr>
            <w:tcW w:w="1843" w:type="dxa"/>
            <w:vMerge w:val="restart"/>
            <w:tcBorders>
              <w:top w:val="double" w:sz="6" w:space="0" w:color="auto"/>
            </w:tcBorders>
          </w:tcPr>
          <w:p w14:paraId="067525C5" w14:textId="77777777" w:rsidR="000040F9" w:rsidRPr="001C03FF" w:rsidRDefault="000040F9" w:rsidP="000040F9">
            <w:pPr>
              <w:spacing w:line="187" w:lineRule="auto"/>
              <w:ind w:right="-17"/>
              <w:jc w:val="both"/>
              <w:rPr>
                <w:sz w:val="18"/>
                <w:szCs w:val="18"/>
              </w:rPr>
            </w:pPr>
            <w:r w:rsidRPr="001C03FF">
              <w:rPr>
                <w:sz w:val="18"/>
                <w:szCs w:val="18"/>
              </w:rPr>
              <w:t>СП 1.03.17-2025</w:t>
            </w:r>
          </w:p>
          <w:p w14:paraId="5736986F" w14:textId="77777777" w:rsidR="000040F9" w:rsidRPr="001C03FF" w:rsidRDefault="000040F9" w:rsidP="000040F9">
            <w:pPr>
              <w:spacing w:line="187" w:lineRule="auto"/>
              <w:ind w:right="-17"/>
              <w:jc w:val="both"/>
              <w:rPr>
                <w:sz w:val="18"/>
                <w:szCs w:val="18"/>
              </w:rPr>
            </w:pPr>
          </w:p>
        </w:tc>
      </w:tr>
      <w:tr w:rsidR="00C9094E" w:rsidRPr="0059407F" w14:paraId="7C710AD9" w14:textId="77777777" w:rsidTr="00905C99">
        <w:trPr>
          <w:trHeight w:val="23"/>
        </w:trPr>
        <w:tc>
          <w:tcPr>
            <w:tcW w:w="1560" w:type="dxa"/>
            <w:vMerge/>
            <w:tcBorders>
              <w:bottom w:val="double" w:sz="6" w:space="0" w:color="auto"/>
            </w:tcBorders>
          </w:tcPr>
          <w:p w14:paraId="05DBFA35" w14:textId="77777777" w:rsidR="00C9094E" w:rsidRPr="0034469A" w:rsidRDefault="00C9094E" w:rsidP="000040F9">
            <w:pPr>
              <w:spacing w:line="187" w:lineRule="auto"/>
              <w:rPr>
                <w:b/>
                <w:sz w:val="18"/>
                <w:szCs w:val="18"/>
              </w:rPr>
            </w:pPr>
          </w:p>
        </w:tc>
        <w:tc>
          <w:tcPr>
            <w:tcW w:w="1701" w:type="dxa"/>
            <w:vMerge/>
            <w:tcBorders>
              <w:bottom w:val="double" w:sz="6" w:space="0" w:color="auto"/>
            </w:tcBorders>
          </w:tcPr>
          <w:p w14:paraId="631A862A" w14:textId="77777777" w:rsidR="00C9094E" w:rsidRPr="00202AF1" w:rsidRDefault="00C9094E" w:rsidP="000040F9">
            <w:pPr>
              <w:spacing w:line="187" w:lineRule="auto"/>
              <w:ind w:left="-17" w:right="-17"/>
              <w:rPr>
                <w:sz w:val="18"/>
                <w:szCs w:val="18"/>
              </w:rPr>
            </w:pPr>
          </w:p>
        </w:tc>
        <w:tc>
          <w:tcPr>
            <w:tcW w:w="4394" w:type="dxa"/>
            <w:tcBorders>
              <w:top w:val="double" w:sz="6" w:space="0" w:color="auto"/>
              <w:bottom w:val="double" w:sz="6" w:space="0" w:color="auto"/>
            </w:tcBorders>
          </w:tcPr>
          <w:p w14:paraId="0B99DAF8" w14:textId="77777777" w:rsidR="00C9094E" w:rsidRPr="001C03FF" w:rsidRDefault="00C9094E" w:rsidP="000040F9">
            <w:pPr>
              <w:pStyle w:val="a6"/>
              <w:spacing w:line="187" w:lineRule="auto"/>
              <w:ind w:left="-17" w:right="-17"/>
              <w:rPr>
                <w:spacing w:val="-2"/>
                <w:sz w:val="18"/>
                <w:szCs w:val="18"/>
              </w:rPr>
            </w:pPr>
            <w:r w:rsidRPr="001C03FF">
              <w:rPr>
                <w:spacing w:val="-2"/>
                <w:sz w:val="18"/>
                <w:szCs w:val="18"/>
              </w:rPr>
              <w:t>Подготовительные работы.</w:t>
            </w:r>
          </w:p>
          <w:p w14:paraId="28720A2D" w14:textId="77777777" w:rsidR="00C9094E" w:rsidRPr="001C03FF" w:rsidRDefault="00C9094E" w:rsidP="000040F9">
            <w:pPr>
              <w:pStyle w:val="a6"/>
              <w:spacing w:line="187" w:lineRule="auto"/>
              <w:ind w:left="-17" w:right="-17"/>
              <w:rPr>
                <w:spacing w:val="-2"/>
                <w:sz w:val="18"/>
                <w:szCs w:val="18"/>
              </w:rPr>
            </w:pPr>
            <w:r w:rsidRPr="001C03FF">
              <w:rPr>
                <w:spacing w:val="-2"/>
                <w:sz w:val="18"/>
                <w:szCs w:val="18"/>
              </w:rPr>
              <w:t>Устройство постоянных оград.</w:t>
            </w:r>
          </w:p>
          <w:p w14:paraId="39FD2F06" w14:textId="77777777" w:rsidR="00C9094E" w:rsidRPr="001C03FF" w:rsidRDefault="00C9094E" w:rsidP="000040F9">
            <w:pPr>
              <w:pStyle w:val="a6"/>
              <w:spacing w:line="187"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14:paraId="4101C861" w14:textId="77777777" w:rsidR="00C9094E" w:rsidRPr="0037410C" w:rsidRDefault="00C9094E" w:rsidP="000040F9">
            <w:pPr>
              <w:spacing w:line="187" w:lineRule="auto"/>
              <w:ind w:right="-17"/>
              <w:rPr>
                <w:sz w:val="18"/>
                <w:szCs w:val="18"/>
              </w:rPr>
            </w:pPr>
          </w:p>
        </w:tc>
      </w:tr>
      <w:tr w:rsidR="001F5311" w:rsidRPr="0059407F" w14:paraId="4B4FAF10" w14:textId="77777777" w:rsidTr="00414AEA">
        <w:trPr>
          <w:trHeight w:val="29"/>
        </w:trPr>
        <w:tc>
          <w:tcPr>
            <w:tcW w:w="1560" w:type="dxa"/>
            <w:tcBorders>
              <w:top w:val="double" w:sz="6" w:space="0" w:color="auto"/>
              <w:bottom w:val="double" w:sz="6" w:space="0" w:color="auto"/>
            </w:tcBorders>
          </w:tcPr>
          <w:p w14:paraId="17BA3054" w14:textId="77777777" w:rsidR="001F5311" w:rsidRPr="0034469A" w:rsidRDefault="001F5311" w:rsidP="000040F9">
            <w:pPr>
              <w:spacing w:line="187" w:lineRule="auto"/>
              <w:rPr>
                <w:b/>
                <w:sz w:val="18"/>
                <w:szCs w:val="18"/>
              </w:rPr>
            </w:pPr>
            <w:r w:rsidRPr="0034469A">
              <w:rPr>
                <w:b/>
                <w:sz w:val="18"/>
                <w:szCs w:val="18"/>
              </w:rPr>
              <w:t xml:space="preserve">Монтаж </w:t>
            </w:r>
          </w:p>
          <w:p w14:paraId="5CDCC5FA" w14:textId="77777777" w:rsidR="001F5311" w:rsidRPr="0034469A" w:rsidRDefault="001F5311" w:rsidP="000040F9">
            <w:pPr>
              <w:spacing w:line="187" w:lineRule="auto"/>
              <w:rPr>
                <w:b/>
                <w:sz w:val="18"/>
                <w:szCs w:val="18"/>
              </w:rPr>
            </w:pPr>
            <w:r w:rsidRPr="0034469A">
              <w:rPr>
                <w:b/>
                <w:sz w:val="18"/>
                <w:szCs w:val="18"/>
              </w:rPr>
              <w:t>технологическ</w:t>
            </w:r>
            <w:r w:rsidRPr="0034469A">
              <w:rPr>
                <w:b/>
                <w:sz w:val="18"/>
                <w:szCs w:val="18"/>
              </w:rPr>
              <w:t>о</w:t>
            </w:r>
            <w:r w:rsidRPr="0034469A">
              <w:rPr>
                <w:b/>
                <w:sz w:val="18"/>
                <w:szCs w:val="18"/>
              </w:rPr>
              <w:t xml:space="preserve">го оборудования </w:t>
            </w:r>
          </w:p>
        </w:tc>
        <w:tc>
          <w:tcPr>
            <w:tcW w:w="1701" w:type="dxa"/>
            <w:tcBorders>
              <w:top w:val="double" w:sz="6" w:space="0" w:color="auto"/>
              <w:bottom w:val="double" w:sz="6" w:space="0" w:color="auto"/>
            </w:tcBorders>
          </w:tcPr>
          <w:p w14:paraId="1CA40241" w14:textId="77777777" w:rsidR="001F5311" w:rsidRPr="008D520B" w:rsidRDefault="001F5311" w:rsidP="000040F9">
            <w:pPr>
              <w:spacing w:line="187" w:lineRule="auto"/>
              <w:ind w:right="-63"/>
              <w:jc w:val="both"/>
              <w:rPr>
                <w:spacing w:val="-6"/>
                <w:sz w:val="18"/>
                <w:szCs w:val="18"/>
              </w:rPr>
            </w:pPr>
            <w:r w:rsidRPr="008D520B">
              <w:rPr>
                <w:spacing w:val="-6"/>
                <w:sz w:val="18"/>
                <w:szCs w:val="18"/>
              </w:rPr>
              <w:t xml:space="preserve">ТКП 45-3.05-166-2009 </w:t>
            </w:r>
          </w:p>
          <w:p w14:paraId="5AF749CF" w14:textId="77777777" w:rsidR="001F5311" w:rsidRPr="0034469A" w:rsidRDefault="001F5311" w:rsidP="000040F9">
            <w:pPr>
              <w:spacing w:line="187" w:lineRule="auto"/>
              <w:ind w:left="-17" w:right="-17"/>
              <w:rPr>
                <w:sz w:val="18"/>
                <w:szCs w:val="18"/>
              </w:rPr>
            </w:pPr>
          </w:p>
          <w:p w14:paraId="5BD76E01" w14:textId="77777777" w:rsidR="001F5311" w:rsidRPr="0034469A" w:rsidRDefault="001F5311" w:rsidP="000040F9">
            <w:pPr>
              <w:spacing w:line="187" w:lineRule="auto"/>
              <w:ind w:left="-17" w:right="-17"/>
              <w:rPr>
                <w:sz w:val="18"/>
                <w:szCs w:val="18"/>
              </w:rPr>
            </w:pPr>
          </w:p>
        </w:tc>
        <w:tc>
          <w:tcPr>
            <w:tcW w:w="4394" w:type="dxa"/>
            <w:tcBorders>
              <w:top w:val="double" w:sz="6" w:space="0" w:color="auto"/>
              <w:bottom w:val="double" w:sz="6" w:space="0" w:color="auto"/>
            </w:tcBorders>
          </w:tcPr>
          <w:p w14:paraId="72A3F41A" w14:textId="77777777" w:rsidR="001F5311" w:rsidRPr="0034469A" w:rsidRDefault="001F5311" w:rsidP="000040F9">
            <w:pPr>
              <w:spacing w:line="187" w:lineRule="auto"/>
              <w:ind w:left="-17" w:right="-17"/>
              <w:jc w:val="both"/>
              <w:rPr>
                <w:sz w:val="18"/>
                <w:szCs w:val="18"/>
              </w:rPr>
            </w:pPr>
            <w:r w:rsidRPr="0034469A">
              <w:rPr>
                <w:sz w:val="18"/>
                <w:szCs w:val="18"/>
              </w:rPr>
              <w:t>Монтаж оборудования.</w:t>
            </w:r>
          </w:p>
          <w:p w14:paraId="16D87E30" w14:textId="77777777" w:rsidR="001F5311" w:rsidRPr="0034469A" w:rsidRDefault="001F5311" w:rsidP="000040F9">
            <w:pPr>
              <w:tabs>
                <w:tab w:val="right" w:leader="dot" w:pos="9639"/>
              </w:tabs>
              <w:spacing w:line="187" w:lineRule="auto"/>
              <w:ind w:left="-17" w:right="-17"/>
              <w:rPr>
                <w:sz w:val="18"/>
                <w:szCs w:val="18"/>
              </w:rPr>
            </w:pPr>
            <w:r w:rsidRPr="0034469A">
              <w:rPr>
                <w:sz w:val="18"/>
                <w:szCs w:val="18"/>
              </w:rPr>
              <w:t>Монтаж аппаратов колонного типа.</w:t>
            </w:r>
          </w:p>
          <w:p w14:paraId="0A6DAAEB" w14:textId="77777777" w:rsidR="001F5311" w:rsidRPr="0034469A" w:rsidRDefault="001F5311" w:rsidP="000040F9">
            <w:pPr>
              <w:tabs>
                <w:tab w:val="right" w:leader="dot" w:pos="9639"/>
              </w:tabs>
              <w:spacing w:line="187" w:lineRule="auto"/>
              <w:ind w:left="-17" w:right="-17"/>
              <w:rPr>
                <w:sz w:val="18"/>
                <w:szCs w:val="18"/>
              </w:rPr>
            </w:pPr>
            <w:r w:rsidRPr="0034469A">
              <w:rPr>
                <w:sz w:val="18"/>
                <w:szCs w:val="18"/>
              </w:rPr>
              <w:t>Монтаж компрессоров и нас</w:t>
            </w:r>
            <w:r w:rsidRPr="0034469A">
              <w:rPr>
                <w:sz w:val="18"/>
                <w:szCs w:val="18"/>
              </w:rPr>
              <w:t>о</w:t>
            </w:r>
            <w:r w:rsidRPr="0034469A">
              <w:rPr>
                <w:sz w:val="18"/>
                <w:szCs w:val="18"/>
              </w:rPr>
              <w:t>сов.</w:t>
            </w:r>
          </w:p>
          <w:p w14:paraId="2C42A4AE" w14:textId="77777777" w:rsidR="001F5311" w:rsidRPr="0034469A" w:rsidRDefault="001F5311" w:rsidP="000040F9">
            <w:pPr>
              <w:tabs>
                <w:tab w:val="right" w:leader="dot" w:pos="9639"/>
              </w:tabs>
              <w:spacing w:line="187" w:lineRule="auto"/>
              <w:ind w:left="-17" w:right="-17"/>
              <w:rPr>
                <w:sz w:val="18"/>
                <w:szCs w:val="18"/>
              </w:rPr>
            </w:pPr>
            <w:r w:rsidRPr="0034469A">
              <w:rPr>
                <w:sz w:val="18"/>
                <w:szCs w:val="18"/>
              </w:rPr>
              <w:t>Монтаж горизонтальных п</w:t>
            </w:r>
            <w:r w:rsidRPr="0034469A">
              <w:rPr>
                <w:sz w:val="18"/>
                <w:szCs w:val="18"/>
              </w:rPr>
              <w:t>е</w:t>
            </w:r>
            <w:r w:rsidRPr="0034469A">
              <w:rPr>
                <w:sz w:val="18"/>
                <w:szCs w:val="18"/>
              </w:rPr>
              <w:t>чей и мельниц.</w:t>
            </w:r>
          </w:p>
          <w:p w14:paraId="13B4809A" w14:textId="77777777" w:rsidR="001F5311" w:rsidRPr="0034469A" w:rsidRDefault="001F5311" w:rsidP="000040F9">
            <w:pPr>
              <w:tabs>
                <w:tab w:val="right" w:leader="dot" w:pos="9639"/>
              </w:tabs>
              <w:spacing w:line="187" w:lineRule="auto"/>
              <w:ind w:left="-17" w:right="-17"/>
              <w:rPr>
                <w:sz w:val="18"/>
                <w:szCs w:val="18"/>
              </w:rPr>
            </w:pPr>
            <w:r w:rsidRPr="0034469A">
              <w:rPr>
                <w:sz w:val="18"/>
                <w:szCs w:val="18"/>
              </w:rPr>
              <w:t>Монтаж холодильных устан</w:t>
            </w:r>
            <w:r w:rsidRPr="0034469A">
              <w:rPr>
                <w:sz w:val="18"/>
                <w:szCs w:val="18"/>
              </w:rPr>
              <w:t>о</w:t>
            </w:r>
            <w:r w:rsidRPr="0034469A">
              <w:rPr>
                <w:sz w:val="18"/>
                <w:szCs w:val="18"/>
              </w:rPr>
              <w:t>вок.</w:t>
            </w:r>
          </w:p>
          <w:p w14:paraId="0EB6622C" w14:textId="77777777" w:rsidR="001F5311" w:rsidRPr="0034469A" w:rsidRDefault="001F5311" w:rsidP="000040F9">
            <w:pPr>
              <w:tabs>
                <w:tab w:val="right" w:leader="dot" w:pos="9639"/>
              </w:tabs>
              <w:spacing w:line="187" w:lineRule="auto"/>
              <w:ind w:left="-17" w:right="-17"/>
              <w:rPr>
                <w:sz w:val="18"/>
                <w:szCs w:val="18"/>
              </w:rPr>
            </w:pPr>
            <w:r w:rsidRPr="0034469A">
              <w:rPr>
                <w:sz w:val="18"/>
                <w:szCs w:val="18"/>
              </w:rPr>
              <w:t>Монтаж теплообменных апп</w:t>
            </w:r>
            <w:r w:rsidRPr="0034469A">
              <w:rPr>
                <w:sz w:val="18"/>
                <w:szCs w:val="18"/>
              </w:rPr>
              <w:t>а</w:t>
            </w:r>
            <w:r w:rsidRPr="0034469A">
              <w:rPr>
                <w:sz w:val="18"/>
                <w:szCs w:val="18"/>
              </w:rPr>
              <w:t>ратов.</w:t>
            </w:r>
          </w:p>
          <w:p w14:paraId="05E0FDBE" w14:textId="77777777" w:rsidR="001F5311" w:rsidRPr="0034469A" w:rsidRDefault="001F5311" w:rsidP="000040F9">
            <w:pPr>
              <w:tabs>
                <w:tab w:val="right" w:leader="dot" w:pos="9639"/>
              </w:tabs>
              <w:spacing w:line="187" w:lineRule="auto"/>
              <w:ind w:left="-17" w:right="-17"/>
              <w:rPr>
                <w:sz w:val="18"/>
                <w:szCs w:val="18"/>
              </w:rPr>
            </w:pPr>
            <w:r w:rsidRPr="0034469A">
              <w:rPr>
                <w:sz w:val="18"/>
                <w:szCs w:val="18"/>
              </w:rPr>
              <w:t>Монтаж перемешивающих ус</w:t>
            </w:r>
            <w:r w:rsidRPr="0034469A">
              <w:rPr>
                <w:sz w:val="18"/>
                <w:szCs w:val="18"/>
              </w:rPr>
              <w:t>т</w:t>
            </w:r>
            <w:r w:rsidRPr="0034469A">
              <w:rPr>
                <w:sz w:val="18"/>
                <w:szCs w:val="18"/>
              </w:rPr>
              <w:t>ройств.</w:t>
            </w:r>
          </w:p>
          <w:p w14:paraId="237307A4" w14:textId="77777777" w:rsidR="001F5311" w:rsidRPr="0034469A" w:rsidRDefault="001F5311" w:rsidP="000040F9">
            <w:pPr>
              <w:tabs>
                <w:tab w:val="right" w:leader="dot" w:pos="9639"/>
              </w:tabs>
              <w:spacing w:line="187" w:lineRule="auto"/>
              <w:ind w:left="-17" w:right="-17"/>
              <w:rPr>
                <w:sz w:val="18"/>
                <w:szCs w:val="18"/>
              </w:rPr>
            </w:pPr>
            <w:r w:rsidRPr="0034469A">
              <w:rPr>
                <w:sz w:val="18"/>
                <w:szCs w:val="18"/>
              </w:rPr>
              <w:t>Монтаж сушильных аппаратов.</w:t>
            </w:r>
          </w:p>
          <w:p w14:paraId="0EF8D91A" w14:textId="77777777" w:rsidR="001F5311" w:rsidRPr="0034469A" w:rsidRDefault="001F5311" w:rsidP="000040F9">
            <w:pPr>
              <w:tabs>
                <w:tab w:val="right" w:leader="dot" w:pos="9639"/>
              </w:tabs>
              <w:spacing w:line="187" w:lineRule="auto"/>
              <w:ind w:left="-17" w:right="-17"/>
              <w:rPr>
                <w:sz w:val="18"/>
                <w:szCs w:val="18"/>
              </w:rPr>
            </w:pPr>
            <w:r w:rsidRPr="0034469A">
              <w:rPr>
                <w:sz w:val="18"/>
                <w:szCs w:val="18"/>
              </w:rPr>
              <w:t>Монтаж фильтров.</w:t>
            </w:r>
          </w:p>
          <w:p w14:paraId="7BAD6899" w14:textId="77777777" w:rsidR="001F5311" w:rsidRPr="0034469A" w:rsidRDefault="001F5311" w:rsidP="000040F9">
            <w:pPr>
              <w:tabs>
                <w:tab w:val="right" w:leader="dot" w:pos="9639"/>
              </w:tabs>
              <w:spacing w:line="187" w:lineRule="auto"/>
              <w:ind w:left="-17" w:right="-17"/>
              <w:rPr>
                <w:sz w:val="18"/>
                <w:szCs w:val="18"/>
              </w:rPr>
            </w:pPr>
            <w:r w:rsidRPr="0034469A">
              <w:rPr>
                <w:sz w:val="18"/>
                <w:szCs w:val="18"/>
              </w:rPr>
              <w:t>Монтаж центрифуг.</w:t>
            </w:r>
          </w:p>
        </w:tc>
        <w:tc>
          <w:tcPr>
            <w:tcW w:w="1843" w:type="dxa"/>
            <w:tcBorders>
              <w:top w:val="double" w:sz="6" w:space="0" w:color="auto"/>
              <w:bottom w:val="double" w:sz="6" w:space="0" w:color="auto"/>
            </w:tcBorders>
          </w:tcPr>
          <w:p w14:paraId="4692B197" w14:textId="77777777" w:rsidR="001F5311" w:rsidRPr="0034469A" w:rsidRDefault="001F5311" w:rsidP="000040F9">
            <w:pPr>
              <w:spacing w:line="187" w:lineRule="auto"/>
              <w:ind w:left="-17" w:right="-17"/>
              <w:jc w:val="both"/>
              <w:rPr>
                <w:sz w:val="18"/>
                <w:szCs w:val="18"/>
              </w:rPr>
            </w:pPr>
            <w:r w:rsidRPr="0034469A">
              <w:rPr>
                <w:sz w:val="18"/>
                <w:szCs w:val="18"/>
              </w:rPr>
              <w:t xml:space="preserve">ГОСТ 26433.0-85 </w:t>
            </w:r>
          </w:p>
          <w:p w14:paraId="04B3B903" w14:textId="77777777" w:rsidR="001F5311" w:rsidRPr="0034469A" w:rsidRDefault="001F5311" w:rsidP="000040F9">
            <w:pPr>
              <w:spacing w:line="187" w:lineRule="auto"/>
              <w:ind w:left="-17" w:right="-17"/>
              <w:jc w:val="both"/>
              <w:rPr>
                <w:sz w:val="18"/>
                <w:szCs w:val="18"/>
              </w:rPr>
            </w:pPr>
            <w:r w:rsidRPr="0034469A">
              <w:rPr>
                <w:sz w:val="18"/>
                <w:szCs w:val="18"/>
              </w:rPr>
              <w:t xml:space="preserve">ГОСТ 26433.1-89 </w:t>
            </w:r>
          </w:p>
          <w:p w14:paraId="7DCD62AE" w14:textId="77777777" w:rsidR="001F5311" w:rsidRPr="0034469A" w:rsidRDefault="001F5311" w:rsidP="000040F9">
            <w:pPr>
              <w:spacing w:line="187" w:lineRule="auto"/>
              <w:ind w:left="-17" w:right="-17"/>
              <w:rPr>
                <w:sz w:val="18"/>
                <w:szCs w:val="18"/>
              </w:rPr>
            </w:pPr>
            <w:r w:rsidRPr="0034469A">
              <w:rPr>
                <w:sz w:val="18"/>
                <w:szCs w:val="18"/>
              </w:rPr>
              <w:t>ГОСТ 26433.2-94</w:t>
            </w:r>
          </w:p>
        </w:tc>
      </w:tr>
      <w:tr w:rsidR="00E83FA1" w:rsidRPr="0059407F" w14:paraId="3B6AB991" w14:textId="77777777" w:rsidTr="0007120C">
        <w:trPr>
          <w:trHeight w:val="42"/>
        </w:trPr>
        <w:tc>
          <w:tcPr>
            <w:tcW w:w="1560" w:type="dxa"/>
            <w:vMerge w:val="restart"/>
            <w:tcBorders>
              <w:top w:val="double" w:sz="6" w:space="0" w:color="auto"/>
              <w:left w:val="single" w:sz="6" w:space="0" w:color="auto"/>
              <w:right w:val="single" w:sz="6" w:space="0" w:color="auto"/>
            </w:tcBorders>
          </w:tcPr>
          <w:p w14:paraId="4AFBCA69" w14:textId="77777777" w:rsidR="00E83FA1" w:rsidRPr="0034469A" w:rsidRDefault="00E83FA1" w:rsidP="000040F9">
            <w:pPr>
              <w:spacing w:line="187" w:lineRule="auto"/>
              <w:rPr>
                <w:b/>
                <w:sz w:val="18"/>
                <w:szCs w:val="18"/>
              </w:rPr>
            </w:pPr>
            <w:r w:rsidRPr="0034469A">
              <w:rPr>
                <w:b/>
                <w:sz w:val="18"/>
                <w:szCs w:val="18"/>
              </w:rPr>
              <w:t xml:space="preserve">Монтаж </w:t>
            </w:r>
          </w:p>
          <w:p w14:paraId="3890F091" w14:textId="77777777" w:rsidR="00E83FA1" w:rsidRPr="0034469A" w:rsidRDefault="00E83FA1" w:rsidP="000040F9">
            <w:pPr>
              <w:spacing w:line="187"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2B69BD06" w14:textId="77777777" w:rsidR="00E83FA1" w:rsidRDefault="00E83FA1" w:rsidP="000040F9">
            <w:pPr>
              <w:spacing w:line="187" w:lineRule="auto"/>
              <w:ind w:left="-17" w:right="-63"/>
              <w:rPr>
                <w:sz w:val="18"/>
                <w:szCs w:val="18"/>
              </w:rPr>
            </w:pPr>
            <w:r w:rsidRPr="0034469A">
              <w:rPr>
                <w:sz w:val="18"/>
                <w:szCs w:val="18"/>
              </w:rPr>
              <w:t>СП 1.03.02-2020</w:t>
            </w:r>
          </w:p>
          <w:p w14:paraId="12855A90" w14:textId="77777777" w:rsidR="00E83FA1" w:rsidRPr="0034469A" w:rsidRDefault="00E83FA1" w:rsidP="000040F9">
            <w:pPr>
              <w:spacing w:line="187" w:lineRule="auto"/>
              <w:ind w:left="-17" w:right="-17"/>
              <w:rPr>
                <w:sz w:val="18"/>
                <w:szCs w:val="18"/>
              </w:rPr>
            </w:pPr>
          </w:p>
        </w:tc>
        <w:tc>
          <w:tcPr>
            <w:tcW w:w="4394" w:type="dxa"/>
            <w:tcBorders>
              <w:top w:val="double" w:sz="6" w:space="0" w:color="auto"/>
              <w:left w:val="single" w:sz="6" w:space="0" w:color="auto"/>
              <w:right w:val="single" w:sz="6" w:space="0" w:color="auto"/>
            </w:tcBorders>
          </w:tcPr>
          <w:p w14:paraId="20EFEF73" w14:textId="77777777" w:rsidR="00E83FA1" w:rsidRPr="0034469A" w:rsidRDefault="00E83FA1" w:rsidP="000040F9">
            <w:pPr>
              <w:spacing w:line="187"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2FC1DDE7" w14:textId="77777777" w:rsidR="00E83FA1" w:rsidRPr="00E76EE1" w:rsidRDefault="00E83FA1" w:rsidP="000040F9">
            <w:pPr>
              <w:spacing w:line="187" w:lineRule="auto"/>
              <w:ind w:left="-17" w:right="-17"/>
              <w:rPr>
                <w:sz w:val="18"/>
                <w:szCs w:val="18"/>
              </w:rPr>
            </w:pPr>
            <w:r w:rsidRPr="00E76EE1">
              <w:rPr>
                <w:sz w:val="18"/>
                <w:szCs w:val="18"/>
              </w:rPr>
              <w:t>СП 4.01.08-2024</w:t>
            </w:r>
          </w:p>
        </w:tc>
      </w:tr>
      <w:tr w:rsidR="000040F9" w:rsidRPr="0059407F" w14:paraId="6441C996" w14:textId="77777777" w:rsidTr="000040F9">
        <w:trPr>
          <w:trHeight w:val="298"/>
        </w:trPr>
        <w:tc>
          <w:tcPr>
            <w:tcW w:w="1560" w:type="dxa"/>
            <w:vMerge/>
            <w:tcBorders>
              <w:left w:val="single" w:sz="6" w:space="0" w:color="auto"/>
              <w:right w:val="single" w:sz="6" w:space="0" w:color="auto"/>
            </w:tcBorders>
          </w:tcPr>
          <w:p w14:paraId="085DB091" w14:textId="77777777" w:rsidR="000040F9" w:rsidRPr="0034469A" w:rsidRDefault="000040F9" w:rsidP="000040F9">
            <w:pPr>
              <w:spacing w:line="187" w:lineRule="auto"/>
              <w:rPr>
                <w:b/>
                <w:sz w:val="18"/>
                <w:szCs w:val="18"/>
              </w:rPr>
            </w:pPr>
          </w:p>
        </w:tc>
        <w:tc>
          <w:tcPr>
            <w:tcW w:w="1701" w:type="dxa"/>
            <w:vMerge/>
            <w:tcBorders>
              <w:left w:val="single" w:sz="6" w:space="0" w:color="auto"/>
              <w:right w:val="single" w:sz="6" w:space="0" w:color="auto"/>
            </w:tcBorders>
          </w:tcPr>
          <w:p w14:paraId="0D4B69B2" w14:textId="77777777" w:rsidR="000040F9" w:rsidRPr="0034469A" w:rsidRDefault="000040F9" w:rsidP="000040F9">
            <w:pPr>
              <w:spacing w:line="187" w:lineRule="auto"/>
              <w:ind w:left="-17" w:right="-17"/>
              <w:rPr>
                <w:sz w:val="18"/>
                <w:szCs w:val="18"/>
              </w:rPr>
            </w:pPr>
          </w:p>
        </w:tc>
        <w:tc>
          <w:tcPr>
            <w:tcW w:w="4394" w:type="dxa"/>
            <w:tcBorders>
              <w:top w:val="double" w:sz="6" w:space="0" w:color="auto"/>
              <w:left w:val="single" w:sz="6" w:space="0" w:color="auto"/>
              <w:right w:val="single" w:sz="6" w:space="0" w:color="auto"/>
            </w:tcBorders>
          </w:tcPr>
          <w:p w14:paraId="21227BED" w14:textId="77777777" w:rsidR="000040F9" w:rsidRPr="0034469A" w:rsidRDefault="000040F9" w:rsidP="000040F9">
            <w:pPr>
              <w:spacing w:line="187"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right w:val="single" w:sz="6" w:space="0" w:color="auto"/>
            </w:tcBorders>
          </w:tcPr>
          <w:p w14:paraId="42F8F7A8" w14:textId="77777777" w:rsidR="000040F9" w:rsidRPr="00E76EE1" w:rsidRDefault="000040F9" w:rsidP="000040F9">
            <w:pPr>
              <w:spacing w:line="187" w:lineRule="auto"/>
              <w:ind w:left="-17" w:right="-17"/>
              <w:rPr>
                <w:sz w:val="18"/>
                <w:szCs w:val="18"/>
              </w:rPr>
            </w:pPr>
            <w:r w:rsidRPr="00E76EE1">
              <w:rPr>
                <w:sz w:val="18"/>
                <w:szCs w:val="18"/>
              </w:rPr>
              <w:t>СП 4.01.08-2024</w:t>
            </w:r>
          </w:p>
        </w:tc>
      </w:tr>
      <w:tr w:rsidR="000040F9" w:rsidRPr="0059407F" w14:paraId="34475854" w14:textId="77777777" w:rsidTr="00DC0936">
        <w:trPr>
          <w:trHeight w:val="672"/>
        </w:trPr>
        <w:tc>
          <w:tcPr>
            <w:tcW w:w="1560" w:type="dxa"/>
            <w:tcBorders>
              <w:top w:val="double" w:sz="6" w:space="0" w:color="auto"/>
              <w:left w:val="single" w:sz="6" w:space="0" w:color="auto"/>
              <w:right w:val="single" w:sz="6" w:space="0" w:color="auto"/>
            </w:tcBorders>
          </w:tcPr>
          <w:p w14:paraId="4ADF6C5D" w14:textId="77777777" w:rsidR="000040F9" w:rsidRPr="0034469A" w:rsidRDefault="000040F9" w:rsidP="000040F9">
            <w:pPr>
              <w:spacing w:line="187" w:lineRule="auto"/>
              <w:rPr>
                <w:b/>
                <w:sz w:val="18"/>
                <w:szCs w:val="18"/>
              </w:rPr>
            </w:pPr>
            <w:r w:rsidRPr="0034469A">
              <w:rPr>
                <w:b/>
                <w:sz w:val="18"/>
                <w:szCs w:val="18"/>
              </w:rPr>
              <w:t>Монтаж</w:t>
            </w:r>
          </w:p>
          <w:p w14:paraId="784D02B3" w14:textId="77777777" w:rsidR="000040F9" w:rsidRPr="0034469A" w:rsidRDefault="000040F9" w:rsidP="000040F9">
            <w:pPr>
              <w:spacing w:line="187"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right w:val="single" w:sz="6" w:space="0" w:color="auto"/>
            </w:tcBorders>
          </w:tcPr>
          <w:p w14:paraId="3D6D81D7" w14:textId="77777777" w:rsidR="000040F9" w:rsidRPr="0034469A" w:rsidRDefault="000040F9" w:rsidP="000040F9">
            <w:pPr>
              <w:spacing w:line="187" w:lineRule="auto"/>
              <w:ind w:left="-17" w:right="-63"/>
              <w:rPr>
                <w:sz w:val="18"/>
                <w:szCs w:val="18"/>
              </w:rPr>
            </w:pPr>
            <w:r w:rsidRPr="007C77F8">
              <w:rPr>
                <w:sz w:val="18"/>
                <w:szCs w:val="18"/>
              </w:rPr>
              <w:t>СП 4.01.06-2024</w:t>
            </w:r>
          </w:p>
          <w:p w14:paraId="2D1AF5D7" w14:textId="77777777" w:rsidR="000040F9" w:rsidRPr="0034469A" w:rsidRDefault="000040F9" w:rsidP="000040F9">
            <w:pPr>
              <w:spacing w:line="187" w:lineRule="auto"/>
              <w:ind w:left="-17" w:right="-17"/>
              <w:rPr>
                <w:sz w:val="18"/>
                <w:szCs w:val="18"/>
              </w:rPr>
            </w:pPr>
          </w:p>
        </w:tc>
        <w:tc>
          <w:tcPr>
            <w:tcW w:w="4394" w:type="dxa"/>
            <w:tcBorders>
              <w:top w:val="double" w:sz="6" w:space="0" w:color="auto"/>
              <w:left w:val="single" w:sz="6" w:space="0" w:color="auto"/>
              <w:right w:val="single" w:sz="6" w:space="0" w:color="auto"/>
            </w:tcBorders>
          </w:tcPr>
          <w:p w14:paraId="7E55FFAF" w14:textId="77777777" w:rsidR="000040F9" w:rsidRPr="0034469A" w:rsidRDefault="000040F9" w:rsidP="000040F9">
            <w:pPr>
              <w:spacing w:line="187" w:lineRule="auto"/>
              <w:ind w:left="-17" w:right="-17"/>
              <w:jc w:val="both"/>
              <w:rPr>
                <w:sz w:val="18"/>
                <w:szCs w:val="18"/>
              </w:rPr>
            </w:pPr>
            <w:r w:rsidRPr="0034469A">
              <w:rPr>
                <w:sz w:val="18"/>
                <w:szCs w:val="18"/>
              </w:rPr>
              <w:t>Разработка траншей и котлованов.</w:t>
            </w:r>
          </w:p>
          <w:p w14:paraId="443EE0D3" w14:textId="77777777" w:rsidR="000040F9" w:rsidRPr="0034469A" w:rsidRDefault="000040F9" w:rsidP="000040F9">
            <w:pPr>
              <w:spacing w:line="187" w:lineRule="auto"/>
              <w:ind w:left="-17" w:right="-17"/>
              <w:jc w:val="both"/>
              <w:rPr>
                <w:sz w:val="18"/>
                <w:szCs w:val="18"/>
              </w:rPr>
            </w:pPr>
            <w:r w:rsidRPr="0034469A">
              <w:rPr>
                <w:sz w:val="18"/>
                <w:szCs w:val="18"/>
              </w:rPr>
              <w:t>Работы по устройству основания.</w:t>
            </w:r>
          </w:p>
          <w:p w14:paraId="3B43C90F" w14:textId="77777777" w:rsidR="000040F9" w:rsidRPr="0034469A" w:rsidRDefault="000040F9" w:rsidP="000040F9">
            <w:pPr>
              <w:spacing w:line="187"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right w:val="single" w:sz="6" w:space="0" w:color="auto"/>
            </w:tcBorders>
          </w:tcPr>
          <w:p w14:paraId="32850616" w14:textId="77777777" w:rsidR="000040F9" w:rsidRPr="0034469A" w:rsidRDefault="000040F9" w:rsidP="000040F9">
            <w:pPr>
              <w:spacing w:line="187" w:lineRule="auto"/>
              <w:ind w:left="-17" w:right="-17"/>
              <w:rPr>
                <w:sz w:val="18"/>
                <w:szCs w:val="18"/>
              </w:rPr>
            </w:pPr>
            <w:r w:rsidRPr="008859E1">
              <w:rPr>
                <w:sz w:val="18"/>
                <w:szCs w:val="18"/>
              </w:rPr>
              <w:t>СП 4.01.07-2024</w:t>
            </w:r>
          </w:p>
        </w:tc>
      </w:tr>
      <w:tr w:rsidR="001F5311" w:rsidRPr="0059407F" w14:paraId="5FB90280" w14:textId="77777777" w:rsidTr="000040F9">
        <w:trPr>
          <w:trHeight w:val="149"/>
        </w:trPr>
        <w:tc>
          <w:tcPr>
            <w:tcW w:w="1560" w:type="dxa"/>
            <w:tcBorders>
              <w:top w:val="double" w:sz="6" w:space="0" w:color="auto"/>
              <w:bottom w:val="double" w:sz="6" w:space="0" w:color="auto"/>
            </w:tcBorders>
          </w:tcPr>
          <w:p w14:paraId="30145C4B" w14:textId="77777777" w:rsidR="001F5311" w:rsidRPr="0034469A" w:rsidRDefault="001F5311" w:rsidP="000040F9">
            <w:pPr>
              <w:spacing w:line="187"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1825718E" w14:textId="77777777" w:rsidR="001F5311" w:rsidRDefault="001F5311" w:rsidP="000040F9">
            <w:pPr>
              <w:spacing w:line="187" w:lineRule="auto"/>
              <w:ind w:left="-17" w:right="-17"/>
              <w:rPr>
                <w:sz w:val="18"/>
                <w:szCs w:val="18"/>
              </w:rPr>
            </w:pPr>
            <w:r>
              <w:rPr>
                <w:sz w:val="18"/>
                <w:szCs w:val="18"/>
              </w:rPr>
              <w:t>СП 4.04.06-2024</w:t>
            </w:r>
          </w:p>
          <w:p w14:paraId="6F8212EC" w14:textId="77777777" w:rsidR="001F5311" w:rsidRPr="0034469A" w:rsidRDefault="001F5311" w:rsidP="000040F9">
            <w:pPr>
              <w:spacing w:line="187"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6C1CECBB" w14:textId="77777777" w:rsidR="00BA1CB9" w:rsidRPr="00024AEE" w:rsidRDefault="00BA1CB9" w:rsidP="000040F9">
            <w:pPr>
              <w:spacing w:line="187" w:lineRule="auto"/>
              <w:ind w:right="-108"/>
              <w:rPr>
                <w:sz w:val="18"/>
                <w:szCs w:val="18"/>
              </w:rPr>
            </w:pPr>
            <w:r w:rsidRPr="00024AEE">
              <w:rPr>
                <w:sz w:val="18"/>
                <w:szCs w:val="18"/>
              </w:rPr>
              <w:t>Электропроводка.</w:t>
            </w:r>
          </w:p>
          <w:p w14:paraId="2CB2ABA9" w14:textId="77777777" w:rsidR="00BA1CB9" w:rsidRPr="00024AEE" w:rsidRDefault="00BA1CB9" w:rsidP="000040F9">
            <w:pPr>
              <w:spacing w:line="187" w:lineRule="auto"/>
              <w:ind w:right="-108"/>
              <w:rPr>
                <w:sz w:val="18"/>
                <w:szCs w:val="18"/>
              </w:rPr>
            </w:pPr>
            <w:r w:rsidRPr="00024AEE">
              <w:rPr>
                <w:sz w:val="18"/>
                <w:szCs w:val="18"/>
              </w:rPr>
              <w:t>Кабельные линии.</w:t>
            </w:r>
          </w:p>
          <w:p w14:paraId="5D703142" w14:textId="77777777" w:rsidR="00BA1CB9" w:rsidRPr="00024AEE" w:rsidRDefault="00BA1CB9" w:rsidP="000040F9">
            <w:pPr>
              <w:spacing w:line="187" w:lineRule="auto"/>
              <w:ind w:right="-108"/>
              <w:rPr>
                <w:sz w:val="18"/>
                <w:szCs w:val="18"/>
              </w:rPr>
            </w:pPr>
            <w:r w:rsidRPr="00024AEE">
              <w:rPr>
                <w:sz w:val="18"/>
                <w:szCs w:val="18"/>
              </w:rPr>
              <w:t>Воздушные линии электропередачи.</w:t>
            </w:r>
          </w:p>
          <w:p w14:paraId="341E9A07" w14:textId="77777777" w:rsidR="001F5311" w:rsidRPr="0034469A" w:rsidRDefault="00BA1CB9" w:rsidP="000040F9">
            <w:pPr>
              <w:spacing w:line="187" w:lineRule="auto"/>
              <w:ind w:right="-108"/>
              <w:rPr>
                <w:sz w:val="18"/>
                <w:szCs w:val="18"/>
              </w:rPr>
            </w:pPr>
            <w:r w:rsidRPr="00024AEE">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1507CB59" w14:textId="77777777" w:rsidR="001F5311" w:rsidRPr="0034469A" w:rsidRDefault="001F5311" w:rsidP="000040F9">
            <w:pPr>
              <w:spacing w:line="187" w:lineRule="auto"/>
              <w:ind w:left="-17" w:right="-17"/>
              <w:rPr>
                <w:sz w:val="18"/>
                <w:szCs w:val="18"/>
              </w:rPr>
            </w:pPr>
            <w:r w:rsidRPr="0034469A">
              <w:rPr>
                <w:sz w:val="18"/>
                <w:szCs w:val="18"/>
              </w:rPr>
              <w:t>ГОСТ 26433.0-85</w:t>
            </w:r>
          </w:p>
          <w:p w14:paraId="6710CFC6" w14:textId="77777777" w:rsidR="001F5311" w:rsidRPr="0034469A" w:rsidRDefault="001F5311" w:rsidP="000040F9">
            <w:pPr>
              <w:spacing w:line="187" w:lineRule="auto"/>
              <w:ind w:left="-17" w:right="-17"/>
              <w:jc w:val="both"/>
              <w:rPr>
                <w:sz w:val="18"/>
                <w:szCs w:val="18"/>
              </w:rPr>
            </w:pPr>
            <w:r w:rsidRPr="0034469A">
              <w:rPr>
                <w:sz w:val="18"/>
                <w:szCs w:val="18"/>
              </w:rPr>
              <w:t xml:space="preserve">ГОСТ 26433.1-89 </w:t>
            </w:r>
          </w:p>
          <w:p w14:paraId="0AFFD2D9" w14:textId="77777777" w:rsidR="001F5311" w:rsidRPr="0034469A" w:rsidRDefault="001F5311" w:rsidP="000040F9">
            <w:pPr>
              <w:spacing w:line="187" w:lineRule="auto"/>
              <w:ind w:left="-17" w:right="-17"/>
              <w:rPr>
                <w:sz w:val="18"/>
                <w:szCs w:val="18"/>
              </w:rPr>
            </w:pPr>
            <w:r w:rsidRPr="0034469A">
              <w:rPr>
                <w:sz w:val="18"/>
                <w:szCs w:val="18"/>
              </w:rPr>
              <w:t>ГОСТ 26433.2-94</w:t>
            </w:r>
          </w:p>
          <w:p w14:paraId="1348823C" w14:textId="77777777" w:rsidR="001F5311" w:rsidRPr="0034469A" w:rsidRDefault="001F5311" w:rsidP="000040F9">
            <w:pPr>
              <w:spacing w:line="187" w:lineRule="auto"/>
              <w:ind w:left="-17" w:right="-17"/>
              <w:jc w:val="both"/>
              <w:rPr>
                <w:sz w:val="18"/>
                <w:szCs w:val="18"/>
              </w:rPr>
            </w:pPr>
          </w:p>
        </w:tc>
      </w:tr>
    </w:tbl>
    <w:p w14:paraId="57A1C602" w14:textId="77777777" w:rsidR="00B857B6" w:rsidRPr="000040F9" w:rsidRDefault="00B857B6" w:rsidP="00E573FC">
      <w:pPr>
        <w:rPr>
          <w:sz w:val="2"/>
          <w:szCs w:val="2"/>
        </w:rPr>
      </w:pPr>
    </w:p>
    <w:sectPr w:rsidR="00B857B6" w:rsidRPr="000040F9"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665BF" w14:textId="77777777" w:rsidR="00DC0936" w:rsidRDefault="00DC0936">
      <w:r>
        <w:separator/>
      </w:r>
    </w:p>
  </w:endnote>
  <w:endnote w:type="continuationSeparator" w:id="0">
    <w:p w14:paraId="7AEFBF82" w14:textId="77777777" w:rsidR="00DC0936" w:rsidRDefault="00DC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56E7C"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1A6C95BE"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2B955E4"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2B20EAB0"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14:paraId="28D83A21"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A3AD5D0"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62EF0" w14:textId="77777777" w:rsidR="00DC0936" w:rsidRDefault="00DC0936">
      <w:r>
        <w:separator/>
      </w:r>
    </w:p>
  </w:footnote>
  <w:footnote w:type="continuationSeparator" w:id="0">
    <w:p w14:paraId="4F7A5962" w14:textId="77777777" w:rsidR="00DC0936" w:rsidRDefault="00DC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684E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515B86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38857" w14:textId="77777777" w:rsidR="00611FB0" w:rsidRPr="00D836B7" w:rsidRDefault="00611FB0" w:rsidP="001E5318">
    <w:pPr>
      <w:ind w:right="360"/>
      <w:rPr>
        <w:sz w:val="18"/>
        <w:szCs w:val="18"/>
      </w:rPr>
    </w:pPr>
  </w:p>
  <w:p w14:paraId="42A265D2" w14:textId="77777777" w:rsidR="00611FB0" w:rsidRDefault="00611FB0" w:rsidP="001E5318">
    <w:pPr>
      <w:ind w:right="360"/>
      <w:rPr>
        <w:sz w:val="24"/>
      </w:rPr>
    </w:pPr>
  </w:p>
  <w:p w14:paraId="6B28F8A3"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DD76CC5" w14:textId="77777777" w:rsidR="00611FB0" w:rsidRPr="000040F9"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0040F9">
      <w:rPr>
        <w:sz w:val="18"/>
        <w:szCs w:val="18"/>
      </w:rPr>
      <w:t>№</w:t>
    </w:r>
    <w:r w:rsidRPr="000040F9">
      <w:rPr>
        <w:sz w:val="24"/>
      </w:rPr>
      <w:t xml:space="preserve"> </w:t>
    </w:r>
    <w:r w:rsidRPr="000040F9">
      <w:rPr>
        <w:sz w:val="28"/>
        <w:szCs w:val="28"/>
        <w:u w:val="single"/>
      </w:rPr>
      <w:tab/>
      <w:t>24949925000.</w:t>
    </w:r>
    <w:r w:rsidR="008231F3" w:rsidRPr="000040F9">
      <w:rPr>
        <w:sz w:val="28"/>
        <w:szCs w:val="28"/>
        <w:u w:val="single"/>
      </w:rPr>
      <w:t>2</w:t>
    </w:r>
    <w:r w:rsidR="007716FE" w:rsidRPr="000040F9">
      <w:rPr>
        <w:sz w:val="28"/>
        <w:szCs w:val="28"/>
        <w:u w:val="single"/>
      </w:rPr>
      <w:t>9</w:t>
    </w:r>
    <w:r w:rsidR="000040F9" w:rsidRPr="000040F9">
      <w:rPr>
        <w:sz w:val="28"/>
        <w:szCs w:val="28"/>
        <w:u w:val="single"/>
      </w:rPr>
      <w:t>31</w:t>
    </w:r>
    <w:r w:rsidR="00BC72FA" w:rsidRPr="000040F9">
      <w:rPr>
        <w:sz w:val="28"/>
        <w:szCs w:val="28"/>
        <w:u w:val="single"/>
      </w:rPr>
      <w:t>-202</w:t>
    </w:r>
    <w:r w:rsidR="007716FE" w:rsidRPr="000040F9">
      <w:rPr>
        <w:sz w:val="28"/>
        <w:szCs w:val="28"/>
        <w:u w:val="single"/>
      </w:rPr>
      <w:t>5</w:t>
    </w:r>
    <w:r w:rsidRPr="000040F9">
      <w:rPr>
        <w:sz w:val="28"/>
        <w:u w:val="single"/>
      </w:rPr>
      <w:t xml:space="preserve">                          </w:t>
    </w:r>
  </w:p>
  <w:p w14:paraId="6C74763D" w14:textId="77777777" w:rsidR="00611FB0" w:rsidRPr="000040F9" w:rsidRDefault="00611FB0" w:rsidP="00FB0DC9">
    <w:pPr>
      <w:spacing w:line="228" w:lineRule="auto"/>
      <w:rPr>
        <w:sz w:val="2"/>
      </w:rPr>
    </w:pPr>
    <w:r w:rsidRPr="000040F9">
      <w:rPr>
        <w:sz w:val="28"/>
      </w:rPr>
      <w:tab/>
    </w:r>
    <w:r w:rsidRPr="000040F9">
      <w:rPr>
        <w:sz w:val="28"/>
      </w:rPr>
      <w:tab/>
    </w:r>
    <w:r w:rsidRPr="000040F9">
      <w:rPr>
        <w:sz w:val="28"/>
      </w:rPr>
      <w:tab/>
    </w:r>
    <w:r w:rsidRPr="000040F9">
      <w:rPr>
        <w:sz w:val="28"/>
      </w:rPr>
      <w:tab/>
    </w:r>
    <w:r w:rsidRPr="000040F9">
      <w:rPr>
        <w:sz w:val="28"/>
      </w:rPr>
      <w:tab/>
    </w:r>
    <w:r w:rsidRPr="000040F9">
      <w:rPr>
        <w:sz w:val="28"/>
      </w:rPr>
      <w:tab/>
    </w:r>
    <w:r w:rsidRPr="000040F9">
      <w:rPr>
        <w:sz w:val="28"/>
      </w:rPr>
      <w:tab/>
    </w:r>
    <w:r w:rsidRPr="000040F9">
      <w:rPr>
        <w:sz w:val="4"/>
      </w:rPr>
      <w:t xml:space="preserve">  </w:t>
    </w:r>
  </w:p>
  <w:p w14:paraId="4AE8F699" w14:textId="77777777" w:rsidR="00611FB0" w:rsidRPr="000040F9" w:rsidRDefault="00611FB0" w:rsidP="00FB0DC9">
    <w:pPr>
      <w:spacing w:line="228" w:lineRule="auto"/>
      <w:rPr>
        <w:sz w:val="28"/>
        <w:u w:val="single"/>
      </w:rPr>
    </w:pPr>
    <w:r w:rsidRPr="000040F9">
      <w:rPr>
        <w:sz w:val="28"/>
      </w:rPr>
      <w:tab/>
    </w:r>
    <w:r w:rsidRPr="000040F9">
      <w:rPr>
        <w:sz w:val="28"/>
      </w:rPr>
      <w:tab/>
    </w:r>
    <w:r w:rsidRPr="000040F9">
      <w:rPr>
        <w:sz w:val="28"/>
      </w:rPr>
      <w:tab/>
    </w:r>
    <w:r w:rsidRPr="000040F9">
      <w:rPr>
        <w:sz w:val="28"/>
      </w:rPr>
      <w:tab/>
    </w:r>
    <w:r w:rsidRPr="000040F9">
      <w:rPr>
        <w:sz w:val="28"/>
      </w:rPr>
      <w:tab/>
    </w:r>
    <w:r w:rsidRPr="000040F9">
      <w:rPr>
        <w:sz w:val="28"/>
      </w:rPr>
      <w:tab/>
    </w:r>
    <w:r w:rsidRPr="000040F9">
      <w:rPr>
        <w:sz w:val="18"/>
        <w:szCs w:val="18"/>
      </w:rPr>
      <w:t xml:space="preserve">от </w:t>
    </w:r>
    <w:proofErr w:type="gramStart"/>
    <w:r w:rsidRPr="000040F9">
      <w:rPr>
        <w:sz w:val="24"/>
        <w:szCs w:val="24"/>
      </w:rPr>
      <w:t>«</w:t>
    </w:r>
    <w:r w:rsidRPr="000040F9">
      <w:rPr>
        <w:sz w:val="24"/>
        <w:szCs w:val="24"/>
        <w:u w:val="single"/>
      </w:rPr>
      <w:t xml:space="preserve"> </w:t>
    </w:r>
    <w:r w:rsidR="000040F9" w:rsidRPr="000040F9">
      <w:rPr>
        <w:sz w:val="28"/>
        <w:u w:val="single"/>
      </w:rPr>
      <w:t>15</w:t>
    </w:r>
    <w:proofErr w:type="gramEnd"/>
    <w:r w:rsidRPr="000040F9">
      <w:rPr>
        <w:sz w:val="28"/>
        <w:u w:val="single"/>
      </w:rPr>
      <w:t xml:space="preserve"> </w:t>
    </w:r>
    <w:r w:rsidRPr="000040F9">
      <w:rPr>
        <w:sz w:val="24"/>
        <w:szCs w:val="24"/>
      </w:rPr>
      <w:t>»</w:t>
    </w:r>
    <w:r w:rsidRPr="000040F9">
      <w:rPr>
        <w:sz w:val="28"/>
        <w:u w:val="single"/>
      </w:rPr>
      <w:t xml:space="preserve"> </w:t>
    </w:r>
    <w:r w:rsidR="000040F9" w:rsidRPr="000040F9">
      <w:rPr>
        <w:sz w:val="28"/>
        <w:u w:val="single"/>
      </w:rPr>
      <w:t>июл</w:t>
    </w:r>
    <w:r w:rsidR="007716FE" w:rsidRPr="000040F9">
      <w:rPr>
        <w:sz w:val="28"/>
        <w:u w:val="single"/>
      </w:rPr>
      <w:t>я</w:t>
    </w:r>
    <w:r w:rsidRPr="000040F9">
      <w:rPr>
        <w:sz w:val="28"/>
        <w:u w:val="single"/>
      </w:rPr>
      <w:t xml:space="preserve">  </w:t>
    </w:r>
    <w:r w:rsidRPr="000040F9">
      <w:rPr>
        <w:sz w:val="18"/>
        <w:szCs w:val="18"/>
      </w:rPr>
      <w:t>20</w:t>
    </w:r>
    <w:r w:rsidRPr="000040F9">
      <w:rPr>
        <w:sz w:val="28"/>
        <w:szCs w:val="28"/>
        <w:u w:val="single"/>
      </w:rPr>
      <w:t xml:space="preserve"> </w:t>
    </w:r>
    <w:r w:rsidR="00BC72FA" w:rsidRPr="000040F9">
      <w:rPr>
        <w:sz w:val="28"/>
        <w:szCs w:val="28"/>
        <w:u w:val="single"/>
      </w:rPr>
      <w:t>2</w:t>
    </w:r>
    <w:r w:rsidR="00ED2C59" w:rsidRPr="000040F9">
      <w:rPr>
        <w:sz w:val="28"/>
        <w:szCs w:val="28"/>
        <w:u w:val="single"/>
      </w:rPr>
      <w:t>5</w:t>
    </w:r>
    <w:r w:rsidRPr="000040F9">
      <w:rPr>
        <w:sz w:val="28"/>
        <w:szCs w:val="28"/>
        <w:u w:val="single"/>
      </w:rPr>
      <w:t xml:space="preserve"> </w:t>
    </w:r>
    <w:r w:rsidRPr="000040F9">
      <w:rPr>
        <w:sz w:val="18"/>
        <w:szCs w:val="18"/>
      </w:rPr>
      <w:t>г., листов всего</w:t>
    </w:r>
    <w:r w:rsidRPr="000040F9">
      <w:rPr>
        <w:sz w:val="28"/>
        <w:u w:val="single"/>
      </w:rPr>
      <w:t xml:space="preserve">  </w:t>
    </w:r>
    <w:r w:rsidRPr="000040F9">
      <w:rPr>
        <w:rStyle w:val="ab"/>
        <w:sz w:val="28"/>
        <w:szCs w:val="28"/>
        <w:u w:val="single"/>
      </w:rPr>
      <w:fldChar w:fldCharType="begin"/>
    </w:r>
    <w:r w:rsidRPr="000040F9">
      <w:rPr>
        <w:rStyle w:val="ab"/>
        <w:sz w:val="28"/>
        <w:szCs w:val="28"/>
        <w:u w:val="single"/>
      </w:rPr>
      <w:instrText xml:space="preserve"> NUMPAGES </w:instrText>
    </w:r>
    <w:r w:rsidRPr="000040F9">
      <w:rPr>
        <w:rStyle w:val="ab"/>
        <w:sz w:val="28"/>
        <w:szCs w:val="28"/>
        <w:u w:val="single"/>
      </w:rPr>
      <w:fldChar w:fldCharType="separate"/>
    </w:r>
    <w:r w:rsidR="000040F9">
      <w:rPr>
        <w:rStyle w:val="ab"/>
        <w:noProof/>
        <w:sz w:val="28"/>
        <w:szCs w:val="28"/>
        <w:u w:val="single"/>
      </w:rPr>
      <w:t>1</w:t>
    </w:r>
    <w:r w:rsidRPr="000040F9">
      <w:rPr>
        <w:rStyle w:val="ab"/>
        <w:sz w:val="28"/>
        <w:szCs w:val="28"/>
        <w:u w:val="single"/>
      </w:rPr>
      <w:fldChar w:fldCharType="end"/>
    </w:r>
    <w:r w:rsidRPr="000040F9">
      <w:rPr>
        <w:sz w:val="28"/>
        <w:u w:val="single"/>
      </w:rPr>
      <w:t xml:space="preserve"> </w:t>
    </w:r>
    <w:r w:rsidRPr="000040F9">
      <w:rPr>
        <w:sz w:val="18"/>
        <w:szCs w:val="18"/>
      </w:rPr>
      <w:t xml:space="preserve">, лист </w:t>
    </w:r>
    <w:r w:rsidRPr="000040F9">
      <w:rPr>
        <w:sz w:val="18"/>
        <w:szCs w:val="18"/>
        <w:u w:val="single"/>
      </w:rPr>
      <w:t>№</w:t>
    </w:r>
    <w:r w:rsidRPr="000040F9">
      <w:rPr>
        <w:rStyle w:val="ab"/>
        <w:sz w:val="28"/>
        <w:szCs w:val="28"/>
        <w:u w:val="single"/>
      </w:rPr>
      <w:fldChar w:fldCharType="begin"/>
    </w:r>
    <w:r w:rsidRPr="000040F9">
      <w:rPr>
        <w:rStyle w:val="ab"/>
        <w:sz w:val="28"/>
        <w:szCs w:val="28"/>
        <w:u w:val="single"/>
      </w:rPr>
      <w:instrText xml:space="preserve"> PAGE </w:instrText>
    </w:r>
    <w:r w:rsidRPr="000040F9">
      <w:rPr>
        <w:rStyle w:val="ab"/>
        <w:sz w:val="28"/>
        <w:szCs w:val="28"/>
        <w:u w:val="single"/>
      </w:rPr>
      <w:fldChar w:fldCharType="separate"/>
    </w:r>
    <w:r w:rsidR="000040F9">
      <w:rPr>
        <w:rStyle w:val="ab"/>
        <w:noProof/>
        <w:sz w:val="28"/>
        <w:szCs w:val="28"/>
        <w:u w:val="single"/>
      </w:rPr>
      <w:t>1</w:t>
    </w:r>
    <w:r w:rsidRPr="000040F9">
      <w:rPr>
        <w:rStyle w:val="ab"/>
        <w:sz w:val="28"/>
        <w:szCs w:val="28"/>
        <w:u w:val="single"/>
      </w:rPr>
      <w:fldChar w:fldCharType="end"/>
    </w:r>
    <w:r w:rsidRPr="000040F9">
      <w:rPr>
        <w:sz w:val="28"/>
        <w:u w:val="single"/>
      </w:rPr>
      <w:t xml:space="preserve">  </w:t>
    </w:r>
  </w:p>
  <w:p w14:paraId="66492FE9" w14:textId="77777777" w:rsidR="00611FB0" w:rsidRPr="000040F9" w:rsidRDefault="00611FB0" w:rsidP="00FB0DC9">
    <w:pPr>
      <w:spacing w:line="228" w:lineRule="auto"/>
      <w:rPr>
        <w:sz w:val="22"/>
      </w:rPr>
    </w:pPr>
  </w:p>
  <w:p w14:paraId="20BFDFCE" w14:textId="77777777" w:rsidR="00611FB0" w:rsidRPr="000040F9" w:rsidRDefault="00611FB0" w:rsidP="00FB0DC9">
    <w:pPr>
      <w:spacing w:line="228" w:lineRule="auto"/>
      <w:jc w:val="center"/>
      <w:rPr>
        <w:sz w:val="8"/>
        <w:szCs w:val="8"/>
      </w:rPr>
    </w:pPr>
    <w:r w:rsidRPr="000040F9">
      <w:rPr>
        <w:sz w:val="32"/>
        <w:szCs w:val="32"/>
      </w:rPr>
      <w:t>ОБЛАСТЬ ТЕХНИЧЕСКОЙ КОМПЕТЕНТНОСТИ</w:t>
    </w:r>
  </w:p>
  <w:p w14:paraId="7BF9935C" w14:textId="77777777" w:rsidR="00611FB0" w:rsidRPr="000040F9" w:rsidRDefault="00611FB0" w:rsidP="00FB0DC9">
    <w:pPr>
      <w:tabs>
        <w:tab w:val="left" w:pos="5625"/>
      </w:tabs>
      <w:spacing w:line="228" w:lineRule="auto"/>
      <w:jc w:val="center"/>
      <w:rPr>
        <w:sz w:val="32"/>
        <w:szCs w:val="32"/>
      </w:rPr>
    </w:pPr>
    <w:r w:rsidRPr="000040F9">
      <w:rPr>
        <w:noProof/>
        <w:sz w:val="28"/>
        <w:szCs w:val="28"/>
      </w:rPr>
      <w:pict w14:anchorId="6B77AB0B">
        <v:line id="_x0000_s2053" style="position:absolute;left:0;text-align:left;z-index:251658240" from="3.7pt,17.5pt" to="466.85pt,17.5pt"/>
      </w:pict>
    </w:r>
    <w:r w:rsidRPr="000040F9">
      <w:rPr>
        <w:sz w:val="32"/>
        <w:szCs w:val="32"/>
      </w:rPr>
      <w:t>системы производственного контроля</w:t>
    </w:r>
  </w:p>
  <w:p w14:paraId="30973319" w14:textId="77777777" w:rsidR="00611FB0" w:rsidRPr="000040F9" w:rsidRDefault="00005D9A" w:rsidP="000040F9">
    <w:pPr>
      <w:spacing w:line="228" w:lineRule="auto"/>
      <w:jc w:val="center"/>
      <w:rPr>
        <w:sz w:val="32"/>
        <w:szCs w:val="32"/>
      </w:rPr>
    </w:pPr>
    <w:r w:rsidRPr="000040F9">
      <w:rPr>
        <w:sz w:val="32"/>
        <w:szCs w:val="32"/>
      </w:rPr>
      <w:t>Общества с ограниченной ответственностью</w:t>
    </w:r>
    <w:r w:rsidR="00611FB0" w:rsidRPr="000040F9">
      <w:rPr>
        <w:sz w:val="32"/>
        <w:szCs w:val="32"/>
      </w:rPr>
      <w:t xml:space="preserve"> «</w:t>
    </w:r>
    <w:r w:rsidR="000040F9" w:rsidRPr="000040F9">
      <w:rPr>
        <w:sz w:val="32"/>
        <w:szCs w:val="32"/>
      </w:rPr>
      <w:t>Инжиниринговая компания Китайской железнодорожной строительной корпорации № 9</w:t>
    </w:r>
    <w:r w:rsidR="00611FB0" w:rsidRPr="000040F9">
      <w:rPr>
        <w:sz w:val="32"/>
        <w:szCs w:val="32"/>
      </w:rPr>
      <w:t>»</w:t>
    </w:r>
  </w:p>
  <w:p w14:paraId="33901788" w14:textId="77777777" w:rsidR="00611FB0" w:rsidRDefault="00611FB0" w:rsidP="00FB0DC9">
    <w:pPr>
      <w:spacing w:line="228" w:lineRule="auto"/>
      <w:jc w:val="center"/>
      <w:rPr>
        <w:sz w:val="12"/>
        <w:szCs w:val="12"/>
      </w:rPr>
    </w:pPr>
    <w:r w:rsidRPr="005964D0">
      <w:rPr>
        <w:sz w:val="28"/>
        <w:szCs w:val="28"/>
      </w:rPr>
      <w:pict w14:anchorId="68E9B04B">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2E58CF7" w14:textId="77777777" w:rsidTr="00662116">
      <w:trPr>
        <w:trHeight w:val="411"/>
      </w:trPr>
      <w:tc>
        <w:tcPr>
          <w:tcW w:w="1560" w:type="dxa"/>
          <w:shd w:val="clear" w:color="auto" w:fill="auto"/>
        </w:tcPr>
        <w:p w14:paraId="39E380E4"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7D4856A"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F0F2480"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62F8190A"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B5DD4FF"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0F9"/>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3B52"/>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936"/>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17C79"/>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51C"/>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D46A16C"/>
  <w15:chartTrackingRefBased/>
  <w15:docId w15:val="{610F88B5-0F82-4203-8F18-9DCAF8E2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2025-07-16T15:35:00Z</cp:lastPrinted>
  <dcterms:created xsi:type="dcterms:W3CDTF">2026-04-01T06:40:00Z</dcterms:created>
  <dcterms:modified xsi:type="dcterms:W3CDTF">2026-04-01T06:40:00Z</dcterms:modified>
</cp:coreProperties>
</file>