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CC10F1" w:rsidRPr="007564DF" w:rsidTr="007475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0F1" w:rsidRPr="00A91D6B" w:rsidRDefault="00CC10F1" w:rsidP="00FC79E0">
            <w:pPr>
              <w:ind w:right="-70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1</w:t>
            </w:r>
            <w:r w:rsidR="00067306">
              <w:rPr>
                <w:sz w:val="18"/>
                <w:szCs w:val="18"/>
              </w:rPr>
              <w:t>.</w:t>
            </w:r>
            <w:r w:rsidRPr="00A91D6B">
              <w:rPr>
                <w:sz w:val="18"/>
                <w:szCs w:val="18"/>
              </w:rPr>
              <w:t xml:space="preserve"> Песок для строительных работ</w:t>
            </w:r>
          </w:p>
          <w:p w:rsidR="00CC10F1" w:rsidRPr="00A91D6B" w:rsidRDefault="00CC10F1" w:rsidP="00FC79E0">
            <w:pPr>
              <w:ind w:right="-70"/>
              <w:rPr>
                <w:sz w:val="18"/>
                <w:szCs w:val="18"/>
              </w:rPr>
            </w:pPr>
          </w:p>
          <w:p w:rsidR="00CC10F1" w:rsidRPr="00A91D6B" w:rsidRDefault="00CC10F1" w:rsidP="00FC79E0">
            <w:pPr>
              <w:ind w:right="-70"/>
              <w:rPr>
                <w:sz w:val="18"/>
                <w:szCs w:val="18"/>
              </w:rPr>
            </w:pPr>
          </w:p>
          <w:p w:rsidR="00CC10F1" w:rsidRPr="00A91D6B" w:rsidRDefault="00CC10F1" w:rsidP="00FC79E0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0F1" w:rsidRPr="00A91D6B" w:rsidRDefault="00CC10F1" w:rsidP="00FC79E0">
            <w:pPr>
              <w:jc w:val="both"/>
              <w:rPr>
                <w:spacing w:val="-6"/>
                <w:sz w:val="18"/>
                <w:szCs w:val="18"/>
              </w:rPr>
            </w:pPr>
            <w:r w:rsidRPr="00A91D6B">
              <w:rPr>
                <w:spacing w:val="-6"/>
                <w:sz w:val="18"/>
                <w:szCs w:val="18"/>
              </w:rPr>
              <w:t>ГОСТ 8736-2014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0F1" w:rsidRPr="00A91D6B" w:rsidRDefault="00CC10F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Отбор проб, п.</w:t>
            </w:r>
            <w:r w:rsidR="00256B1B" w:rsidRPr="00A91D6B"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2</w:t>
            </w:r>
          </w:p>
          <w:p w:rsidR="00CC10F1" w:rsidRPr="00A91D6B" w:rsidRDefault="00CC10F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Зерновой состав и модуль крупности, п.</w:t>
            </w:r>
            <w:r w:rsidR="00256B1B" w:rsidRPr="00A91D6B"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3</w:t>
            </w:r>
          </w:p>
          <w:p w:rsidR="00CC10F1" w:rsidRPr="00A91D6B" w:rsidRDefault="00CC10F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Содержание глины в комках, п.</w:t>
            </w:r>
            <w:r w:rsidR="00256B1B" w:rsidRPr="00A91D6B"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4</w:t>
            </w:r>
          </w:p>
          <w:p w:rsidR="00CC10F1" w:rsidRPr="00A91D6B" w:rsidRDefault="00CC10F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Содержание пылевидных и глинистых частиц, п.</w:t>
            </w:r>
            <w:r w:rsidR="00256B1B" w:rsidRPr="00A91D6B"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5.3</w:t>
            </w:r>
          </w:p>
          <w:p w:rsidR="00CC10F1" w:rsidRPr="00A91D6B" w:rsidRDefault="00CC10F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Истинная плотность (пикнометрический </w:t>
            </w:r>
            <w:r w:rsidR="00256B1B" w:rsidRPr="00A91D6B">
              <w:rPr>
                <w:sz w:val="18"/>
                <w:szCs w:val="18"/>
              </w:rPr>
              <w:t xml:space="preserve">метод), </w:t>
            </w:r>
            <w:r w:rsidR="00256B1B" w:rsidRPr="00A91D6B">
              <w:rPr>
                <w:sz w:val="18"/>
                <w:szCs w:val="18"/>
              </w:rPr>
              <w:br/>
            </w:r>
            <w:r w:rsidRPr="00A91D6B">
              <w:rPr>
                <w:sz w:val="18"/>
                <w:szCs w:val="18"/>
              </w:rPr>
              <w:t>п.</w:t>
            </w:r>
            <w:r w:rsidR="00256B1B" w:rsidRPr="00A91D6B"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8.1</w:t>
            </w:r>
          </w:p>
          <w:p w:rsidR="00CC10F1" w:rsidRPr="00A91D6B" w:rsidRDefault="00CC10F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Насыпная плотность, п.</w:t>
            </w:r>
            <w:r w:rsidR="00256B1B" w:rsidRPr="00A91D6B"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9.1</w:t>
            </w:r>
          </w:p>
          <w:p w:rsidR="00CC10F1" w:rsidRPr="00A91D6B" w:rsidRDefault="00CC10F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Влажность, п.</w:t>
            </w:r>
            <w:r w:rsidR="00256B1B" w:rsidRPr="00A91D6B"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 xml:space="preserve">10 </w:t>
            </w:r>
          </w:p>
          <w:p w:rsidR="004A4596" w:rsidRDefault="004A4596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</w:p>
          <w:p w:rsidR="006A4281" w:rsidRPr="00A91D6B" w:rsidRDefault="006A428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0F1" w:rsidRPr="00A91D6B" w:rsidRDefault="00CC10F1" w:rsidP="00FC79E0">
            <w:pPr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ГОСТ 8735-88</w:t>
            </w:r>
          </w:p>
        </w:tc>
      </w:tr>
      <w:tr w:rsidR="001B6111" w:rsidRPr="007564DF" w:rsidTr="007475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A91D6B" w:rsidRDefault="001B6111" w:rsidP="001B6111">
            <w:pPr>
              <w:ind w:right="-70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2. Щебень и гравий из плотных горных пород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A91D6B" w:rsidRDefault="001B6111" w:rsidP="001B6111">
            <w:pPr>
              <w:jc w:val="both"/>
              <w:rPr>
                <w:spacing w:val="-6"/>
                <w:sz w:val="18"/>
                <w:szCs w:val="18"/>
              </w:rPr>
            </w:pPr>
            <w:r w:rsidRPr="00A91D6B">
              <w:rPr>
                <w:spacing w:val="-6"/>
                <w:sz w:val="18"/>
                <w:szCs w:val="18"/>
              </w:rPr>
              <w:t>ГОСТ 8267-93</w:t>
            </w:r>
          </w:p>
          <w:p w:rsidR="001B6111" w:rsidRPr="00A91D6B" w:rsidRDefault="001B6111" w:rsidP="001B6111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Отбор проб, п. 4.2</w:t>
            </w:r>
          </w:p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Зерновой состав, п. 4.3</w:t>
            </w:r>
          </w:p>
          <w:p w:rsidR="001B6111" w:rsidRPr="00A91D6B" w:rsidRDefault="001B6111" w:rsidP="00294C3A">
            <w:pPr>
              <w:spacing w:line="233" w:lineRule="auto"/>
              <w:ind w:left="72"/>
              <w:jc w:val="both"/>
              <w:rPr>
                <w:spacing w:val="-2"/>
                <w:sz w:val="18"/>
                <w:szCs w:val="18"/>
              </w:rPr>
            </w:pPr>
            <w:r w:rsidRPr="00A91D6B">
              <w:rPr>
                <w:spacing w:val="-2"/>
                <w:sz w:val="18"/>
                <w:szCs w:val="18"/>
              </w:rPr>
              <w:t xml:space="preserve">Содержание дробленых зерен в щебне из гравия, </w:t>
            </w:r>
            <w:r w:rsidR="00294C3A">
              <w:rPr>
                <w:spacing w:val="-2"/>
                <w:sz w:val="18"/>
                <w:szCs w:val="18"/>
              </w:rPr>
              <w:br/>
            </w:r>
            <w:r w:rsidRPr="00A91D6B">
              <w:rPr>
                <w:spacing w:val="-2"/>
                <w:sz w:val="18"/>
                <w:szCs w:val="18"/>
              </w:rPr>
              <w:t>п. 4.4</w:t>
            </w:r>
          </w:p>
          <w:p w:rsidR="001B6111" w:rsidRPr="00A91D6B" w:rsidRDefault="001B6111" w:rsidP="00A91D6B">
            <w:pPr>
              <w:spacing w:line="233" w:lineRule="auto"/>
              <w:ind w:left="72" w:right="-70"/>
              <w:jc w:val="both"/>
              <w:rPr>
                <w:spacing w:val="-2"/>
                <w:sz w:val="18"/>
                <w:szCs w:val="18"/>
              </w:rPr>
            </w:pPr>
            <w:r w:rsidRPr="00A91D6B">
              <w:rPr>
                <w:spacing w:val="-2"/>
                <w:sz w:val="18"/>
                <w:szCs w:val="18"/>
              </w:rPr>
              <w:t>Содержание пылевидных и глинистых частиц, п. 4.5.3</w:t>
            </w:r>
          </w:p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Содержание глины в комках, п. 4.6</w:t>
            </w:r>
          </w:p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Содержание зерен пластинчатой (лещадной)</w:t>
            </w:r>
          </w:p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и игловатой формы, п. 4.7.1</w:t>
            </w:r>
          </w:p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Дробимость (фр. до 40 мм), п. 4.8</w:t>
            </w:r>
          </w:p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Содержание зерен слабых пород, п. 4.9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Морозостойкость, п. 4</w:t>
            </w:r>
            <w:r w:rsidRPr="00A91D6B">
              <w:rPr>
                <w:color w:val="000000" w:themeColor="text1"/>
                <w:sz w:val="18"/>
                <w:szCs w:val="18"/>
              </w:rPr>
              <w:t>.12.1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Средняя плотность (фр. до 40 мм), п. 4.16.1</w:t>
            </w:r>
          </w:p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Пористость, п. 4.16.2 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Насыпная плотность, п. 4.17.1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Насыпная плотность для перевода количества щебня (гравия) из единиц массы в объемные (фр. до </w:t>
            </w:r>
            <w:r w:rsidR="00A91D6B">
              <w:rPr>
                <w:sz w:val="18"/>
                <w:szCs w:val="18"/>
              </w:rPr>
              <w:br/>
            </w:r>
            <w:r w:rsidRPr="00A91D6B">
              <w:rPr>
                <w:sz w:val="18"/>
                <w:szCs w:val="18"/>
              </w:rPr>
              <w:t>40 мм), п. 4.17.2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Водопоглощение, п. 4.18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Влажность, п. 4.19</w:t>
            </w:r>
          </w:p>
          <w:p w:rsidR="001B6111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</w:p>
          <w:p w:rsidR="006A4281" w:rsidRPr="00A91D6B" w:rsidRDefault="006A428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A91D6B" w:rsidRDefault="001B6111" w:rsidP="001B6111">
            <w:pPr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ГОСТ 8269.0-97</w:t>
            </w:r>
          </w:p>
        </w:tc>
      </w:tr>
      <w:tr w:rsidR="001B6111" w:rsidRPr="007564DF" w:rsidTr="007475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A91D6B" w:rsidRDefault="001B6111" w:rsidP="00FC79E0">
            <w:pPr>
              <w:ind w:right="-70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3.</w:t>
            </w:r>
            <w:r w:rsidR="006A4281"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 xml:space="preserve">Смеси </w:t>
            </w:r>
          </w:p>
          <w:p w:rsidR="001B6111" w:rsidRPr="00A91D6B" w:rsidRDefault="001B6111" w:rsidP="00FC79E0">
            <w:pPr>
              <w:ind w:right="-70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щебеночно-гравийно-песчаные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A91D6B" w:rsidRDefault="001B6111" w:rsidP="00FC79E0">
            <w:pPr>
              <w:jc w:val="both"/>
              <w:rPr>
                <w:spacing w:val="-6"/>
                <w:sz w:val="18"/>
                <w:szCs w:val="18"/>
              </w:rPr>
            </w:pPr>
            <w:r w:rsidRPr="00A91D6B">
              <w:rPr>
                <w:spacing w:val="-6"/>
                <w:sz w:val="18"/>
                <w:szCs w:val="18"/>
              </w:rPr>
              <w:t>СТБ 2318-2013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Отбор проб</w:t>
            </w:r>
          </w:p>
          <w:p w:rsidR="001B6111" w:rsidRPr="00A91D6B" w:rsidRDefault="001B6111" w:rsidP="00A91D6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Гранулометрический состав, п. 6.2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Содержание пылевидных и глинистых частиц, п. 6.7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Содержание глины в комках, п. 6.8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Водостойкость щебня, п. 6.10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Содержание дробленых зерен в щебне из гравия, </w:t>
            </w:r>
            <w:r w:rsidRPr="00A91D6B">
              <w:rPr>
                <w:sz w:val="18"/>
                <w:szCs w:val="18"/>
              </w:rPr>
              <w:br/>
              <w:t>п. 4.4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Насыпная плотность, п. 4.17.1</w:t>
            </w:r>
          </w:p>
          <w:p w:rsidR="001B6111" w:rsidRPr="00A91D6B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Насыпная плотность для перевода количества щебня (гравия) из единиц массы в объемные (фр. до </w:t>
            </w:r>
            <w:r w:rsidR="00A91D6B" w:rsidRPr="00A91D6B">
              <w:rPr>
                <w:sz w:val="18"/>
                <w:szCs w:val="18"/>
              </w:rPr>
              <w:br/>
            </w:r>
            <w:r w:rsidRPr="00A91D6B">
              <w:rPr>
                <w:sz w:val="18"/>
                <w:szCs w:val="18"/>
              </w:rPr>
              <w:t>40 мм), п. 4.17.2</w:t>
            </w:r>
          </w:p>
          <w:p w:rsidR="001B6111" w:rsidRDefault="001B611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</w:p>
          <w:p w:rsidR="006A4281" w:rsidRPr="00A91D6B" w:rsidRDefault="006A4281" w:rsidP="00A91D6B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A91D6B" w:rsidRDefault="001B6111" w:rsidP="00FC79E0">
            <w:pPr>
              <w:rPr>
                <w:spacing w:val="-6"/>
                <w:sz w:val="18"/>
                <w:szCs w:val="18"/>
              </w:rPr>
            </w:pPr>
            <w:r w:rsidRPr="00A91D6B">
              <w:rPr>
                <w:spacing w:val="-6"/>
                <w:sz w:val="18"/>
                <w:szCs w:val="18"/>
              </w:rPr>
              <w:t>СТБ 2318-2013</w:t>
            </w:r>
          </w:p>
          <w:p w:rsidR="001B6111" w:rsidRPr="00A91D6B" w:rsidRDefault="001B6111" w:rsidP="00FC79E0">
            <w:pPr>
              <w:rPr>
                <w:spacing w:val="-6"/>
                <w:sz w:val="18"/>
                <w:szCs w:val="18"/>
              </w:rPr>
            </w:pPr>
            <w:r w:rsidRPr="00A91D6B">
              <w:rPr>
                <w:spacing w:val="-6"/>
                <w:sz w:val="18"/>
                <w:szCs w:val="18"/>
              </w:rPr>
              <w:t>ГОСТ 8269.0-97</w:t>
            </w:r>
          </w:p>
          <w:p w:rsidR="001B6111" w:rsidRPr="00A91D6B" w:rsidRDefault="001B6111" w:rsidP="00FC79E0">
            <w:pPr>
              <w:rPr>
                <w:spacing w:val="-6"/>
                <w:sz w:val="18"/>
                <w:szCs w:val="18"/>
              </w:rPr>
            </w:pPr>
            <w:r w:rsidRPr="00A91D6B">
              <w:rPr>
                <w:spacing w:val="-6"/>
                <w:sz w:val="18"/>
                <w:szCs w:val="18"/>
              </w:rPr>
              <w:t>ГОСТ 8735-88</w:t>
            </w:r>
          </w:p>
          <w:p w:rsidR="001B6111" w:rsidRPr="00A91D6B" w:rsidRDefault="001B6111" w:rsidP="00FC79E0">
            <w:pPr>
              <w:rPr>
                <w:sz w:val="18"/>
                <w:szCs w:val="18"/>
              </w:rPr>
            </w:pPr>
          </w:p>
        </w:tc>
      </w:tr>
    </w:tbl>
    <w:p w:rsidR="007A0F10" w:rsidRDefault="007A0F10" w:rsidP="007475B3">
      <w:pPr>
        <w:ind w:left="-108"/>
        <w:rPr>
          <w:sz w:val="16"/>
          <w:szCs w:val="16"/>
        </w:rPr>
        <w:sectPr w:rsidR="007A0F10" w:rsidSect="00594CF1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1B6111" w:rsidRPr="007564DF" w:rsidTr="007A0F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294C3A" w:rsidRDefault="00A91D6B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lastRenderedPageBreak/>
              <w:t>4</w:t>
            </w:r>
            <w:r w:rsidR="001B6111" w:rsidRPr="00294C3A">
              <w:rPr>
                <w:sz w:val="18"/>
                <w:szCs w:val="18"/>
              </w:rPr>
              <w:t>.</w:t>
            </w:r>
            <w:r w:rsidR="006A4281">
              <w:rPr>
                <w:sz w:val="18"/>
                <w:szCs w:val="18"/>
              </w:rPr>
              <w:t xml:space="preserve"> </w:t>
            </w:r>
            <w:r w:rsidR="001B6111" w:rsidRPr="00294C3A">
              <w:rPr>
                <w:sz w:val="18"/>
                <w:szCs w:val="18"/>
              </w:rPr>
              <w:t xml:space="preserve">Смеси песчано-гравийные </w:t>
            </w: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23735-2014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294C3A" w:rsidRDefault="001B6111" w:rsidP="006F0D11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Отбор проб</w:t>
            </w:r>
          </w:p>
          <w:p w:rsidR="001B6111" w:rsidRPr="00294C3A" w:rsidRDefault="001B6111" w:rsidP="006F0D11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Зерновой состав, п. 6.1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Содержание пылевидных и глинистых частиц, п. 6.2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Содержание глины в комках, п. 6.2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Насыпная плотность, п. 6.3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Насыпная плотность для перевода количества щебня (гравия) из единиц массы в объемные (фр. до </w:t>
            </w:r>
            <w:r w:rsidR="00A91D6B" w:rsidRPr="00294C3A">
              <w:rPr>
                <w:sz w:val="18"/>
                <w:szCs w:val="18"/>
              </w:rPr>
              <w:br/>
            </w:r>
            <w:r w:rsidRPr="00294C3A">
              <w:rPr>
                <w:sz w:val="18"/>
                <w:szCs w:val="18"/>
              </w:rPr>
              <w:t>40 мм), п. 4.17.2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Влажность, п. 4.19</w:t>
            </w:r>
          </w:p>
          <w:p w:rsidR="0015196D" w:rsidRPr="00294C3A" w:rsidRDefault="0015196D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294C3A" w:rsidRDefault="001B6111" w:rsidP="006F0D11">
            <w:pPr>
              <w:spacing w:line="233" w:lineRule="auto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23735-2014</w:t>
            </w:r>
          </w:p>
          <w:p w:rsidR="001B6111" w:rsidRPr="00294C3A" w:rsidRDefault="001B6111" w:rsidP="006F0D11">
            <w:pPr>
              <w:spacing w:line="233" w:lineRule="auto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8269.0-97</w:t>
            </w:r>
          </w:p>
          <w:p w:rsidR="001B6111" w:rsidRPr="00294C3A" w:rsidRDefault="001B6111" w:rsidP="006F0D11">
            <w:pPr>
              <w:spacing w:line="233" w:lineRule="auto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8735-88</w:t>
            </w:r>
          </w:p>
          <w:p w:rsidR="001B6111" w:rsidRPr="00294C3A" w:rsidRDefault="001B6111" w:rsidP="006F0D11">
            <w:pPr>
              <w:spacing w:line="233" w:lineRule="auto"/>
              <w:rPr>
                <w:sz w:val="18"/>
                <w:szCs w:val="18"/>
              </w:rPr>
            </w:pPr>
          </w:p>
        </w:tc>
      </w:tr>
      <w:tr w:rsidR="001B6111" w:rsidRPr="007564DF" w:rsidTr="007A0F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294C3A" w:rsidRDefault="00067306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5</w:t>
            </w:r>
            <w:r w:rsidR="001B6111" w:rsidRPr="00294C3A">
              <w:rPr>
                <w:sz w:val="18"/>
                <w:szCs w:val="18"/>
              </w:rPr>
              <w:t>. Грунты</w:t>
            </w: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СТБ 943-2007</w:t>
            </w: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Отбор, упаковка, транспортировка и хранение образцов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Гранулометрический (зерновой) состав, п. 4.2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Влажность</w:t>
            </w:r>
            <w:r w:rsidR="00067306" w:rsidRPr="00294C3A">
              <w:rPr>
                <w:sz w:val="18"/>
                <w:szCs w:val="18"/>
              </w:rPr>
              <w:t xml:space="preserve"> (метод высушивания до постоянной массы)</w:t>
            </w:r>
            <w:r w:rsidRPr="00294C3A">
              <w:rPr>
                <w:sz w:val="18"/>
                <w:szCs w:val="18"/>
              </w:rPr>
              <w:t>, п. 5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Плотность (метод режущего кольца), п. 9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Пло</w:t>
            </w:r>
            <w:r w:rsidR="00A91D6B" w:rsidRPr="00294C3A">
              <w:rPr>
                <w:sz w:val="18"/>
                <w:szCs w:val="18"/>
              </w:rPr>
              <w:t xml:space="preserve">тность скелета (сухого) грунта </w:t>
            </w:r>
            <w:r w:rsidRPr="00294C3A">
              <w:rPr>
                <w:sz w:val="18"/>
                <w:szCs w:val="18"/>
              </w:rPr>
              <w:t>расчетным методом, п. 12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Максимальная плотность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Коэффициент фильтрации песчаных грунтов, применяемых в дорожном и аэродромном строительстве, п. 4.5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Контроль степени уплотнения грунтов, п. 6.3</w:t>
            </w:r>
          </w:p>
          <w:p w:rsidR="001B6111" w:rsidRPr="00294C3A" w:rsidRDefault="001B6111" w:rsidP="006F0D1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ГОСТ 12071-2014</w:t>
            </w: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ГОСТ 12536-2014</w:t>
            </w: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ГОСТ 5180-2015</w:t>
            </w: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</w:p>
          <w:p w:rsidR="00067306" w:rsidRPr="00294C3A" w:rsidRDefault="00067306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ГОСТ 22733-2016</w:t>
            </w: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ГОСТ 25584-2016</w:t>
            </w: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СТБ 2176-2011</w:t>
            </w:r>
          </w:p>
          <w:p w:rsidR="001B6111" w:rsidRPr="00294C3A" w:rsidRDefault="001B6111" w:rsidP="006F0D11">
            <w:pPr>
              <w:spacing w:line="233" w:lineRule="auto"/>
              <w:jc w:val="both"/>
              <w:rPr>
                <w:sz w:val="18"/>
                <w:szCs w:val="18"/>
              </w:rPr>
            </w:pPr>
          </w:p>
        </w:tc>
      </w:tr>
      <w:tr w:rsidR="008E0B8A" w:rsidRPr="007564DF" w:rsidTr="007A0F10">
        <w:trPr>
          <w:trHeight w:val="5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6.</w:t>
            </w:r>
            <w:r w:rsidR="006A4281">
              <w:rPr>
                <w:sz w:val="18"/>
                <w:szCs w:val="18"/>
              </w:rPr>
              <w:t xml:space="preserve"> </w:t>
            </w:r>
            <w:r w:rsidRPr="00294C3A">
              <w:rPr>
                <w:sz w:val="18"/>
                <w:szCs w:val="18"/>
              </w:rPr>
              <w:t xml:space="preserve">Битумы нефтяные </w:t>
            </w:r>
          </w:p>
          <w:p w:rsidR="008E0B8A" w:rsidRPr="00294C3A" w:rsidRDefault="008E0B8A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СТБ 1062-97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6F0D11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Отбор проб</w:t>
            </w:r>
          </w:p>
          <w:p w:rsidR="008E0B8A" w:rsidRPr="00294C3A" w:rsidRDefault="008E0B8A" w:rsidP="006F0D11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Глубина проникновения иглы при 25</w:t>
            </w:r>
            <w:r w:rsidRPr="00294C3A">
              <w:rPr>
                <w:sz w:val="18"/>
                <w:szCs w:val="18"/>
                <w:vertAlign w:val="superscript"/>
              </w:rPr>
              <w:t>0</w:t>
            </w:r>
            <w:r w:rsidRPr="00294C3A">
              <w:rPr>
                <w:sz w:val="18"/>
                <w:szCs w:val="18"/>
              </w:rPr>
              <w:t>С и при 0</w:t>
            </w:r>
            <w:r w:rsidRPr="00294C3A">
              <w:rPr>
                <w:sz w:val="18"/>
                <w:szCs w:val="18"/>
                <w:vertAlign w:val="superscript"/>
              </w:rPr>
              <w:t>0</w:t>
            </w:r>
            <w:r w:rsidRPr="00294C3A">
              <w:rPr>
                <w:sz w:val="18"/>
                <w:szCs w:val="18"/>
              </w:rPr>
              <w:t>С</w:t>
            </w:r>
          </w:p>
          <w:p w:rsidR="008E0B8A" w:rsidRPr="00294C3A" w:rsidRDefault="008E0B8A" w:rsidP="006F0D11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Температура размягчения по кольцу и шару</w:t>
            </w:r>
          </w:p>
          <w:p w:rsidR="008E0B8A" w:rsidRPr="00294C3A" w:rsidRDefault="008E0B8A" w:rsidP="006F0D11">
            <w:pPr>
              <w:spacing w:line="233" w:lineRule="auto"/>
              <w:ind w:left="72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2517-2012</w:t>
            </w:r>
          </w:p>
          <w:p w:rsidR="008E0B8A" w:rsidRPr="00294C3A" w:rsidRDefault="008E0B8A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11501-78</w:t>
            </w:r>
          </w:p>
          <w:p w:rsidR="008E0B8A" w:rsidRPr="00294C3A" w:rsidRDefault="008E0B8A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11506-73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</w:tr>
      <w:tr w:rsidR="008E0B8A" w:rsidRPr="007564DF" w:rsidTr="007A0F10">
        <w:trPr>
          <w:trHeight w:val="59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6F0D11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22245-90</w:t>
            </w:r>
          </w:p>
          <w:p w:rsidR="008E0B8A" w:rsidRPr="00294C3A" w:rsidRDefault="008E0B8A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8E0B8A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Отбор проб</w:t>
            </w:r>
          </w:p>
          <w:p w:rsidR="008E0B8A" w:rsidRPr="00294C3A" w:rsidRDefault="008E0B8A" w:rsidP="008E0B8A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Глубина проникновения иглы при 25</w:t>
            </w:r>
            <w:r w:rsidRPr="00294C3A">
              <w:rPr>
                <w:sz w:val="18"/>
                <w:szCs w:val="18"/>
                <w:vertAlign w:val="superscript"/>
              </w:rPr>
              <w:t>0</w:t>
            </w:r>
            <w:r w:rsidRPr="00294C3A">
              <w:rPr>
                <w:sz w:val="18"/>
                <w:szCs w:val="18"/>
              </w:rPr>
              <w:t>С и при 0</w:t>
            </w:r>
            <w:r w:rsidRPr="00294C3A">
              <w:rPr>
                <w:sz w:val="18"/>
                <w:szCs w:val="18"/>
                <w:vertAlign w:val="superscript"/>
              </w:rPr>
              <w:t>0</w:t>
            </w:r>
            <w:r w:rsidRPr="00294C3A">
              <w:rPr>
                <w:sz w:val="18"/>
                <w:szCs w:val="18"/>
              </w:rPr>
              <w:t>С</w:t>
            </w:r>
          </w:p>
          <w:p w:rsidR="008E0B8A" w:rsidRPr="00294C3A" w:rsidRDefault="008E0B8A" w:rsidP="008E0B8A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Температура размягчения по кольцу и шару</w:t>
            </w:r>
          </w:p>
          <w:p w:rsidR="008E0B8A" w:rsidRPr="00294C3A" w:rsidRDefault="008E0B8A" w:rsidP="008E0B8A">
            <w:pPr>
              <w:spacing w:line="233" w:lineRule="auto"/>
              <w:ind w:left="74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Индекс </w:t>
            </w:r>
            <w:proofErr w:type="spellStart"/>
            <w:r w:rsidRPr="00294C3A">
              <w:rPr>
                <w:sz w:val="18"/>
                <w:szCs w:val="18"/>
              </w:rPr>
              <w:t>пенетрации</w:t>
            </w:r>
            <w:proofErr w:type="spellEnd"/>
            <w:r w:rsidRPr="00294C3A">
              <w:rPr>
                <w:sz w:val="18"/>
                <w:szCs w:val="18"/>
              </w:rPr>
              <w:t>, прил.2</w:t>
            </w:r>
          </w:p>
          <w:p w:rsidR="008E0B8A" w:rsidRPr="00294C3A" w:rsidRDefault="008E0B8A" w:rsidP="008E0B8A">
            <w:pPr>
              <w:spacing w:line="233" w:lineRule="auto"/>
              <w:ind w:left="74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Температура хрупкости дорожных битумов марок БН, прил.3</w:t>
            </w:r>
          </w:p>
          <w:p w:rsidR="008E0B8A" w:rsidRPr="00294C3A" w:rsidRDefault="008E0B8A" w:rsidP="006F0D11">
            <w:pPr>
              <w:spacing w:line="233" w:lineRule="auto"/>
              <w:ind w:left="72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2517-2012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11501-78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11506-73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22245-90</w:t>
            </w:r>
          </w:p>
          <w:p w:rsidR="008E0B8A" w:rsidRPr="00294C3A" w:rsidRDefault="008E0B8A" w:rsidP="006F0D11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</w:tr>
      <w:tr w:rsidR="008E0B8A" w:rsidRPr="007564DF" w:rsidTr="007A0F10">
        <w:trPr>
          <w:trHeight w:val="59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8E0B8A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8E0B8A">
            <w:pPr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 xml:space="preserve">СТБ </w:t>
            </w:r>
            <w:r w:rsidRPr="00294C3A">
              <w:rPr>
                <w:spacing w:val="-6"/>
                <w:sz w:val="18"/>
                <w:szCs w:val="18"/>
                <w:lang w:val="en-US"/>
              </w:rPr>
              <w:t>EN</w:t>
            </w:r>
            <w:r w:rsidRPr="00294C3A">
              <w:rPr>
                <w:spacing w:val="-6"/>
                <w:sz w:val="18"/>
                <w:szCs w:val="18"/>
              </w:rPr>
              <w:t xml:space="preserve"> 12591-2010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8E0B8A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Отбор проб</w:t>
            </w:r>
          </w:p>
          <w:p w:rsidR="0015196D" w:rsidRPr="00294C3A" w:rsidRDefault="0015196D" w:rsidP="008E0B8A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Подготовка образцов для испытания</w:t>
            </w:r>
          </w:p>
          <w:p w:rsidR="008E0B8A" w:rsidRPr="00294C3A" w:rsidRDefault="008E0B8A" w:rsidP="008E0B8A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Глубина проникновения иглы </w:t>
            </w:r>
          </w:p>
          <w:p w:rsidR="008E0B8A" w:rsidRPr="00294C3A" w:rsidRDefault="008E0B8A" w:rsidP="008E0B8A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Температура размягчения по кольцу и шару</w:t>
            </w:r>
          </w:p>
          <w:p w:rsidR="008E0B8A" w:rsidRPr="00294C3A" w:rsidRDefault="008E0B8A" w:rsidP="008E0B8A">
            <w:pPr>
              <w:spacing w:line="233" w:lineRule="auto"/>
              <w:ind w:left="74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Индекс </w:t>
            </w:r>
            <w:proofErr w:type="spellStart"/>
            <w:r w:rsidRPr="00294C3A">
              <w:rPr>
                <w:sz w:val="18"/>
                <w:szCs w:val="18"/>
              </w:rPr>
              <w:t>пенетрации</w:t>
            </w:r>
            <w:proofErr w:type="spellEnd"/>
            <w:r w:rsidR="00F649D3">
              <w:rPr>
                <w:sz w:val="18"/>
                <w:szCs w:val="18"/>
              </w:rPr>
              <w:t>, прил. А</w:t>
            </w:r>
          </w:p>
          <w:p w:rsidR="0015196D" w:rsidRPr="00294C3A" w:rsidRDefault="0015196D" w:rsidP="008E0B8A">
            <w:pPr>
              <w:spacing w:line="233" w:lineRule="auto"/>
              <w:ind w:left="74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 xml:space="preserve">СТБ </w:t>
            </w:r>
            <w:r w:rsidRPr="00294C3A">
              <w:rPr>
                <w:spacing w:val="-6"/>
                <w:sz w:val="18"/>
                <w:szCs w:val="18"/>
                <w:lang w:val="en-US"/>
              </w:rPr>
              <w:t>EN</w:t>
            </w:r>
            <w:r w:rsidRPr="00294C3A">
              <w:rPr>
                <w:spacing w:val="-6"/>
                <w:sz w:val="18"/>
                <w:szCs w:val="18"/>
              </w:rPr>
              <w:t xml:space="preserve"> 58-2014</w:t>
            </w:r>
          </w:p>
          <w:p w:rsidR="0015196D" w:rsidRPr="00294C3A" w:rsidRDefault="0015196D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 xml:space="preserve">СТБ </w:t>
            </w:r>
            <w:r w:rsidRPr="00294C3A">
              <w:rPr>
                <w:spacing w:val="-6"/>
                <w:sz w:val="18"/>
                <w:szCs w:val="18"/>
                <w:lang w:val="en-US"/>
              </w:rPr>
              <w:t>EN</w:t>
            </w:r>
            <w:r w:rsidRPr="00F649D3">
              <w:rPr>
                <w:spacing w:val="-6"/>
                <w:sz w:val="18"/>
                <w:szCs w:val="18"/>
              </w:rPr>
              <w:t xml:space="preserve"> </w:t>
            </w:r>
            <w:r w:rsidRPr="00294C3A">
              <w:rPr>
                <w:spacing w:val="-6"/>
                <w:sz w:val="18"/>
                <w:szCs w:val="18"/>
              </w:rPr>
              <w:t>12594-2010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 xml:space="preserve">СТБ </w:t>
            </w:r>
            <w:r w:rsidRPr="00294C3A">
              <w:rPr>
                <w:spacing w:val="-6"/>
                <w:sz w:val="18"/>
                <w:szCs w:val="18"/>
                <w:lang w:val="en-US"/>
              </w:rPr>
              <w:t>EN</w:t>
            </w:r>
            <w:r w:rsidRPr="00294C3A">
              <w:rPr>
                <w:spacing w:val="-6"/>
                <w:sz w:val="18"/>
                <w:szCs w:val="18"/>
              </w:rPr>
              <w:t xml:space="preserve"> 1426-2009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 xml:space="preserve">СТБ </w:t>
            </w:r>
            <w:r w:rsidRPr="00294C3A">
              <w:rPr>
                <w:spacing w:val="-6"/>
                <w:sz w:val="18"/>
                <w:szCs w:val="18"/>
                <w:lang w:val="en-US"/>
              </w:rPr>
              <w:t>EN</w:t>
            </w:r>
            <w:r w:rsidRPr="00294C3A">
              <w:rPr>
                <w:spacing w:val="-6"/>
                <w:sz w:val="18"/>
                <w:szCs w:val="18"/>
              </w:rPr>
              <w:t xml:space="preserve"> 1427-20</w:t>
            </w:r>
            <w:r w:rsidR="007B1B44">
              <w:rPr>
                <w:spacing w:val="-6"/>
                <w:sz w:val="18"/>
                <w:szCs w:val="18"/>
              </w:rPr>
              <w:t>09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 xml:space="preserve">СТБ </w:t>
            </w:r>
            <w:r w:rsidRPr="00294C3A">
              <w:rPr>
                <w:spacing w:val="-6"/>
                <w:sz w:val="18"/>
                <w:szCs w:val="18"/>
                <w:lang w:val="en-US"/>
              </w:rPr>
              <w:t>EN</w:t>
            </w:r>
            <w:r w:rsidRPr="00294C3A">
              <w:rPr>
                <w:spacing w:val="-6"/>
                <w:sz w:val="18"/>
                <w:szCs w:val="18"/>
              </w:rPr>
              <w:t xml:space="preserve"> 12591-2010</w:t>
            </w:r>
          </w:p>
          <w:p w:rsidR="008E0B8A" w:rsidRPr="00294C3A" w:rsidRDefault="008E0B8A" w:rsidP="008E0B8A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</w:tr>
      <w:tr w:rsidR="0015196D" w:rsidRPr="007564DF" w:rsidTr="007A0F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294C3A" w:rsidRDefault="0015196D" w:rsidP="0015196D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7. Порошок </w:t>
            </w:r>
          </w:p>
          <w:p w:rsidR="0015196D" w:rsidRPr="00294C3A" w:rsidRDefault="0015196D" w:rsidP="0015196D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минеральный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294C3A" w:rsidRDefault="0015196D" w:rsidP="0015196D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16557-2005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294C3A" w:rsidRDefault="0015196D" w:rsidP="001519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Отбор проб, п. 6.12</w:t>
            </w:r>
          </w:p>
          <w:p w:rsidR="0015196D" w:rsidRPr="00294C3A" w:rsidRDefault="0015196D" w:rsidP="001519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Зерновой сост</w:t>
            </w:r>
            <w:bookmarkStart w:id="0" w:name="_GoBack"/>
            <w:bookmarkEnd w:id="0"/>
            <w:r w:rsidRPr="00294C3A">
              <w:rPr>
                <w:sz w:val="18"/>
                <w:szCs w:val="18"/>
              </w:rPr>
              <w:t>ав, п. 7.2</w:t>
            </w:r>
          </w:p>
          <w:p w:rsidR="0015196D" w:rsidRPr="00294C3A" w:rsidRDefault="0015196D" w:rsidP="001519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Истинная плотность, п. 7.3</w:t>
            </w:r>
          </w:p>
          <w:p w:rsidR="0015196D" w:rsidRDefault="0015196D" w:rsidP="00F649D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Влажность, п. 7.10</w:t>
            </w:r>
          </w:p>
          <w:p w:rsidR="00F649D3" w:rsidRPr="00294C3A" w:rsidRDefault="00F649D3" w:rsidP="0015196D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294C3A" w:rsidRDefault="0015196D" w:rsidP="0015196D">
            <w:pPr>
              <w:spacing w:line="233" w:lineRule="auto"/>
              <w:rPr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ГОСТ 16557-2005</w:t>
            </w:r>
          </w:p>
        </w:tc>
      </w:tr>
      <w:tr w:rsidR="00F649D3" w:rsidRPr="00294C3A" w:rsidTr="007A0F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D3" w:rsidRPr="00294C3A" w:rsidRDefault="006A4281" w:rsidP="00F649D3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649D3" w:rsidRPr="00294C3A">
              <w:rPr>
                <w:sz w:val="18"/>
                <w:szCs w:val="18"/>
              </w:rPr>
              <w:t xml:space="preserve">. Бетоны </w:t>
            </w:r>
          </w:p>
          <w:p w:rsidR="00F649D3" w:rsidRPr="00294C3A" w:rsidRDefault="00F649D3" w:rsidP="00F649D3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тяжелые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D3" w:rsidRPr="00294C3A" w:rsidRDefault="00F649D3" w:rsidP="0010531D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СТБ 2221-20</w:t>
            </w:r>
            <w:r w:rsidR="007B1B44">
              <w:rPr>
                <w:spacing w:val="-6"/>
                <w:sz w:val="18"/>
                <w:szCs w:val="18"/>
              </w:rPr>
              <w:t>20</w:t>
            </w:r>
          </w:p>
          <w:p w:rsidR="00F649D3" w:rsidRPr="00294C3A" w:rsidRDefault="00F649D3" w:rsidP="0010531D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D3" w:rsidRPr="00294C3A" w:rsidRDefault="00F649D3" w:rsidP="006A4281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Отбор проб бетонной смеси и изготовление контрольных образцов, п. 4.2</w:t>
            </w:r>
          </w:p>
          <w:p w:rsidR="00F649D3" w:rsidRDefault="00F649D3" w:rsidP="00F649D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Прочность на сжатие, п. 7.2</w:t>
            </w:r>
          </w:p>
          <w:p w:rsidR="00F649D3" w:rsidRPr="00294C3A" w:rsidRDefault="00F649D3" w:rsidP="00F649D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D3" w:rsidRPr="00F649D3" w:rsidRDefault="00F649D3" w:rsidP="00F649D3">
            <w:pPr>
              <w:spacing w:line="233" w:lineRule="auto"/>
              <w:rPr>
                <w:spacing w:val="-6"/>
                <w:sz w:val="18"/>
                <w:szCs w:val="18"/>
              </w:rPr>
            </w:pPr>
            <w:r w:rsidRPr="00F649D3">
              <w:rPr>
                <w:spacing w:val="-6"/>
                <w:sz w:val="18"/>
                <w:szCs w:val="18"/>
              </w:rPr>
              <w:t>ГОСТ 10180-2012</w:t>
            </w:r>
          </w:p>
          <w:p w:rsidR="00F649D3" w:rsidRPr="00F649D3" w:rsidRDefault="00F649D3" w:rsidP="00F649D3">
            <w:pPr>
              <w:spacing w:line="233" w:lineRule="auto"/>
              <w:rPr>
                <w:spacing w:val="-6"/>
                <w:sz w:val="18"/>
                <w:szCs w:val="18"/>
              </w:rPr>
            </w:pPr>
          </w:p>
        </w:tc>
      </w:tr>
    </w:tbl>
    <w:p w:rsidR="007A0F10" w:rsidRDefault="007A0F10" w:rsidP="007A0F10">
      <w:pPr>
        <w:spacing w:after="200" w:line="276" w:lineRule="auto"/>
        <w:rPr>
          <w:sz w:val="22"/>
          <w:szCs w:val="22"/>
        </w:rPr>
        <w:sectPr w:rsidR="007A0F10" w:rsidSect="00594CF1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15196D" w:rsidRPr="007564DF" w:rsidTr="007A0F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A91D6B" w:rsidRDefault="006A4281" w:rsidP="0015196D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  <w:r w:rsidR="0015196D" w:rsidRPr="00A91D6B">
              <w:rPr>
                <w:sz w:val="18"/>
                <w:szCs w:val="18"/>
              </w:rPr>
              <w:t xml:space="preserve">. Материалы </w:t>
            </w:r>
            <w:proofErr w:type="spellStart"/>
            <w:r w:rsidR="0015196D" w:rsidRPr="00A91D6B">
              <w:rPr>
                <w:sz w:val="18"/>
                <w:szCs w:val="18"/>
              </w:rPr>
              <w:t>противогололедные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A91D6B" w:rsidRDefault="0015196D" w:rsidP="0015196D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  <w:r w:rsidRPr="00A91D6B">
              <w:rPr>
                <w:spacing w:val="-6"/>
                <w:sz w:val="18"/>
                <w:szCs w:val="18"/>
              </w:rPr>
              <w:t>СТБ 1158-2013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A91D6B" w:rsidRDefault="0015196D" w:rsidP="0015196D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Отбор проб, п.</w:t>
            </w:r>
            <w:r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8.2</w:t>
            </w:r>
          </w:p>
          <w:p w:rsidR="0015196D" w:rsidRPr="00A91D6B" w:rsidRDefault="0015196D" w:rsidP="0015196D">
            <w:pPr>
              <w:spacing w:line="233" w:lineRule="auto"/>
              <w:ind w:left="72" w:right="-70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Внешний вид </w:t>
            </w:r>
            <w:proofErr w:type="spellStart"/>
            <w:r w:rsidRPr="00A91D6B">
              <w:rPr>
                <w:sz w:val="18"/>
                <w:szCs w:val="18"/>
              </w:rPr>
              <w:t>противогололедных</w:t>
            </w:r>
            <w:proofErr w:type="spellEnd"/>
            <w:r w:rsidRPr="00A91D6B">
              <w:rPr>
                <w:sz w:val="18"/>
                <w:szCs w:val="18"/>
              </w:rPr>
              <w:t xml:space="preserve"> материалов, п.</w:t>
            </w:r>
            <w:r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8.3</w:t>
            </w:r>
          </w:p>
          <w:p w:rsidR="0015196D" w:rsidRPr="00A91D6B" w:rsidRDefault="0015196D" w:rsidP="0015196D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Содержание зерен </w:t>
            </w:r>
            <w:proofErr w:type="spellStart"/>
            <w:r w:rsidRPr="00A91D6B">
              <w:rPr>
                <w:sz w:val="18"/>
                <w:szCs w:val="18"/>
              </w:rPr>
              <w:t>противогололедного</w:t>
            </w:r>
            <w:proofErr w:type="spellEnd"/>
            <w:r w:rsidRPr="00A91D6B">
              <w:rPr>
                <w:sz w:val="18"/>
                <w:szCs w:val="18"/>
              </w:rPr>
              <w:t xml:space="preserve"> материала, п.</w:t>
            </w:r>
            <w:r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8.4</w:t>
            </w:r>
          </w:p>
          <w:p w:rsidR="0015196D" w:rsidRPr="00A91D6B" w:rsidRDefault="0015196D" w:rsidP="0015196D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 xml:space="preserve">Содержание </w:t>
            </w:r>
            <w:proofErr w:type="spellStart"/>
            <w:r w:rsidRPr="00A91D6B">
              <w:rPr>
                <w:sz w:val="18"/>
                <w:szCs w:val="18"/>
              </w:rPr>
              <w:t>противогололедного</w:t>
            </w:r>
            <w:proofErr w:type="spellEnd"/>
            <w:r w:rsidRPr="00A91D6B">
              <w:rPr>
                <w:sz w:val="18"/>
                <w:szCs w:val="18"/>
              </w:rPr>
              <w:t xml:space="preserve"> реагента (водорастворимых веществ), пылевидных и глинистых частиц, п.</w:t>
            </w:r>
            <w:r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8.5</w:t>
            </w:r>
          </w:p>
          <w:p w:rsidR="0015196D" w:rsidRPr="00A91D6B" w:rsidRDefault="0015196D" w:rsidP="0015196D">
            <w:pPr>
              <w:spacing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A91D6B">
              <w:rPr>
                <w:sz w:val="18"/>
                <w:szCs w:val="18"/>
              </w:rPr>
              <w:t>Слеживаемость</w:t>
            </w:r>
            <w:proofErr w:type="spellEnd"/>
            <w:r w:rsidRPr="00A91D6B"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8.6</w:t>
            </w:r>
          </w:p>
          <w:p w:rsidR="0015196D" w:rsidRPr="00A91D6B" w:rsidRDefault="0015196D" w:rsidP="0015196D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Плавящая способность, п.</w:t>
            </w:r>
            <w:r>
              <w:rPr>
                <w:sz w:val="18"/>
                <w:szCs w:val="18"/>
              </w:rPr>
              <w:t xml:space="preserve"> </w:t>
            </w:r>
            <w:r w:rsidRPr="00A91D6B">
              <w:rPr>
                <w:sz w:val="18"/>
                <w:szCs w:val="18"/>
              </w:rPr>
              <w:t>8.8</w:t>
            </w:r>
          </w:p>
          <w:p w:rsidR="0015196D" w:rsidRDefault="0015196D" w:rsidP="0015196D">
            <w:pPr>
              <w:spacing w:line="233" w:lineRule="auto"/>
              <w:rPr>
                <w:sz w:val="18"/>
                <w:szCs w:val="18"/>
              </w:rPr>
            </w:pPr>
          </w:p>
          <w:p w:rsidR="006A4281" w:rsidRPr="00A91D6B" w:rsidRDefault="006A4281" w:rsidP="0015196D">
            <w:pPr>
              <w:spacing w:line="233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A91D6B" w:rsidRDefault="0015196D" w:rsidP="0015196D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A91D6B">
              <w:rPr>
                <w:sz w:val="18"/>
                <w:szCs w:val="18"/>
              </w:rPr>
              <w:t>СТБ 1158-2013</w:t>
            </w:r>
          </w:p>
          <w:p w:rsidR="0015196D" w:rsidRPr="00A91D6B" w:rsidRDefault="0015196D" w:rsidP="0015196D">
            <w:pPr>
              <w:spacing w:line="233" w:lineRule="auto"/>
              <w:jc w:val="both"/>
              <w:rPr>
                <w:sz w:val="18"/>
                <w:szCs w:val="18"/>
              </w:rPr>
            </w:pPr>
          </w:p>
        </w:tc>
      </w:tr>
      <w:tr w:rsidR="0015196D" w:rsidRPr="007564DF" w:rsidTr="007A0F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294C3A" w:rsidRDefault="006A4281" w:rsidP="0015196D">
            <w:pPr>
              <w:ind w:right="-87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5196D" w:rsidRPr="00294C3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15196D" w:rsidRPr="00294C3A">
              <w:rPr>
                <w:sz w:val="18"/>
                <w:szCs w:val="18"/>
              </w:rPr>
              <w:t>Смеси асфальтобетонные и асфальтобетон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294C3A" w:rsidRDefault="0015196D" w:rsidP="0015196D">
            <w:pPr>
              <w:jc w:val="both"/>
              <w:rPr>
                <w:spacing w:val="-6"/>
                <w:sz w:val="18"/>
                <w:szCs w:val="18"/>
              </w:rPr>
            </w:pPr>
            <w:r w:rsidRPr="00294C3A">
              <w:rPr>
                <w:spacing w:val="-6"/>
                <w:sz w:val="18"/>
                <w:szCs w:val="18"/>
              </w:rPr>
              <w:t>СТБ 1033-2016</w:t>
            </w:r>
          </w:p>
          <w:p w:rsidR="0015196D" w:rsidRPr="00294C3A" w:rsidRDefault="0015196D" w:rsidP="001519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294C3A" w:rsidRDefault="0015196D" w:rsidP="0015196D">
            <w:pPr>
              <w:ind w:left="214" w:hanging="14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Отбор проб смеси и асфальтобетона, п. 4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Изготовление </w:t>
            </w:r>
            <w:proofErr w:type="gramStart"/>
            <w:r w:rsidRPr="00294C3A">
              <w:rPr>
                <w:sz w:val="18"/>
                <w:szCs w:val="18"/>
              </w:rPr>
              <w:t>образцов  из</w:t>
            </w:r>
            <w:proofErr w:type="gramEnd"/>
            <w:r w:rsidRPr="00294C3A">
              <w:rPr>
                <w:sz w:val="18"/>
                <w:szCs w:val="18"/>
              </w:rPr>
              <w:t xml:space="preserve"> смеси (комбинированным методом и прессованием), п. 6.3, п. 6.4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Изготовление </w:t>
            </w:r>
            <w:proofErr w:type="gramStart"/>
            <w:r w:rsidRPr="00294C3A">
              <w:rPr>
                <w:sz w:val="18"/>
                <w:szCs w:val="18"/>
              </w:rPr>
              <w:t>образцов  из</w:t>
            </w:r>
            <w:proofErr w:type="gramEnd"/>
            <w:r w:rsidRPr="00294C3A">
              <w:rPr>
                <w:sz w:val="18"/>
                <w:szCs w:val="18"/>
              </w:rPr>
              <w:t xml:space="preserve"> кернов (вырубок), п. 7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Средняя плотность асфальтобетона, п. 8.1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Средняя плотность минеральной части асфальтобетона, п. 8.2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Истинная плотность минеральной части смеси и асфальтобетона, п. 8.3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Истинная плотность смеси и асфальтобетона, </w:t>
            </w:r>
            <w:r w:rsidRPr="00294C3A">
              <w:rPr>
                <w:sz w:val="18"/>
                <w:szCs w:val="18"/>
              </w:rPr>
              <w:br/>
              <w:t>п. 8.4.3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Пористость минеральной части (остова) асфальтобетона, п. 8.5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Остаточная пористость асфальтобетона, п. 8.6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Водонасыщение асфальтобетона, п. 8.7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Набухание асфальтобетона, п. 8.8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Предел прочности асфальтобетона при сжатии, </w:t>
            </w:r>
            <w:r w:rsidRPr="00294C3A">
              <w:rPr>
                <w:sz w:val="18"/>
                <w:szCs w:val="18"/>
              </w:rPr>
              <w:br/>
              <w:t>п. 8.9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Предел прочности при растяжении при </w:t>
            </w:r>
            <w:proofErr w:type="spellStart"/>
            <w:r w:rsidRPr="00294C3A">
              <w:rPr>
                <w:sz w:val="18"/>
                <w:szCs w:val="18"/>
              </w:rPr>
              <w:t>расклоле</w:t>
            </w:r>
            <w:proofErr w:type="spellEnd"/>
            <w:r w:rsidRPr="00294C3A">
              <w:rPr>
                <w:sz w:val="18"/>
                <w:szCs w:val="18"/>
              </w:rPr>
              <w:t xml:space="preserve"> при температуре ºС, п. 8.10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Предел прочности при сдвиге при температуре </w:t>
            </w:r>
            <w:r w:rsidRPr="00294C3A">
              <w:rPr>
                <w:sz w:val="18"/>
                <w:szCs w:val="18"/>
              </w:rPr>
              <w:br/>
              <w:t>50 ºС, п. 8.11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Коэффициент водостойкости при длительном водонасыщении в агрессивной среде, п. 8.16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Содержание вяжущего методом выжигания, </w:t>
            </w:r>
            <w:r w:rsidRPr="00294C3A">
              <w:rPr>
                <w:sz w:val="18"/>
                <w:szCs w:val="18"/>
              </w:rPr>
              <w:br/>
              <w:t>п. 8.17.4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Зерновой состав минеральной части смеси, п. 8.17.7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Сцепление вяжущего с поверхностью минеральной части смеси, п. 8.18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Степень уплотнения асфальтобетона в покрытиях и основаниях, п. 8.20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Стекание вяжущего, п. 8.21</w:t>
            </w:r>
          </w:p>
          <w:p w:rsidR="0015196D" w:rsidRPr="00294C3A" w:rsidRDefault="0015196D" w:rsidP="0015196D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 xml:space="preserve">Однородность смеси по коэффициенту вариации, </w:t>
            </w:r>
            <w:r w:rsidRPr="00294C3A">
              <w:rPr>
                <w:sz w:val="18"/>
                <w:szCs w:val="18"/>
              </w:rPr>
              <w:br/>
              <w:t>п. 8.23</w:t>
            </w:r>
          </w:p>
          <w:p w:rsidR="006A4281" w:rsidRPr="00294C3A" w:rsidRDefault="0015196D" w:rsidP="007A0F10">
            <w:pPr>
              <w:ind w:left="72"/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Температура готовой смеси, п. 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6D" w:rsidRPr="00294C3A" w:rsidRDefault="0015196D" w:rsidP="0015196D">
            <w:pPr>
              <w:jc w:val="both"/>
              <w:rPr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СТБ 1115-2013</w:t>
            </w: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rPr>
                <w:sz w:val="18"/>
                <w:szCs w:val="18"/>
              </w:rPr>
            </w:pPr>
          </w:p>
          <w:p w:rsidR="0015196D" w:rsidRPr="00294C3A" w:rsidRDefault="0015196D" w:rsidP="0015196D">
            <w:pPr>
              <w:jc w:val="both"/>
              <w:rPr>
                <w:color w:val="FF0000"/>
                <w:sz w:val="18"/>
                <w:szCs w:val="18"/>
              </w:rPr>
            </w:pPr>
            <w:r w:rsidRPr="00294C3A">
              <w:rPr>
                <w:sz w:val="18"/>
                <w:szCs w:val="18"/>
              </w:rPr>
              <w:t>СТБ 1033-2016</w:t>
            </w:r>
          </w:p>
        </w:tc>
      </w:tr>
    </w:tbl>
    <w:p w:rsidR="0078665F" w:rsidRDefault="0078665F" w:rsidP="0015196D"/>
    <w:sectPr w:rsidR="0078665F" w:rsidSect="007A0F10">
      <w:headerReference w:type="default" r:id="rId10"/>
      <w:footerReference w:type="default" r:id="rId11"/>
      <w:pgSz w:w="11906" w:h="16838"/>
      <w:pgMar w:top="1134" w:right="1134" w:bottom="1134" w:left="1134" w:header="709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F10" w:rsidRDefault="007A0F10" w:rsidP="007A0F10">
      <w:r>
        <w:separator/>
      </w:r>
    </w:p>
  </w:endnote>
  <w:endnote w:type="continuationSeparator" w:id="0">
    <w:p w:rsidR="007A0F10" w:rsidRDefault="007A0F10" w:rsidP="007A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94" w:type="dxa"/>
      <w:tblInd w:w="212" w:type="dxa"/>
      <w:tblLayout w:type="fixed"/>
      <w:tblLook w:val="04A0" w:firstRow="1" w:lastRow="0" w:firstColumn="1" w:lastColumn="0" w:noHBand="0" w:noVBand="1"/>
    </w:tblPr>
    <w:tblGrid>
      <w:gridCol w:w="6687"/>
      <w:gridCol w:w="2707"/>
    </w:tblGrid>
    <w:tr w:rsidR="007A0F10" w:rsidRPr="007564DF" w:rsidTr="007A0F10">
      <w:trPr>
        <w:trHeight w:val="830"/>
      </w:trPr>
      <w:tc>
        <w:tcPr>
          <w:tcW w:w="6687" w:type="dxa"/>
        </w:tcPr>
        <w:p w:rsidR="007A0F10" w:rsidRPr="007564DF" w:rsidRDefault="007A0F10" w:rsidP="007A0F10">
          <w:pPr>
            <w:ind w:left="-108"/>
          </w:pPr>
          <w:r w:rsidRPr="007564DF">
            <w:t xml:space="preserve">Руководитель организации по оценке </w:t>
          </w:r>
        </w:p>
        <w:p w:rsidR="007A0F10" w:rsidRPr="007564DF" w:rsidRDefault="007A0F10" w:rsidP="007A0F10">
          <w:pPr>
            <w:ind w:left="-108"/>
          </w:pPr>
          <w:r w:rsidRPr="007564DF">
            <w:t>системы производственного контроля</w:t>
          </w:r>
        </w:p>
        <w:p w:rsidR="007A0F10" w:rsidRPr="007564DF" w:rsidRDefault="007A0F10" w:rsidP="007A0F10">
          <w:pPr>
            <w:ind w:left="-108"/>
          </w:pPr>
        </w:p>
        <w:p w:rsidR="007A0F10" w:rsidRPr="007564DF" w:rsidRDefault="007A0F10" w:rsidP="007A0F10">
          <w:pPr>
            <w:ind w:left="-108"/>
          </w:pPr>
          <w:r w:rsidRPr="007564DF">
            <w:t>__________________________________</w:t>
          </w:r>
        </w:p>
        <w:p w:rsidR="007A0F10" w:rsidRPr="007564DF" w:rsidRDefault="007A0F10" w:rsidP="007A0F10">
          <w:pPr>
            <w:ind w:left="-108"/>
            <w:rPr>
              <w:sz w:val="16"/>
              <w:szCs w:val="16"/>
            </w:rPr>
          </w:pPr>
          <w:r w:rsidRPr="007564DF">
            <w:rPr>
              <w:sz w:val="16"/>
              <w:szCs w:val="16"/>
            </w:rPr>
            <w:t xml:space="preserve">              (личная подпись)</w:t>
          </w:r>
        </w:p>
        <w:p w:rsidR="007A0F10" w:rsidRPr="007564DF" w:rsidRDefault="007A0F10" w:rsidP="007A0F10">
          <w:pPr>
            <w:ind w:left="-108"/>
            <w:rPr>
              <w:sz w:val="16"/>
              <w:szCs w:val="16"/>
            </w:rPr>
          </w:pPr>
          <w:r w:rsidRPr="007564DF">
            <w:rPr>
              <w:sz w:val="16"/>
              <w:szCs w:val="16"/>
            </w:rPr>
            <w:t>М.П.</w:t>
          </w:r>
        </w:p>
      </w:tc>
      <w:tc>
        <w:tcPr>
          <w:tcW w:w="2707" w:type="dxa"/>
        </w:tcPr>
        <w:p w:rsidR="007A0F10" w:rsidRPr="007564DF" w:rsidRDefault="007A0F10" w:rsidP="007A0F10">
          <w:pPr>
            <w:pStyle w:val="11"/>
            <w:rPr>
              <w:sz w:val="20"/>
              <w:szCs w:val="20"/>
            </w:rPr>
          </w:pPr>
        </w:p>
        <w:p w:rsidR="007A0F10" w:rsidRPr="007564DF" w:rsidRDefault="007A0F10" w:rsidP="007A0F10"/>
        <w:p w:rsidR="007A0F10" w:rsidRPr="007564DF" w:rsidRDefault="007A0F10" w:rsidP="007A0F10"/>
        <w:p w:rsidR="007A0F10" w:rsidRPr="007564DF" w:rsidRDefault="007A0F10" w:rsidP="007A0F10">
          <w:pPr>
            <w:pStyle w:val="11"/>
            <w:rPr>
              <w:sz w:val="20"/>
              <w:szCs w:val="20"/>
            </w:rPr>
          </w:pPr>
          <w:r w:rsidRPr="007564DF">
            <w:rPr>
              <w:sz w:val="20"/>
              <w:szCs w:val="20"/>
            </w:rPr>
            <w:t xml:space="preserve">        </w:t>
          </w:r>
          <w:proofErr w:type="spellStart"/>
          <w:r w:rsidRPr="007564DF">
            <w:rPr>
              <w:sz w:val="20"/>
              <w:szCs w:val="20"/>
            </w:rPr>
            <w:t>В.К.Шумчик</w:t>
          </w:r>
          <w:proofErr w:type="spellEnd"/>
        </w:p>
      </w:tc>
    </w:tr>
  </w:tbl>
  <w:p w:rsidR="007A0F10" w:rsidRDefault="007A0F1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94" w:type="dxa"/>
      <w:tblInd w:w="212" w:type="dxa"/>
      <w:tblLayout w:type="fixed"/>
      <w:tblLook w:val="04A0" w:firstRow="1" w:lastRow="0" w:firstColumn="1" w:lastColumn="0" w:noHBand="0" w:noVBand="1"/>
    </w:tblPr>
    <w:tblGrid>
      <w:gridCol w:w="6687"/>
      <w:gridCol w:w="2707"/>
    </w:tblGrid>
    <w:tr w:rsidR="007A0F10" w:rsidRPr="007564DF" w:rsidTr="007A0F10">
      <w:trPr>
        <w:trHeight w:val="830"/>
      </w:trPr>
      <w:tc>
        <w:tcPr>
          <w:tcW w:w="6687" w:type="dxa"/>
        </w:tcPr>
        <w:p w:rsidR="007A0F10" w:rsidRPr="007564DF" w:rsidRDefault="007A0F10" w:rsidP="007A0F10">
          <w:pPr>
            <w:ind w:left="-108"/>
          </w:pPr>
          <w:r w:rsidRPr="007564DF">
            <w:t xml:space="preserve">Руководитель организации по оценке </w:t>
          </w:r>
        </w:p>
        <w:p w:rsidR="007A0F10" w:rsidRPr="007564DF" w:rsidRDefault="007A0F10" w:rsidP="007A0F10">
          <w:pPr>
            <w:ind w:left="-108"/>
          </w:pPr>
          <w:r w:rsidRPr="007564DF">
            <w:t>системы производственного контроля</w:t>
          </w:r>
        </w:p>
        <w:p w:rsidR="007A0F10" w:rsidRPr="007564DF" w:rsidRDefault="007A0F10" w:rsidP="007A0F10">
          <w:pPr>
            <w:ind w:left="-108"/>
          </w:pPr>
        </w:p>
        <w:p w:rsidR="007A0F10" w:rsidRPr="007564DF" w:rsidRDefault="007A0F10" w:rsidP="007A0F10">
          <w:pPr>
            <w:ind w:left="-108"/>
          </w:pPr>
          <w:r w:rsidRPr="007564DF">
            <w:t>__________________________________</w:t>
          </w:r>
        </w:p>
        <w:p w:rsidR="007A0F10" w:rsidRPr="007564DF" w:rsidRDefault="007A0F10" w:rsidP="007A0F10">
          <w:pPr>
            <w:ind w:left="-108"/>
            <w:rPr>
              <w:sz w:val="16"/>
              <w:szCs w:val="16"/>
            </w:rPr>
          </w:pPr>
          <w:r w:rsidRPr="007564DF">
            <w:rPr>
              <w:sz w:val="16"/>
              <w:szCs w:val="16"/>
            </w:rPr>
            <w:t xml:space="preserve">              (личная подпись)</w:t>
          </w:r>
        </w:p>
        <w:p w:rsidR="007A0F10" w:rsidRPr="007564DF" w:rsidRDefault="007A0F10" w:rsidP="007A0F10">
          <w:pPr>
            <w:ind w:left="-108"/>
            <w:rPr>
              <w:sz w:val="16"/>
              <w:szCs w:val="16"/>
            </w:rPr>
          </w:pPr>
          <w:r w:rsidRPr="007564DF">
            <w:rPr>
              <w:sz w:val="16"/>
              <w:szCs w:val="16"/>
            </w:rPr>
            <w:t>М.П.</w:t>
          </w:r>
        </w:p>
      </w:tc>
      <w:tc>
        <w:tcPr>
          <w:tcW w:w="2707" w:type="dxa"/>
        </w:tcPr>
        <w:p w:rsidR="007A0F10" w:rsidRPr="007564DF" w:rsidRDefault="007A0F10" w:rsidP="007A0F10">
          <w:pPr>
            <w:pStyle w:val="11"/>
            <w:rPr>
              <w:sz w:val="20"/>
              <w:szCs w:val="20"/>
            </w:rPr>
          </w:pPr>
        </w:p>
        <w:p w:rsidR="007A0F10" w:rsidRPr="007564DF" w:rsidRDefault="007A0F10" w:rsidP="007A0F10"/>
        <w:p w:rsidR="007A0F10" w:rsidRPr="007564DF" w:rsidRDefault="007A0F10" w:rsidP="007A0F10"/>
        <w:p w:rsidR="007A0F10" w:rsidRPr="007564DF" w:rsidRDefault="007A0F10" w:rsidP="007A0F10">
          <w:pPr>
            <w:pStyle w:val="11"/>
            <w:rPr>
              <w:sz w:val="20"/>
              <w:szCs w:val="20"/>
            </w:rPr>
          </w:pPr>
          <w:r w:rsidRPr="007564DF">
            <w:rPr>
              <w:sz w:val="20"/>
              <w:szCs w:val="20"/>
            </w:rPr>
            <w:t xml:space="preserve">        </w:t>
          </w:r>
          <w:proofErr w:type="spellStart"/>
          <w:r w:rsidRPr="007564DF">
            <w:rPr>
              <w:sz w:val="20"/>
              <w:szCs w:val="20"/>
            </w:rPr>
            <w:t>В.К.Шумчик</w:t>
          </w:r>
          <w:proofErr w:type="spellEnd"/>
        </w:p>
      </w:tc>
    </w:tr>
  </w:tbl>
  <w:p w:rsidR="007A0F10" w:rsidRDefault="007A0F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F10" w:rsidRDefault="007A0F10" w:rsidP="007A0F10">
      <w:r>
        <w:separator/>
      </w:r>
    </w:p>
  </w:footnote>
  <w:footnote w:type="continuationSeparator" w:id="0">
    <w:p w:rsidR="007A0F10" w:rsidRDefault="007A0F10" w:rsidP="007A0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7A0F10" w:rsidRPr="007564DF" w:rsidTr="00F75C98">
      <w:trPr>
        <w:cantSplit/>
      </w:trPr>
      <w:tc>
        <w:tcPr>
          <w:tcW w:w="5078" w:type="dxa"/>
        </w:tcPr>
        <w:p w:rsidR="007A0F10" w:rsidRPr="007564DF" w:rsidRDefault="007A0F10" w:rsidP="007A0F10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7A0F10" w:rsidRPr="007564DF" w:rsidRDefault="007A0F10" w:rsidP="007A0F10">
          <w:pPr>
            <w:pStyle w:val="5"/>
            <w:ind w:right="-108"/>
            <w:jc w:val="left"/>
            <w:rPr>
              <w:u w:val="none"/>
            </w:rPr>
          </w:pPr>
          <w:r w:rsidRPr="007564DF">
            <w:rPr>
              <w:b/>
              <w:caps/>
              <w:u w:val="none"/>
            </w:rPr>
            <w:t xml:space="preserve">Приложение </w:t>
          </w:r>
          <w:r w:rsidRPr="007564DF">
            <w:rPr>
              <w:u w:val="none"/>
            </w:rPr>
            <w:t xml:space="preserve">к свидетельству   </w:t>
          </w:r>
        </w:p>
        <w:p w:rsidR="007A0F10" w:rsidRPr="007564DF" w:rsidRDefault="007A0F10" w:rsidP="007A0F10">
          <w:pPr>
            <w:ind w:right="-108"/>
          </w:pPr>
          <w:r w:rsidRPr="007564DF">
            <w:t>о технической компетентности</w:t>
          </w:r>
        </w:p>
        <w:p w:rsidR="007A0F10" w:rsidRPr="007564DF" w:rsidRDefault="007A0F10" w:rsidP="007A0F10">
          <w:pPr>
            <w:ind w:right="-108"/>
            <w:rPr>
              <w:spacing w:val="-4"/>
            </w:rPr>
          </w:pPr>
          <w:r w:rsidRPr="007564DF">
            <w:rPr>
              <w:b/>
              <w:spacing w:val="-4"/>
            </w:rPr>
            <w:t>№ 377436705000.578-</w:t>
          </w:r>
          <w:proofErr w:type="gramStart"/>
          <w:r w:rsidRPr="007564DF">
            <w:rPr>
              <w:b/>
              <w:spacing w:val="-4"/>
            </w:rPr>
            <w:t xml:space="preserve">2021  </w:t>
          </w:r>
          <w:r w:rsidRPr="007564DF">
            <w:rPr>
              <w:spacing w:val="-4"/>
            </w:rPr>
            <w:t>от</w:t>
          </w:r>
          <w:proofErr w:type="gramEnd"/>
          <w:r w:rsidRPr="007564DF">
            <w:rPr>
              <w:spacing w:val="-4"/>
            </w:rPr>
            <w:t xml:space="preserve"> </w:t>
          </w:r>
          <w:r w:rsidRPr="007564DF">
            <w:rPr>
              <w:b/>
              <w:spacing w:val="-4"/>
            </w:rPr>
            <w:t xml:space="preserve"> 27 мая 2021 г.</w:t>
          </w:r>
        </w:p>
        <w:p w:rsidR="007A0F10" w:rsidRPr="007564DF" w:rsidRDefault="007A0F10" w:rsidP="007A0F10">
          <w:pPr>
            <w:ind w:right="-108"/>
          </w:pPr>
          <w:r w:rsidRPr="007564DF">
            <w:t xml:space="preserve">Всего листов </w:t>
          </w:r>
          <w:r w:rsidRPr="007564DF">
            <w:rPr>
              <w:b/>
            </w:rPr>
            <w:t>3</w:t>
          </w:r>
          <w:r w:rsidRPr="007564DF">
            <w:t>, лист №</w:t>
          </w:r>
          <w:r w:rsidRPr="007564DF">
            <w:rPr>
              <w:b/>
            </w:rPr>
            <w:t>1</w:t>
          </w:r>
        </w:p>
      </w:tc>
    </w:tr>
    <w:tr w:rsidR="007A0F10" w:rsidRPr="007564DF" w:rsidTr="00F75C98">
      <w:trPr>
        <w:cantSplit/>
      </w:trPr>
      <w:tc>
        <w:tcPr>
          <w:tcW w:w="9356" w:type="dxa"/>
          <w:gridSpan w:val="2"/>
        </w:tcPr>
        <w:p w:rsidR="007A0F10" w:rsidRPr="007564DF" w:rsidRDefault="007A0F10" w:rsidP="007A0F10">
          <w:pPr>
            <w:pStyle w:val="4"/>
            <w:rPr>
              <w:spacing w:val="20"/>
              <w:sz w:val="27"/>
            </w:rPr>
          </w:pPr>
          <w:r w:rsidRPr="007564DF">
            <w:rPr>
              <w:spacing w:val="20"/>
              <w:sz w:val="27"/>
            </w:rPr>
            <w:t>Область технической компетентности</w:t>
          </w:r>
        </w:p>
        <w:p w:rsidR="007A0F10" w:rsidRDefault="007A0F10" w:rsidP="007A0F10">
          <w:pPr>
            <w:pStyle w:val="4"/>
            <w:rPr>
              <w:sz w:val="24"/>
              <w:szCs w:val="24"/>
            </w:rPr>
          </w:pPr>
          <w:r w:rsidRPr="007564DF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7564DF">
            <w:rPr>
              <w:sz w:val="24"/>
              <w:szCs w:val="24"/>
            </w:rPr>
            <w:t xml:space="preserve"> </w:t>
          </w:r>
        </w:p>
        <w:p w:rsidR="007A0F10" w:rsidRPr="007564DF" w:rsidRDefault="007A0F10" w:rsidP="007A0F10">
          <w:pPr>
            <w:rPr>
              <w:sz w:val="10"/>
              <w:szCs w:val="10"/>
            </w:rPr>
          </w:pPr>
        </w:p>
      </w:tc>
    </w:tr>
    <w:tr w:rsidR="007A0F10" w:rsidRPr="007564DF" w:rsidTr="00F75C98">
      <w:trPr>
        <w:cantSplit/>
      </w:trPr>
      <w:tc>
        <w:tcPr>
          <w:tcW w:w="9356" w:type="dxa"/>
          <w:gridSpan w:val="2"/>
          <w:hideMark/>
        </w:tcPr>
        <w:p w:rsidR="007A0F10" w:rsidRPr="007564DF" w:rsidRDefault="007A0F10" w:rsidP="007A0F10">
          <w:pPr>
            <w:pStyle w:val="11"/>
            <w:keepNext w:val="0"/>
            <w:ind w:left="-108" w:right="-108"/>
            <w:outlineLvl w:val="9"/>
            <w:rPr>
              <w:spacing w:val="-4"/>
              <w:sz w:val="26"/>
              <w:szCs w:val="26"/>
            </w:rPr>
          </w:pPr>
          <w:r w:rsidRPr="007564DF">
            <w:rPr>
              <w:b/>
              <w:spacing w:val="-4"/>
              <w:sz w:val="26"/>
              <w:szCs w:val="26"/>
            </w:rPr>
            <w:t xml:space="preserve">ДРСУ №159 </w:t>
          </w:r>
          <w:r>
            <w:rPr>
              <w:b/>
              <w:spacing w:val="-4"/>
              <w:sz w:val="26"/>
              <w:szCs w:val="26"/>
            </w:rPr>
            <w:t xml:space="preserve">  </w:t>
          </w:r>
          <w:r w:rsidRPr="007564DF">
            <w:rPr>
              <w:b/>
              <w:spacing w:val="-4"/>
              <w:sz w:val="26"/>
              <w:szCs w:val="26"/>
            </w:rPr>
            <w:t>КУП «Гроднооблдорстрой»</w:t>
          </w:r>
        </w:p>
      </w:tc>
    </w:tr>
  </w:tbl>
  <w:p w:rsidR="007A0F10" w:rsidRPr="006F0D11" w:rsidRDefault="007A0F10" w:rsidP="007A0F10"/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7A0F10" w:rsidRPr="007564DF" w:rsidTr="00F75C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ind w:left="-70" w:firstLine="70"/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Обозначение ТНПА, устанавливающего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 xml:space="preserve">Наименование испытаний 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и (или) определяемых параметров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7A0F10" w:rsidRPr="007564DF" w:rsidTr="00F75C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4</w:t>
          </w:r>
        </w:p>
      </w:tc>
    </w:tr>
  </w:tbl>
  <w:p w:rsidR="007A0F10" w:rsidRPr="007A0F10" w:rsidRDefault="007A0F10">
    <w:pPr>
      <w:pStyle w:val="a9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7A0F10" w:rsidRPr="007564DF" w:rsidTr="00F75C98">
      <w:trPr>
        <w:cantSplit/>
      </w:trPr>
      <w:tc>
        <w:tcPr>
          <w:tcW w:w="5078" w:type="dxa"/>
        </w:tcPr>
        <w:p w:rsidR="007A0F10" w:rsidRPr="007564DF" w:rsidRDefault="007A0F10" w:rsidP="007A0F10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7A0F10" w:rsidRPr="007564DF" w:rsidRDefault="007A0F10" w:rsidP="007A0F10">
          <w:pPr>
            <w:pStyle w:val="5"/>
            <w:ind w:right="-108"/>
            <w:jc w:val="left"/>
            <w:rPr>
              <w:u w:val="none"/>
            </w:rPr>
          </w:pPr>
          <w:r w:rsidRPr="007564DF">
            <w:rPr>
              <w:b/>
              <w:caps/>
              <w:u w:val="none"/>
            </w:rPr>
            <w:t xml:space="preserve">Приложение </w:t>
          </w:r>
          <w:r w:rsidRPr="007564DF">
            <w:rPr>
              <w:u w:val="none"/>
            </w:rPr>
            <w:t xml:space="preserve">к свидетельству   </w:t>
          </w:r>
        </w:p>
        <w:p w:rsidR="007A0F10" w:rsidRPr="007564DF" w:rsidRDefault="007A0F10" w:rsidP="007A0F10">
          <w:pPr>
            <w:ind w:right="-108"/>
          </w:pPr>
          <w:r w:rsidRPr="007564DF">
            <w:t>о технической компетентности</w:t>
          </w:r>
        </w:p>
        <w:p w:rsidR="007A0F10" w:rsidRPr="007564DF" w:rsidRDefault="007A0F10" w:rsidP="007A0F10">
          <w:pPr>
            <w:ind w:right="-108"/>
            <w:rPr>
              <w:spacing w:val="-4"/>
            </w:rPr>
          </w:pPr>
          <w:r w:rsidRPr="007564DF">
            <w:rPr>
              <w:b/>
              <w:spacing w:val="-4"/>
            </w:rPr>
            <w:t>№ 377436705000.578-</w:t>
          </w:r>
          <w:proofErr w:type="gramStart"/>
          <w:r w:rsidRPr="007564DF">
            <w:rPr>
              <w:b/>
              <w:spacing w:val="-4"/>
            </w:rPr>
            <w:t xml:space="preserve">2021  </w:t>
          </w:r>
          <w:r w:rsidRPr="007564DF">
            <w:rPr>
              <w:spacing w:val="-4"/>
            </w:rPr>
            <w:t>от</w:t>
          </w:r>
          <w:proofErr w:type="gramEnd"/>
          <w:r w:rsidRPr="007564DF">
            <w:rPr>
              <w:spacing w:val="-4"/>
            </w:rPr>
            <w:t xml:space="preserve"> </w:t>
          </w:r>
          <w:r w:rsidRPr="007564DF">
            <w:rPr>
              <w:b/>
              <w:spacing w:val="-4"/>
            </w:rPr>
            <w:t xml:space="preserve"> 27 мая 2021 г.</w:t>
          </w:r>
        </w:p>
        <w:p w:rsidR="007A0F10" w:rsidRPr="007564DF" w:rsidRDefault="007A0F10" w:rsidP="007A0F10">
          <w:pPr>
            <w:ind w:right="-108"/>
          </w:pPr>
          <w:r w:rsidRPr="007564DF">
            <w:t xml:space="preserve">Всего листов </w:t>
          </w:r>
          <w:r w:rsidRPr="007564DF">
            <w:rPr>
              <w:b/>
            </w:rPr>
            <w:t>3</w:t>
          </w:r>
          <w:r w:rsidRPr="007564DF">
            <w:t>, лист №</w:t>
          </w:r>
          <w:r>
            <w:rPr>
              <w:b/>
            </w:rPr>
            <w:t>2</w:t>
          </w:r>
        </w:p>
      </w:tc>
    </w:tr>
    <w:tr w:rsidR="007A0F10" w:rsidRPr="007564DF" w:rsidTr="00F75C98">
      <w:trPr>
        <w:cantSplit/>
      </w:trPr>
      <w:tc>
        <w:tcPr>
          <w:tcW w:w="9356" w:type="dxa"/>
          <w:gridSpan w:val="2"/>
        </w:tcPr>
        <w:p w:rsidR="007A0F10" w:rsidRPr="007564DF" w:rsidRDefault="007A0F10" w:rsidP="007A0F10">
          <w:pPr>
            <w:pStyle w:val="4"/>
            <w:rPr>
              <w:spacing w:val="20"/>
              <w:sz w:val="27"/>
            </w:rPr>
          </w:pPr>
          <w:r w:rsidRPr="007564DF">
            <w:rPr>
              <w:spacing w:val="20"/>
              <w:sz w:val="27"/>
            </w:rPr>
            <w:t>Область технической компетентности</w:t>
          </w:r>
        </w:p>
        <w:p w:rsidR="007A0F10" w:rsidRDefault="007A0F10" w:rsidP="007A0F10">
          <w:pPr>
            <w:pStyle w:val="4"/>
            <w:rPr>
              <w:sz w:val="24"/>
              <w:szCs w:val="24"/>
            </w:rPr>
          </w:pPr>
          <w:r w:rsidRPr="007564DF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7564DF">
            <w:rPr>
              <w:sz w:val="24"/>
              <w:szCs w:val="24"/>
            </w:rPr>
            <w:t xml:space="preserve"> </w:t>
          </w:r>
        </w:p>
        <w:p w:rsidR="007A0F10" w:rsidRPr="007564DF" w:rsidRDefault="007A0F10" w:rsidP="007A0F10">
          <w:pPr>
            <w:rPr>
              <w:sz w:val="10"/>
              <w:szCs w:val="10"/>
            </w:rPr>
          </w:pPr>
        </w:p>
      </w:tc>
    </w:tr>
    <w:tr w:rsidR="007A0F10" w:rsidRPr="007564DF" w:rsidTr="00F75C98">
      <w:trPr>
        <w:cantSplit/>
      </w:trPr>
      <w:tc>
        <w:tcPr>
          <w:tcW w:w="9356" w:type="dxa"/>
          <w:gridSpan w:val="2"/>
          <w:hideMark/>
        </w:tcPr>
        <w:p w:rsidR="007A0F10" w:rsidRPr="007564DF" w:rsidRDefault="007A0F10" w:rsidP="007A0F10">
          <w:pPr>
            <w:pStyle w:val="11"/>
            <w:keepNext w:val="0"/>
            <w:ind w:left="-108" w:right="-108"/>
            <w:outlineLvl w:val="9"/>
            <w:rPr>
              <w:spacing w:val="-4"/>
              <w:sz w:val="26"/>
              <w:szCs w:val="26"/>
            </w:rPr>
          </w:pPr>
          <w:r w:rsidRPr="007564DF">
            <w:rPr>
              <w:b/>
              <w:spacing w:val="-4"/>
              <w:sz w:val="26"/>
              <w:szCs w:val="26"/>
            </w:rPr>
            <w:t xml:space="preserve">ДРСУ №159 </w:t>
          </w:r>
          <w:r>
            <w:rPr>
              <w:b/>
              <w:spacing w:val="-4"/>
              <w:sz w:val="26"/>
              <w:szCs w:val="26"/>
            </w:rPr>
            <w:t xml:space="preserve">  </w:t>
          </w:r>
          <w:r w:rsidRPr="007564DF">
            <w:rPr>
              <w:b/>
              <w:spacing w:val="-4"/>
              <w:sz w:val="26"/>
              <w:szCs w:val="26"/>
            </w:rPr>
            <w:t>КУП «Гроднооблдорстрой»</w:t>
          </w:r>
        </w:p>
      </w:tc>
    </w:tr>
  </w:tbl>
  <w:p w:rsidR="007A0F10" w:rsidRPr="006F0D11" w:rsidRDefault="007A0F10" w:rsidP="007A0F10"/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7A0F10" w:rsidRPr="007564DF" w:rsidTr="00F75C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ind w:left="-70" w:firstLine="70"/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Обозначение ТНПА, устанавливающего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 xml:space="preserve">Наименование испытаний 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и (или) определяемых параметров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7A0F10" w:rsidRPr="007564DF" w:rsidTr="00F75C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4</w:t>
          </w:r>
        </w:p>
      </w:tc>
    </w:tr>
  </w:tbl>
  <w:p w:rsidR="007A0F10" w:rsidRPr="007A0F10" w:rsidRDefault="007A0F10">
    <w:pPr>
      <w:pStyle w:val="a9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7A0F10" w:rsidRPr="007564DF" w:rsidTr="00F75C98">
      <w:trPr>
        <w:cantSplit/>
      </w:trPr>
      <w:tc>
        <w:tcPr>
          <w:tcW w:w="5078" w:type="dxa"/>
        </w:tcPr>
        <w:p w:rsidR="007A0F10" w:rsidRPr="007564DF" w:rsidRDefault="007A0F10" w:rsidP="007A0F10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7A0F10" w:rsidRPr="007564DF" w:rsidRDefault="007A0F10" w:rsidP="007A0F10">
          <w:pPr>
            <w:pStyle w:val="5"/>
            <w:ind w:right="-108"/>
            <w:jc w:val="left"/>
            <w:rPr>
              <w:u w:val="none"/>
            </w:rPr>
          </w:pPr>
          <w:r w:rsidRPr="007564DF">
            <w:rPr>
              <w:b/>
              <w:caps/>
              <w:u w:val="none"/>
            </w:rPr>
            <w:t xml:space="preserve">Приложение </w:t>
          </w:r>
          <w:r w:rsidRPr="007564DF">
            <w:rPr>
              <w:u w:val="none"/>
            </w:rPr>
            <w:t xml:space="preserve">к свидетельству   </w:t>
          </w:r>
        </w:p>
        <w:p w:rsidR="007A0F10" w:rsidRPr="007564DF" w:rsidRDefault="007A0F10" w:rsidP="007A0F10">
          <w:pPr>
            <w:ind w:right="-108"/>
          </w:pPr>
          <w:r w:rsidRPr="007564DF">
            <w:t>о технической компетентности</w:t>
          </w:r>
        </w:p>
        <w:p w:rsidR="007A0F10" w:rsidRPr="007564DF" w:rsidRDefault="007A0F10" w:rsidP="007A0F10">
          <w:pPr>
            <w:ind w:right="-108"/>
            <w:rPr>
              <w:spacing w:val="-4"/>
            </w:rPr>
          </w:pPr>
          <w:r w:rsidRPr="007564DF">
            <w:rPr>
              <w:b/>
              <w:spacing w:val="-4"/>
            </w:rPr>
            <w:t>№ 377436705000.578-</w:t>
          </w:r>
          <w:proofErr w:type="gramStart"/>
          <w:r w:rsidRPr="007564DF">
            <w:rPr>
              <w:b/>
              <w:spacing w:val="-4"/>
            </w:rPr>
            <w:t xml:space="preserve">2021  </w:t>
          </w:r>
          <w:r w:rsidRPr="007564DF">
            <w:rPr>
              <w:spacing w:val="-4"/>
            </w:rPr>
            <w:t>от</w:t>
          </w:r>
          <w:proofErr w:type="gramEnd"/>
          <w:r w:rsidRPr="007564DF">
            <w:rPr>
              <w:spacing w:val="-4"/>
            </w:rPr>
            <w:t xml:space="preserve"> </w:t>
          </w:r>
          <w:r w:rsidRPr="007564DF">
            <w:rPr>
              <w:b/>
              <w:spacing w:val="-4"/>
            </w:rPr>
            <w:t xml:space="preserve"> 27 мая 2021 г.</w:t>
          </w:r>
        </w:p>
        <w:p w:rsidR="007A0F10" w:rsidRPr="007564DF" w:rsidRDefault="007A0F10" w:rsidP="007A0F10">
          <w:pPr>
            <w:ind w:right="-108"/>
          </w:pPr>
          <w:r w:rsidRPr="007564DF">
            <w:t xml:space="preserve">Всего листов </w:t>
          </w:r>
          <w:r w:rsidRPr="007564DF">
            <w:rPr>
              <w:b/>
            </w:rPr>
            <w:t>3</w:t>
          </w:r>
          <w:r w:rsidRPr="007564DF">
            <w:t>, лист №</w:t>
          </w:r>
          <w:r>
            <w:rPr>
              <w:b/>
            </w:rPr>
            <w:t>3</w:t>
          </w:r>
        </w:p>
      </w:tc>
    </w:tr>
    <w:tr w:rsidR="007A0F10" w:rsidRPr="007564DF" w:rsidTr="00F75C98">
      <w:trPr>
        <w:cantSplit/>
      </w:trPr>
      <w:tc>
        <w:tcPr>
          <w:tcW w:w="9356" w:type="dxa"/>
          <w:gridSpan w:val="2"/>
        </w:tcPr>
        <w:p w:rsidR="007A0F10" w:rsidRPr="007564DF" w:rsidRDefault="007A0F10" w:rsidP="007A0F10">
          <w:pPr>
            <w:pStyle w:val="4"/>
            <w:rPr>
              <w:spacing w:val="20"/>
              <w:sz w:val="27"/>
            </w:rPr>
          </w:pPr>
          <w:r w:rsidRPr="007564DF">
            <w:rPr>
              <w:spacing w:val="20"/>
              <w:sz w:val="27"/>
            </w:rPr>
            <w:t>Область технической компетентности</w:t>
          </w:r>
        </w:p>
        <w:p w:rsidR="007A0F10" w:rsidRDefault="007A0F10" w:rsidP="007A0F10">
          <w:pPr>
            <w:pStyle w:val="4"/>
            <w:rPr>
              <w:sz w:val="24"/>
              <w:szCs w:val="24"/>
            </w:rPr>
          </w:pPr>
          <w:r w:rsidRPr="007564DF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7564DF">
            <w:rPr>
              <w:sz w:val="24"/>
              <w:szCs w:val="24"/>
            </w:rPr>
            <w:t xml:space="preserve"> </w:t>
          </w:r>
        </w:p>
        <w:p w:rsidR="007A0F10" w:rsidRPr="007564DF" w:rsidRDefault="007A0F10" w:rsidP="007A0F10">
          <w:pPr>
            <w:rPr>
              <w:sz w:val="10"/>
              <w:szCs w:val="10"/>
            </w:rPr>
          </w:pPr>
        </w:p>
      </w:tc>
    </w:tr>
    <w:tr w:rsidR="007A0F10" w:rsidRPr="007564DF" w:rsidTr="00F75C98">
      <w:trPr>
        <w:cantSplit/>
      </w:trPr>
      <w:tc>
        <w:tcPr>
          <w:tcW w:w="9356" w:type="dxa"/>
          <w:gridSpan w:val="2"/>
          <w:hideMark/>
        </w:tcPr>
        <w:p w:rsidR="007A0F10" w:rsidRPr="007564DF" w:rsidRDefault="007A0F10" w:rsidP="007A0F10">
          <w:pPr>
            <w:pStyle w:val="11"/>
            <w:keepNext w:val="0"/>
            <w:ind w:left="-108" w:right="-108"/>
            <w:outlineLvl w:val="9"/>
            <w:rPr>
              <w:spacing w:val="-4"/>
              <w:sz w:val="26"/>
              <w:szCs w:val="26"/>
            </w:rPr>
          </w:pPr>
          <w:r w:rsidRPr="007564DF">
            <w:rPr>
              <w:b/>
              <w:spacing w:val="-4"/>
              <w:sz w:val="26"/>
              <w:szCs w:val="26"/>
            </w:rPr>
            <w:t xml:space="preserve">ДРСУ №159 </w:t>
          </w:r>
          <w:r>
            <w:rPr>
              <w:b/>
              <w:spacing w:val="-4"/>
              <w:sz w:val="26"/>
              <w:szCs w:val="26"/>
            </w:rPr>
            <w:t xml:space="preserve">  </w:t>
          </w:r>
          <w:r w:rsidRPr="007564DF">
            <w:rPr>
              <w:b/>
              <w:spacing w:val="-4"/>
              <w:sz w:val="26"/>
              <w:szCs w:val="26"/>
            </w:rPr>
            <w:t>КУП «Гроднооблдорстрой»</w:t>
          </w:r>
        </w:p>
      </w:tc>
    </w:tr>
  </w:tbl>
  <w:p w:rsidR="007A0F10" w:rsidRPr="006F0D11" w:rsidRDefault="007A0F10" w:rsidP="007A0F10"/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7A0F10" w:rsidRPr="007564DF" w:rsidTr="00F75C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ind w:left="-70" w:firstLine="70"/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Обозначение ТНПА, устанавливающего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 xml:space="preserve">Наименование испытаний 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и (или) определяемых параметров</w:t>
          </w:r>
        </w:p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7A0F10" w:rsidRPr="007564DF" w:rsidTr="00F75C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7A0F10" w:rsidRPr="007564DF" w:rsidRDefault="007A0F10" w:rsidP="007A0F10">
          <w:pPr>
            <w:jc w:val="center"/>
            <w:rPr>
              <w:sz w:val="18"/>
              <w:szCs w:val="18"/>
            </w:rPr>
          </w:pPr>
          <w:r w:rsidRPr="007564DF">
            <w:rPr>
              <w:sz w:val="18"/>
              <w:szCs w:val="18"/>
            </w:rPr>
            <w:t>4</w:t>
          </w:r>
        </w:p>
      </w:tc>
    </w:tr>
  </w:tbl>
  <w:p w:rsidR="007A0F10" w:rsidRPr="007A0F10" w:rsidRDefault="007A0F10">
    <w:pPr>
      <w:pStyle w:val="a9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57A"/>
    <w:rsid w:val="0000677C"/>
    <w:rsid w:val="0001057A"/>
    <w:rsid w:val="00015842"/>
    <w:rsid w:val="00015EC9"/>
    <w:rsid w:val="00027029"/>
    <w:rsid w:val="0004444C"/>
    <w:rsid w:val="0005567E"/>
    <w:rsid w:val="00067306"/>
    <w:rsid w:val="00080406"/>
    <w:rsid w:val="0009737E"/>
    <w:rsid w:val="000A54A9"/>
    <w:rsid w:val="000A6741"/>
    <w:rsid w:val="000B052A"/>
    <w:rsid w:val="000B0A5C"/>
    <w:rsid w:val="000B0C69"/>
    <w:rsid w:val="000C4114"/>
    <w:rsid w:val="000C4286"/>
    <w:rsid w:val="000D2003"/>
    <w:rsid w:val="000E32A4"/>
    <w:rsid w:val="000F3116"/>
    <w:rsid w:val="000F340B"/>
    <w:rsid w:val="000F3F1B"/>
    <w:rsid w:val="00102EA3"/>
    <w:rsid w:val="00104356"/>
    <w:rsid w:val="00116A5E"/>
    <w:rsid w:val="0013044F"/>
    <w:rsid w:val="001316B8"/>
    <w:rsid w:val="001331BB"/>
    <w:rsid w:val="0014071D"/>
    <w:rsid w:val="0015196D"/>
    <w:rsid w:val="00152554"/>
    <w:rsid w:val="0015597E"/>
    <w:rsid w:val="00160636"/>
    <w:rsid w:val="00166B1C"/>
    <w:rsid w:val="00172E18"/>
    <w:rsid w:val="00176B06"/>
    <w:rsid w:val="00186A88"/>
    <w:rsid w:val="00194294"/>
    <w:rsid w:val="001A3995"/>
    <w:rsid w:val="001B01D8"/>
    <w:rsid w:val="001B13C1"/>
    <w:rsid w:val="001B38A5"/>
    <w:rsid w:val="001B5E7A"/>
    <w:rsid w:val="001B6111"/>
    <w:rsid w:val="001C4EDB"/>
    <w:rsid w:val="001D042B"/>
    <w:rsid w:val="001D3F28"/>
    <w:rsid w:val="001F38E0"/>
    <w:rsid w:val="001F500E"/>
    <w:rsid w:val="00200103"/>
    <w:rsid w:val="00202B5F"/>
    <w:rsid w:val="00204018"/>
    <w:rsid w:val="00216FA7"/>
    <w:rsid w:val="0022011D"/>
    <w:rsid w:val="00221352"/>
    <w:rsid w:val="002378EB"/>
    <w:rsid w:val="0024036F"/>
    <w:rsid w:val="00250D4A"/>
    <w:rsid w:val="00255D0A"/>
    <w:rsid w:val="00256B1B"/>
    <w:rsid w:val="00261F34"/>
    <w:rsid w:val="00265759"/>
    <w:rsid w:val="00270078"/>
    <w:rsid w:val="002752E0"/>
    <w:rsid w:val="00292F38"/>
    <w:rsid w:val="00294C3A"/>
    <w:rsid w:val="002C652F"/>
    <w:rsid w:val="002E6AEF"/>
    <w:rsid w:val="00301D6A"/>
    <w:rsid w:val="00304096"/>
    <w:rsid w:val="00315AB0"/>
    <w:rsid w:val="003401F6"/>
    <w:rsid w:val="00341571"/>
    <w:rsid w:val="003470DC"/>
    <w:rsid w:val="00347EBA"/>
    <w:rsid w:val="00350BE5"/>
    <w:rsid w:val="003562E7"/>
    <w:rsid w:val="00363FC3"/>
    <w:rsid w:val="00364329"/>
    <w:rsid w:val="003653EF"/>
    <w:rsid w:val="0037007B"/>
    <w:rsid w:val="003739EB"/>
    <w:rsid w:val="003A447C"/>
    <w:rsid w:val="003B01B9"/>
    <w:rsid w:val="003B2256"/>
    <w:rsid w:val="003B2E98"/>
    <w:rsid w:val="003B333F"/>
    <w:rsid w:val="003C6943"/>
    <w:rsid w:val="003C7D1E"/>
    <w:rsid w:val="003D12DC"/>
    <w:rsid w:val="003D2071"/>
    <w:rsid w:val="003E3AF4"/>
    <w:rsid w:val="00415A31"/>
    <w:rsid w:val="0041763A"/>
    <w:rsid w:val="00422163"/>
    <w:rsid w:val="004225B3"/>
    <w:rsid w:val="00422C21"/>
    <w:rsid w:val="00431E4D"/>
    <w:rsid w:val="00433527"/>
    <w:rsid w:val="00443553"/>
    <w:rsid w:val="0044798E"/>
    <w:rsid w:val="004506FE"/>
    <w:rsid w:val="004663F2"/>
    <w:rsid w:val="0047368E"/>
    <w:rsid w:val="00493CDF"/>
    <w:rsid w:val="004962B7"/>
    <w:rsid w:val="004A4596"/>
    <w:rsid w:val="004A57D3"/>
    <w:rsid w:val="004B7ACA"/>
    <w:rsid w:val="004B7F9A"/>
    <w:rsid w:val="004D1051"/>
    <w:rsid w:val="004E04B1"/>
    <w:rsid w:val="004E6CFE"/>
    <w:rsid w:val="004E6EFF"/>
    <w:rsid w:val="004F2E81"/>
    <w:rsid w:val="004F3002"/>
    <w:rsid w:val="004F452C"/>
    <w:rsid w:val="005079CD"/>
    <w:rsid w:val="00510E45"/>
    <w:rsid w:val="0051798B"/>
    <w:rsid w:val="005313A7"/>
    <w:rsid w:val="0053749C"/>
    <w:rsid w:val="00537B1D"/>
    <w:rsid w:val="00556F7F"/>
    <w:rsid w:val="005745F5"/>
    <w:rsid w:val="0058493D"/>
    <w:rsid w:val="00584A95"/>
    <w:rsid w:val="00586C3E"/>
    <w:rsid w:val="005922F2"/>
    <w:rsid w:val="00594CF1"/>
    <w:rsid w:val="005B646A"/>
    <w:rsid w:val="005D209A"/>
    <w:rsid w:val="005D3AEA"/>
    <w:rsid w:val="005E1695"/>
    <w:rsid w:val="005E389B"/>
    <w:rsid w:val="005F1981"/>
    <w:rsid w:val="005F3568"/>
    <w:rsid w:val="0060459C"/>
    <w:rsid w:val="00620886"/>
    <w:rsid w:val="00633ABC"/>
    <w:rsid w:val="006413F7"/>
    <w:rsid w:val="006416AB"/>
    <w:rsid w:val="00641A14"/>
    <w:rsid w:val="006538BD"/>
    <w:rsid w:val="006641AB"/>
    <w:rsid w:val="006649DE"/>
    <w:rsid w:val="00667C1E"/>
    <w:rsid w:val="006854BD"/>
    <w:rsid w:val="00695189"/>
    <w:rsid w:val="006A4281"/>
    <w:rsid w:val="006C6EBC"/>
    <w:rsid w:val="006C74B8"/>
    <w:rsid w:val="006D02FB"/>
    <w:rsid w:val="006F0D11"/>
    <w:rsid w:val="006F58DE"/>
    <w:rsid w:val="006F670C"/>
    <w:rsid w:val="007100C4"/>
    <w:rsid w:val="007202E7"/>
    <w:rsid w:val="0072078A"/>
    <w:rsid w:val="00726DCF"/>
    <w:rsid w:val="00730CD0"/>
    <w:rsid w:val="00733A67"/>
    <w:rsid w:val="00743DD6"/>
    <w:rsid w:val="007475B3"/>
    <w:rsid w:val="007564DF"/>
    <w:rsid w:val="00762874"/>
    <w:rsid w:val="0078665F"/>
    <w:rsid w:val="007971CE"/>
    <w:rsid w:val="007A0737"/>
    <w:rsid w:val="007A0F10"/>
    <w:rsid w:val="007A1051"/>
    <w:rsid w:val="007B1B44"/>
    <w:rsid w:val="007E0132"/>
    <w:rsid w:val="007E2F85"/>
    <w:rsid w:val="007E5867"/>
    <w:rsid w:val="007F385D"/>
    <w:rsid w:val="00800B36"/>
    <w:rsid w:val="00817D0E"/>
    <w:rsid w:val="0082299F"/>
    <w:rsid w:val="00843C29"/>
    <w:rsid w:val="0084411C"/>
    <w:rsid w:val="0084761D"/>
    <w:rsid w:val="00853090"/>
    <w:rsid w:val="0085711A"/>
    <w:rsid w:val="008671A4"/>
    <w:rsid w:val="008856D9"/>
    <w:rsid w:val="008A3F81"/>
    <w:rsid w:val="008A7F81"/>
    <w:rsid w:val="008B050D"/>
    <w:rsid w:val="008D17E6"/>
    <w:rsid w:val="008D1CD3"/>
    <w:rsid w:val="008D1F1B"/>
    <w:rsid w:val="008D3A96"/>
    <w:rsid w:val="008E0B8A"/>
    <w:rsid w:val="008E1FC4"/>
    <w:rsid w:val="008E2530"/>
    <w:rsid w:val="008E54C7"/>
    <w:rsid w:val="008E7899"/>
    <w:rsid w:val="008F1671"/>
    <w:rsid w:val="008F733D"/>
    <w:rsid w:val="009210E6"/>
    <w:rsid w:val="00926573"/>
    <w:rsid w:val="00932698"/>
    <w:rsid w:val="00940F5F"/>
    <w:rsid w:val="009615B1"/>
    <w:rsid w:val="0096568D"/>
    <w:rsid w:val="00982609"/>
    <w:rsid w:val="00982D2A"/>
    <w:rsid w:val="009907CE"/>
    <w:rsid w:val="009A500E"/>
    <w:rsid w:val="009B2557"/>
    <w:rsid w:val="009B2B66"/>
    <w:rsid w:val="009D0048"/>
    <w:rsid w:val="009D1AE5"/>
    <w:rsid w:val="009D1B5B"/>
    <w:rsid w:val="009D6C87"/>
    <w:rsid w:val="009E5351"/>
    <w:rsid w:val="009F0529"/>
    <w:rsid w:val="009F44C8"/>
    <w:rsid w:val="00A0616D"/>
    <w:rsid w:val="00A07794"/>
    <w:rsid w:val="00A1702E"/>
    <w:rsid w:val="00A236D4"/>
    <w:rsid w:val="00A24B43"/>
    <w:rsid w:val="00A337DC"/>
    <w:rsid w:val="00A36F90"/>
    <w:rsid w:val="00A41FB0"/>
    <w:rsid w:val="00A45856"/>
    <w:rsid w:val="00A539AB"/>
    <w:rsid w:val="00A67A03"/>
    <w:rsid w:val="00A718B4"/>
    <w:rsid w:val="00A808ED"/>
    <w:rsid w:val="00A84A32"/>
    <w:rsid w:val="00A864D6"/>
    <w:rsid w:val="00A91D6B"/>
    <w:rsid w:val="00A969E6"/>
    <w:rsid w:val="00AC3FB2"/>
    <w:rsid w:val="00AD6BBD"/>
    <w:rsid w:val="00B11B0F"/>
    <w:rsid w:val="00B16D02"/>
    <w:rsid w:val="00B17B2F"/>
    <w:rsid w:val="00B234C2"/>
    <w:rsid w:val="00B26151"/>
    <w:rsid w:val="00B263D5"/>
    <w:rsid w:val="00B4055E"/>
    <w:rsid w:val="00B5146B"/>
    <w:rsid w:val="00B53ECE"/>
    <w:rsid w:val="00B57D71"/>
    <w:rsid w:val="00B61479"/>
    <w:rsid w:val="00B8339E"/>
    <w:rsid w:val="00B85A92"/>
    <w:rsid w:val="00B9565C"/>
    <w:rsid w:val="00BA330E"/>
    <w:rsid w:val="00BA34DC"/>
    <w:rsid w:val="00BB06F0"/>
    <w:rsid w:val="00BB0994"/>
    <w:rsid w:val="00BB1A2A"/>
    <w:rsid w:val="00BB44FB"/>
    <w:rsid w:val="00BB5F0F"/>
    <w:rsid w:val="00BC10D9"/>
    <w:rsid w:val="00BC1DCE"/>
    <w:rsid w:val="00BC32DF"/>
    <w:rsid w:val="00BC5C06"/>
    <w:rsid w:val="00BD0AC5"/>
    <w:rsid w:val="00BE53A4"/>
    <w:rsid w:val="00BE69FE"/>
    <w:rsid w:val="00BE7F27"/>
    <w:rsid w:val="00C1049D"/>
    <w:rsid w:val="00C13103"/>
    <w:rsid w:val="00C27447"/>
    <w:rsid w:val="00C303F8"/>
    <w:rsid w:val="00C4007A"/>
    <w:rsid w:val="00C40A19"/>
    <w:rsid w:val="00C520EE"/>
    <w:rsid w:val="00C828A6"/>
    <w:rsid w:val="00C82CC3"/>
    <w:rsid w:val="00C90E01"/>
    <w:rsid w:val="00C97D90"/>
    <w:rsid w:val="00CA5A6A"/>
    <w:rsid w:val="00CB163C"/>
    <w:rsid w:val="00CC0E5D"/>
    <w:rsid w:val="00CC10F1"/>
    <w:rsid w:val="00CC2112"/>
    <w:rsid w:val="00CD46A4"/>
    <w:rsid w:val="00CE6F3C"/>
    <w:rsid w:val="00CF04B3"/>
    <w:rsid w:val="00D008A3"/>
    <w:rsid w:val="00D02FAD"/>
    <w:rsid w:val="00D05611"/>
    <w:rsid w:val="00D15BE2"/>
    <w:rsid w:val="00D33AE9"/>
    <w:rsid w:val="00D351D9"/>
    <w:rsid w:val="00D45835"/>
    <w:rsid w:val="00D56E68"/>
    <w:rsid w:val="00D70084"/>
    <w:rsid w:val="00D70EF8"/>
    <w:rsid w:val="00D766A8"/>
    <w:rsid w:val="00D80D41"/>
    <w:rsid w:val="00D81C77"/>
    <w:rsid w:val="00D90916"/>
    <w:rsid w:val="00D90981"/>
    <w:rsid w:val="00DB1038"/>
    <w:rsid w:val="00DB6E69"/>
    <w:rsid w:val="00DB738A"/>
    <w:rsid w:val="00DC064A"/>
    <w:rsid w:val="00DD3299"/>
    <w:rsid w:val="00DD453D"/>
    <w:rsid w:val="00DE4CDA"/>
    <w:rsid w:val="00DF5FB9"/>
    <w:rsid w:val="00DF6E05"/>
    <w:rsid w:val="00E16AFE"/>
    <w:rsid w:val="00E30010"/>
    <w:rsid w:val="00E31126"/>
    <w:rsid w:val="00E31155"/>
    <w:rsid w:val="00E31EC4"/>
    <w:rsid w:val="00E35367"/>
    <w:rsid w:val="00E46106"/>
    <w:rsid w:val="00E57456"/>
    <w:rsid w:val="00E70C98"/>
    <w:rsid w:val="00E710B8"/>
    <w:rsid w:val="00E74E5D"/>
    <w:rsid w:val="00E773B5"/>
    <w:rsid w:val="00EA13AA"/>
    <w:rsid w:val="00ED662F"/>
    <w:rsid w:val="00F0547F"/>
    <w:rsid w:val="00F2105E"/>
    <w:rsid w:val="00F35794"/>
    <w:rsid w:val="00F43AA9"/>
    <w:rsid w:val="00F4603F"/>
    <w:rsid w:val="00F50BD6"/>
    <w:rsid w:val="00F52157"/>
    <w:rsid w:val="00F527AF"/>
    <w:rsid w:val="00F6192E"/>
    <w:rsid w:val="00F649D3"/>
    <w:rsid w:val="00F66318"/>
    <w:rsid w:val="00F671BA"/>
    <w:rsid w:val="00F67806"/>
    <w:rsid w:val="00F84FB3"/>
    <w:rsid w:val="00F87737"/>
    <w:rsid w:val="00F90732"/>
    <w:rsid w:val="00F921FD"/>
    <w:rsid w:val="00FA601B"/>
    <w:rsid w:val="00FA7B5C"/>
    <w:rsid w:val="00FB7035"/>
    <w:rsid w:val="00FC24F1"/>
    <w:rsid w:val="00FC4B8C"/>
    <w:rsid w:val="00FC79E0"/>
    <w:rsid w:val="00F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F9BB4F-4A6B-4CC6-B2F0-5CEA722A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057A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01057A"/>
    <w:rPr>
      <w:sz w:val="16"/>
    </w:rPr>
  </w:style>
  <w:style w:type="character" w:customStyle="1" w:styleId="a4">
    <w:name w:val="Основной текст Знак"/>
    <w:basedOn w:val="a0"/>
    <w:link w:val="a3"/>
    <w:rsid w:val="0001057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01057A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3">
    <w:name w:val="заголовок 3"/>
    <w:basedOn w:val="a"/>
    <w:next w:val="a"/>
    <w:rsid w:val="0001057A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01057A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01057A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Plain Text"/>
    <w:basedOn w:val="a"/>
    <w:link w:val="a6"/>
    <w:rsid w:val="00172E18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172E1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8E253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E253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Основной текст1"/>
    <w:basedOn w:val="a0"/>
    <w:link w:val="2"/>
    <w:rsid w:val="008A7F81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12"/>
    <w:rsid w:val="008A7F8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7">
    <w:name w:val="Balloon Text"/>
    <w:basedOn w:val="a"/>
    <w:link w:val="a8"/>
    <w:semiHidden/>
    <w:rsid w:val="008476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4761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364329"/>
    <w:pPr>
      <w:tabs>
        <w:tab w:val="center" w:pos="4536"/>
        <w:tab w:val="right" w:pos="9072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36432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Hyperlink"/>
    <w:basedOn w:val="a0"/>
    <w:rsid w:val="00A45856"/>
    <w:rPr>
      <w:color w:val="0000FF"/>
      <w:u w:val="single"/>
    </w:rPr>
  </w:style>
  <w:style w:type="paragraph" w:styleId="ac">
    <w:name w:val="footer"/>
    <w:basedOn w:val="a"/>
    <w:link w:val="ad"/>
    <w:uiPriority w:val="99"/>
    <w:unhideWhenUsed/>
    <w:rsid w:val="007A0F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A0F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18E14-93E2-4EA1-84E5-60041C99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Savonchik</dc:creator>
  <cp:lastModifiedBy>401-3</cp:lastModifiedBy>
  <cp:revision>12</cp:revision>
  <cp:lastPrinted>2021-06-22T09:44:00Z</cp:lastPrinted>
  <dcterms:created xsi:type="dcterms:W3CDTF">2021-05-13T06:25:00Z</dcterms:created>
  <dcterms:modified xsi:type="dcterms:W3CDTF">2026-04-03T08:11:00Z</dcterms:modified>
</cp:coreProperties>
</file>