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Возведение каменных и армокаменных ко</w:t>
            </w:r>
            <w:r w:rsidRPr="005374DF">
              <w:rPr>
                <w:b/>
                <w:bCs/>
                <w:spacing w:val="4"/>
                <w:sz w:val="16"/>
                <w:szCs w:val="16"/>
              </w:rPr>
              <w:t>н</w:t>
            </w:r>
            <w:r w:rsidRPr="005374DF">
              <w:rPr>
                <w:b/>
                <w:bCs/>
                <w:spacing w:val="4"/>
                <w:sz w:val="16"/>
                <w:szCs w:val="16"/>
              </w:rPr>
              <w:t>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FD2C1E" w:rsidRDefault="002E2105" w:rsidP="00FD2C1E">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 xml:space="preserve">СТБ 2087-2010 </w:t>
            </w: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Кладка из кирпича и изделий правильной формы для кирпи</w:t>
            </w:r>
            <w:r w:rsidRPr="00CC190F">
              <w:rPr>
                <w:rFonts w:ascii="ArialMT" w:hAnsi="ArialMT" w:cs="ArialMT"/>
                <w:sz w:val="16"/>
                <w:szCs w:val="16"/>
              </w:rPr>
              <w:t>ч</w:t>
            </w:r>
            <w:r w:rsidR="00FD2C1E">
              <w:rPr>
                <w:rFonts w:ascii="ArialMT" w:hAnsi="ArialMT" w:cs="ArialMT"/>
                <w:sz w:val="16"/>
                <w:szCs w:val="16"/>
              </w:rPr>
              <w:t>ной кладки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Арки и перемычки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Стены из мелких блоков</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Pr="00CC190F">
              <w:rPr>
                <w:rFonts w:ascii="ArialMT" w:hAnsi="ArialMT" w:cs="ArialMT"/>
                <w:sz w:val="16"/>
                <w:szCs w:val="16"/>
              </w:rPr>
              <w:t>менных конструкций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p w:rsidR="00746887" w:rsidRPr="00ED6853" w:rsidRDefault="00746887" w:rsidP="009B7D68">
            <w:pPr>
              <w:spacing w:line="60" w:lineRule="atLeast"/>
              <w:jc w:val="both"/>
              <w:rPr>
                <w:rFonts w:ascii="ArialMT" w:hAnsi="ArialMT" w:cs="ArialMT"/>
                <w:spacing w:val="-4"/>
                <w:sz w:val="16"/>
                <w:szCs w:val="16"/>
              </w:rPr>
            </w:pPr>
            <w:r w:rsidRPr="00ED6853">
              <w:rPr>
                <w:rFonts w:ascii="ArialMT" w:hAnsi="ArialMT" w:cs="ArialMT"/>
                <w:spacing w:val="-4"/>
                <w:sz w:val="16"/>
                <w:szCs w:val="16"/>
              </w:rPr>
              <w:t>Возведение каменных и армока</w:t>
            </w:r>
            <w:r w:rsidR="00FD2C1E" w:rsidRPr="00ED6853">
              <w:rPr>
                <w:rFonts w:ascii="ArialMT" w:hAnsi="ArialMT" w:cs="ArialMT"/>
                <w:spacing w:val="-4"/>
                <w:sz w:val="16"/>
                <w:szCs w:val="16"/>
              </w:rPr>
              <w:t xml:space="preserve">менных конструкций </w:t>
            </w:r>
            <w:r w:rsidRPr="00ED6853">
              <w:rPr>
                <w:rFonts w:ascii="ArialMT" w:hAnsi="ArialMT" w:cs="ArialMT"/>
                <w:spacing w:val="-4"/>
                <w:sz w:val="16"/>
                <w:szCs w:val="16"/>
              </w:rPr>
              <w:t>в усл</w:t>
            </w:r>
            <w:r w:rsidRPr="00ED6853">
              <w:rPr>
                <w:rFonts w:ascii="ArialMT" w:hAnsi="ArialMT" w:cs="ArialMT"/>
                <w:spacing w:val="-4"/>
                <w:sz w:val="16"/>
                <w:szCs w:val="16"/>
              </w:rPr>
              <w:t>о</w:t>
            </w:r>
            <w:r w:rsidRPr="00ED6853">
              <w:rPr>
                <w:rFonts w:ascii="ArialMT" w:hAnsi="ArialMT" w:cs="ArialMT"/>
                <w:spacing w:val="-4"/>
                <w:sz w:val="16"/>
                <w:szCs w:val="16"/>
              </w:rPr>
              <w:t>виях высокой те</w:t>
            </w:r>
            <w:r w:rsidRPr="00ED6853">
              <w:rPr>
                <w:rFonts w:ascii="ArialMT" w:hAnsi="ArialMT" w:cs="ArialMT"/>
                <w:spacing w:val="-4"/>
                <w:sz w:val="16"/>
                <w:szCs w:val="16"/>
              </w:rPr>
              <w:t>м</w:t>
            </w:r>
            <w:r w:rsidRPr="00ED6853">
              <w:rPr>
                <w:rFonts w:ascii="ArialMT" w:hAnsi="ArialMT" w:cs="ArialMT"/>
                <w:spacing w:val="-4"/>
                <w:sz w:val="16"/>
                <w:szCs w:val="16"/>
              </w:rPr>
              <w:t>пера</w:t>
            </w:r>
            <w:r w:rsidR="00FD2C1E" w:rsidRPr="00ED6853">
              <w:rPr>
                <w:rFonts w:ascii="ArialMT" w:hAnsi="ArialMT" w:cs="ArialMT"/>
                <w:spacing w:val="-4"/>
                <w:sz w:val="16"/>
                <w:szCs w:val="16"/>
              </w:rPr>
              <w:t>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2F4EEC">
            <w:pPr>
              <w:ind w:left="-17" w:right="-17"/>
              <w:rPr>
                <w:rFonts w:ascii="ArialMT" w:hAnsi="ArialMT" w:cs="ArialMT"/>
                <w:sz w:val="16"/>
                <w:szCs w:val="16"/>
              </w:rPr>
            </w:pPr>
            <w:r w:rsidRPr="00CC190F">
              <w:rPr>
                <w:rFonts w:ascii="ArialMT" w:hAnsi="ArialMT" w:cs="ArialMT"/>
                <w:sz w:val="16"/>
                <w:szCs w:val="16"/>
              </w:rPr>
              <w:t xml:space="preserve">СТБ 2087-2010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Возведение моноли</w:t>
            </w:r>
            <w:r w:rsidRPr="005374DF">
              <w:rPr>
                <w:b/>
                <w:bCs/>
                <w:spacing w:val="4"/>
                <w:sz w:val="16"/>
                <w:szCs w:val="16"/>
              </w:rPr>
              <w:t>т</w:t>
            </w:r>
            <w:r w:rsidRPr="005374DF">
              <w:rPr>
                <w:b/>
                <w:bCs/>
                <w:spacing w:val="4"/>
                <w:sz w:val="16"/>
                <w:szCs w:val="16"/>
              </w:rPr>
              <w:t>ных бетонных и жел</w:t>
            </w:r>
            <w:r w:rsidRPr="005374DF">
              <w:rPr>
                <w:b/>
                <w:bCs/>
                <w:spacing w:val="4"/>
                <w:sz w:val="16"/>
                <w:szCs w:val="16"/>
              </w:rPr>
              <w:t>е</w:t>
            </w:r>
            <w:r w:rsidRPr="005374DF">
              <w:rPr>
                <w:b/>
                <w:bCs/>
                <w:spacing w:val="4"/>
                <w:sz w:val="16"/>
                <w:szCs w:val="16"/>
              </w:rPr>
              <w:t>зобетонных констру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7722A8">
            <w:pPr>
              <w:suppressAutoHyphens/>
              <w:ind w:right="-23"/>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suppressAutoHyphens/>
              <w:ind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Опалубочные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Арматурные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Бетонные работы</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w:t>
            </w:r>
            <w:r w:rsidR="00FD2C1E">
              <w:rPr>
                <w:rFonts w:ascii="ArialMT" w:hAnsi="ArialMT" w:cs="ArialMT"/>
                <w:sz w:val="16"/>
                <w:szCs w:val="16"/>
              </w:rPr>
              <w:t>пециальные методы бетонирования</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w:t>
            </w:r>
            <w:r w:rsidRPr="00CC190F">
              <w:rPr>
                <w:rFonts w:ascii="ArialMT" w:hAnsi="ArialMT" w:cs="ArialMT"/>
                <w:sz w:val="16"/>
                <w:szCs w:val="16"/>
              </w:rPr>
              <w:t>н</w:t>
            </w:r>
            <w:r w:rsidRPr="00CC190F">
              <w:rPr>
                <w:rFonts w:ascii="ArialMT" w:hAnsi="ArialMT" w:cs="ArialMT"/>
                <w:sz w:val="16"/>
                <w:szCs w:val="16"/>
              </w:rPr>
              <w:t>ных работ при высокой темпера</w:t>
            </w:r>
            <w:r w:rsidR="00FD2C1E">
              <w:rPr>
                <w:rFonts w:ascii="ArialMT" w:hAnsi="ArialMT" w:cs="ArialMT"/>
                <w:sz w:val="16"/>
                <w:szCs w:val="16"/>
              </w:rPr>
              <w:t>туре воздуха и низкой влажности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бетонных работ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ind w:left="-17"/>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ind w:left="-17"/>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Монтаж сборных б</w:t>
            </w:r>
            <w:r w:rsidRPr="005374DF">
              <w:rPr>
                <w:b/>
                <w:bCs/>
                <w:spacing w:val="4"/>
                <w:sz w:val="16"/>
                <w:szCs w:val="16"/>
              </w:rPr>
              <w:t>е</w:t>
            </w:r>
            <w:r w:rsidRPr="005374DF">
              <w:rPr>
                <w:b/>
                <w:bCs/>
                <w:spacing w:val="4"/>
                <w:sz w:val="16"/>
                <w:szCs w:val="16"/>
              </w:rPr>
              <w:t>тонных и железобето</w:t>
            </w:r>
            <w:r w:rsidRPr="005374DF">
              <w:rPr>
                <w:b/>
                <w:bCs/>
                <w:spacing w:val="4"/>
                <w:sz w:val="16"/>
                <w:szCs w:val="16"/>
              </w:rPr>
              <w:t>н</w:t>
            </w:r>
            <w:r w:rsidRPr="005374DF">
              <w:rPr>
                <w:b/>
                <w:bCs/>
                <w:spacing w:val="4"/>
                <w:sz w:val="16"/>
                <w:szCs w:val="16"/>
              </w:rPr>
              <w:t>ных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1968-2009 </w:t>
            </w:r>
          </w:p>
          <w:p w:rsidR="00746887" w:rsidRPr="00CC190F" w:rsidRDefault="00746887" w:rsidP="009B7D68">
            <w:pPr>
              <w:suppressAutoHyphens/>
              <w:ind w:left="-41"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блоков фундаментов и стен подземной части зд</w:t>
            </w:r>
            <w:r w:rsidRPr="00CC190F">
              <w:rPr>
                <w:rFonts w:ascii="ArialMT" w:hAnsi="ArialMT" w:cs="ArialMT"/>
                <w:sz w:val="16"/>
                <w:szCs w:val="16"/>
              </w:rPr>
              <w:t>а</w:t>
            </w:r>
            <w:r w:rsidR="00FD2C1E">
              <w:rPr>
                <w:rFonts w:ascii="ArialMT" w:hAnsi="ArialMT" w:cs="ArialMT"/>
                <w:sz w:val="16"/>
                <w:szCs w:val="16"/>
              </w:rPr>
              <w:t>ний</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колонн, рам, полурам и диафрагм жестк</w:t>
            </w:r>
            <w:r w:rsidRPr="00CC190F">
              <w:rPr>
                <w:rFonts w:ascii="ArialMT" w:hAnsi="ArialMT" w:cs="ArialMT"/>
                <w:sz w:val="16"/>
                <w:szCs w:val="16"/>
              </w:rPr>
              <w:t>о</w:t>
            </w:r>
            <w:r w:rsidR="00FD2C1E">
              <w:rPr>
                <w:rFonts w:ascii="ArialMT" w:hAnsi="ArialMT" w:cs="ArialMT"/>
                <w:sz w:val="16"/>
                <w:szCs w:val="16"/>
              </w:rPr>
              <w:t>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w:t>
            </w:r>
            <w:r w:rsidR="00FD2C1E">
              <w:rPr>
                <w:rFonts w:ascii="ArialMT" w:hAnsi="ArialMT" w:cs="ArialMT"/>
                <w:sz w:val="16"/>
                <w:szCs w:val="16"/>
              </w:rPr>
              <w:t>нтаж ригелей, балок, ферм, плит</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Монтаж панелей стен</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вентиляционных блоков, шахт лифтов, санита</w:t>
            </w:r>
            <w:r w:rsidRPr="00CC190F">
              <w:rPr>
                <w:rFonts w:ascii="ArialMT" w:hAnsi="ArialMT" w:cs="ArialMT"/>
                <w:sz w:val="16"/>
                <w:szCs w:val="16"/>
              </w:rPr>
              <w:t>р</w:t>
            </w:r>
            <w:r w:rsidRPr="00CC190F">
              <w:rPr>
                <w:rFonts w:ascii="ArialMT" w:hAnsi="ArialMT" w:cs="ArialMT"/>
                <w:sz w:val="16"/>
                <w:szCs w:val="16"/>
              </w:rPr>
              <w:t>но-технических кабин, лестничных маршей и площ</w:t>
            </w:r>
            <w:r w:rsidRPr="00CC190F">
              <w:rPr>
                <w:rFonts w:ascii="ArialMT" w:hAnsi="ArialMT" w:cs="ArialMT"/>
                <w:sz w:val="16"/>
                <w:szCs w:val="16"/>
              </w:rPr>
              <w:t>а</w:t>
            </w:r>
            <w:r w:rsidR="00FD2C1E">
              <w:rPr>
                <w:rFonts w:ascii="ArialMT" w:hAnsi="ArialMT" w:cs="ArialMT"/>
                <w:sz w:val="16"/>
                <w:szCs w:val="16"/>
              </w:rPr>
              <w:t>док</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Сварка и антикоррозионная за</w:t>
            </w:r>
            <w:r w:rsidR="00FD2C1E">
              <w:rPr>
                <w:rFonts w:ascii="ArialMT" w:hAnsi="ArialMT" w:cs="ArialMT"/>
                <w:sz w:val="16"/>
                <w:szCs w:val="16"/>
              </w:rPr>
              <w:t>щита стальных элементов  стыков</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Зам</w:t>
            </w:r>
            <w:r w:rsidR="00FD2C1E">
              <w:rPr>
                <w:rFonts w:ascii="ArialMT" w:hAnsi="ArialMT" w:cs="ArialMT"/>
                <w:sz w:val="16"/>
                <w:szCs w:val="16"/>
              </w:rPr>
              <w:t>оноличивание стыков и швов</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Вод</w:t>
            </w:r>
            <w:proofErr w:type="gramStart"/>
            <w:r w:rsidRPr="00CC190F">
              <w:rPr>
                <w:rFonts w:ascii="ArialMT" w:hAnsi="ArialMT" w:cs="ArialMT"/>
                <w:sz w:val="16"/>
                <w:szCs w:val="16"/>
              </w:rPr>
              <w:t>о-</w:t>
            </w:r>
            <w:proofErr w:type="gramEnd"/>
            <w:r w:rsidRPr="00CC190F">
              <w:rPr>
                <w:rFonts w:ascii="ArialMT" w:hAnsi="ArialMT" w:cs="ArialMT"/>
                <w:sz w:val="16"/>
                <w:szCs w:val="16"/>
              </w:rPr>
              <w:t>, воздухо- и теплоизоляция ст</w:t>
            </w:r>
            <w:r w:rsidRPr="00CC190F">
              <w:rPr>
                <w:rFonts w:ascii="ArialMT" w:hAnsi="ArialMT" w:cs="ArialMT"/>
                <w:sz w:val="16"/>
                <w:szCs w:val="16"/>
              </w:rPr>
              <w:t>ы</w:t>
            </w:r>
            <w:r w:rsidRPr="00CC190F">
              <w:rPr>
                <w:rFonts w:ascii="ArialMT" w:hAnsi="ArialMT" w:cs="ArialMT"/>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1959-2009 </w:t>
            </w:r>
          </w:p>
          <w:p w:rsidR="00746887" w:rsidRPr="00CC190F" w:rsidRDefault="00746887" w:rsidP="009B7D68">
            <w:pPr>
              <w:spacing w:line="60" w:lineRule="atLeast"/>
              <w:jc w:val="both"/>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 xml:space="preserve">Монтаж стальных конструкций </w:t>
            </w:r>
          </w:p>
          <w:p w:rsidR="00746887" w:rsidRPr="005374DF" w:rsidRDefault="00746887"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Подготовительные работы</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Укрупнительная сборка ко</w:t>
            </w:r>
            <w:r w:rsidRPr="00A86D31">
              <w:rPr>
                <w:rFonts w:ascii="ArialMT" w:hAnsi="ArialMT" w:cs="ArialMT"/>
                <w:sz w:val="16"/>
                <w:szCs w:val="16"/>
              </w:rPr>
              <w:t>н</w:t>
            </w:r>
            <w:r w:rsidR="00FD2C1E">
              <w:rPr>
                <w:rFonts w:ascii="ArialMT" w:hAnsi="ArialMT" w:cs="ArialMT"/>
                <w:sz w:val="16"/>
                <w:szCs w:val="16"/>
              </w:rPr>
              <w:t>струкций</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колонн</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подкрановых балок</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конструкций покрытия</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констру</w:t>
            </w:r>
            <w:r w:rsidRPr="00A86D31">
              <w:rPr>
                <w:rFonts w:ascii="ArialMT" w:hAnsi="ArialMT" w:cs="ArialMT"/>
                <w:sz w:val="16"/>
                <w:szCs w:val="16"/>
              </w:rPr>
              <w:t>к</w:t>
            </w:r>
            <w:r w:rsidRPr="00A86D31">
              <w:rPr>
                <w:rFonts w:ascii="ArialMT" w:hAnsi="ArialMT" w:cs="ArialMT"/>
                <w:sz w:val="16"/>
                <w:szCs w:val="16"/>
              </w:rPr>
              <w:t>ций на болтах без контролируемого натяж</w:t>
            </w:r>
            <w:r w:rsidRPr="00A86D31">
              <w:rPr>
                <w:rFonts w:ascii="ArialMT" w:hAnsi="ArialMT" w:cs="ArialMT"/>
                <w:sz w:val="16"/>
                <w:szCs w:val="16"/>
              </w:rPr>
              <w:t>е</w:t>
            </w:r>
            <w:r w:rsidR="00FD2C1E">
              <w:rPr>
                <w:rFonts w:ascii="ArialMT" w:hAnsi="ArialMT" w:cs="ArialMT"/>
                <w:sz w:val="16"/>
                <w:szCs w:val="16"/>
              </w:rPr>
              <w:t>ния</w:t>
            </w:r>
          </w:p>
          <w:p w:rsidR="00746887" w:rsidRPr="00ED6853" w:rsidRDefault="00746887" w:rsidP="00804581">
            <w:pPr>
              <w:spacing w:line="60" w:lineRule="atLeast"/>
              <w:jc w:val="both"/>
              <w:rPr>
                <w:rFonts w:ascii="ArialMT" w:hAnsi="ArialMT" w:cs="ArialMT"/>
                <w:spacing w:val="-4"/>
                <w:sz w:val="16"/>
                <w:szCs w:val="16"/>
              </w:rPr>
            </w:pPr>
            <w:r w:rsidRPr="00ED6853">
              <w:rPr>
                <w:rFonts w:ascii="ArialMT" w:hAnsi="ArialMT" w:cs="ArialMT"/>
                <w:spacing w:val="-4"/>
                <w:sz w:val="16"/>
                <w:szCs w:val="16"/>
              </w:rPr>
              <w:t>Сборка и закрепление монтажных соединений констру</w:t>
            </w:r>
            <w:r w:rsidRPr="00ED6853">
              <w:rPr>
                <w:rFonts w:ascii="ArialMT" w:hAnsi="ArialMT" w:cs="ArialMT"/>
                <w:spacing w:val="-4"/>
                <w:sz w:val="16"/>
                <w:szCs w:val="16"/>
              </w:rPr>
              <w:t>к</w:t>
            </w:r>
            <w:r w:rsidRPr="00ED6853">
              <w:rPr>
                <w:rFonts w:ascii="ArialMT" w:hAnsi="ArialMT" w:cs="ArialMT"/>
                <w:spacing w:val="-4"/>
                <w:sz w:val="16"/>
                <w:szCs w:val="16"/>
              </w:rPr>
              <w:t>ций на высокопрочных болтах с контролируемым нат</w:t>
            </w:r>
            <w:r w:rsidRPr="00ED6853">
              <w:rPr>
                <w:rFonts w:ascii="ArialMT" w:hAnsi="ArialMT" w:cs="ArialMT"/>
                <w:spacing w:val="-4"/>
                <w:sz w:val="16"/>
                <w:szCs w:val="16"/>
              </w:rPr>
              <w:t>я</w:t>
            </w:r>
            <w:r w:rsidR="00FD2C1E" w:rsidRPr="00ED6853">
              <w:rPr>
                <w:rFonts w:ascii="ArialMT" w:hAnsi="ArialMT" w:cs="ArialMT"/>
                <w:spacing w:val="-4"/>
                <w:sz w:val="16"/>
                <w:szCs w:val="16"/>
              </w:rPr>
              <w:t>жением</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на выс</w:t>
            </w:r>
            <w:r w:rsidRPr="00A86D31">
              <w:rPr>
                <w:rFonts w:ascii="ArialMT" w:hAnsi="ArialMT" w:cs="ArialMT"/>
                <w:sz w:val="16"/>
                <w:szCs w:val="16"/>
              </w:rPr>
              <w:t>о</w:t>
            </w:r>
            <w:r w:rsidRPr="00A86D31">
              <w:rPr>
                <w:rFonts w:ascii="ArialMT" w:hAnsi="ArialMT" w:cs="ArialMT"/>
                <w:sz w:val="16"/>
                <w:szCs w:val="16"/>
              </w:rPr>
              <w:t>ко</w:t>
            </w:r>
            <w:r w:rsidR="00525295">
              <w:rPr>
                <w:rFonts w:ascii="ArialMT" w:hAnsi="ArialMT" w:cs="ArialMT"/>
                <w:sz w:val="16"/>
                <w:szCs w:val="16"/>
              </w:rPr>
              <w:t>проч</w:t>
            </w:r>
            <w:r w:rsidRPr="00A86D31">
              <w:rPr>
                <w:rFonts w:ascii="ArialMT" w:hAnsi="ArialMT" w:cs="ArialMT"/>
                <w:sz w:val="16"/>
                <w:szCs w:val="16"/>
              </w:rPr>
              <w:t>ных дюбелях и самонарезающих ви</w:t>
            </w:r>
            <w:r w:rsidRPr="00A86D31">
              <w:rPr>
                <w:rFonts w:ascii="ArialMT" w:hAnsi="ArialMT" w:cs="ArialMT"/>
                <w:sz w:val="16"/>
                <w:szCs w:val="16"/>
              </w:rPr>
              <w:t>н</w:t>
            </w:r>
            <w:r w:rsidR="00FD2C1E">
              <w:rPr>
                <w:rFonts w:ascii="ArialMT" w:hAnsi="ArialMT" w:cs="ArialMT"/>
                <w:sz w:val="16"/>
                <w:szCs w:val="16"/>
              </w:rPr>
              <w:t>тах</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Предварительное напряжение ко</w:t>
            </w:r>
            <w:r w:rsidRPr="00A86D31">
              <w:rPr>
                <w:rFonts w:ascii="ArialMT" w:hAnsi="ArialMT" w:cs="ArialMT"/>
                <w:sz w:val="16"/>
                <w:szCs w:val="16"/>
              </w:rPr>
              <w:t>н</w:t>
            </w:r>
            <w:r w:rsidR="00FD2C1E">
              <w:rPr>
                <w:rFonts w:ascii="ArialMT" w:hAnsi="ArialMT" w:cs="ArialMT"/>
                <w:sz w:val="16"/>
                <w:szCs w:val="16"/>
              </w:rPr>
              <w:t>струкций</w:t>
            </w:r>
          </w:p>
          <w:p w:rsidR="005E1F93" w:rsidRDefault="005E1F93" w:rsidP="005E1F93">
            <w:pPr>
              <w:spacing w:line="60" w:lineRule="atLeast"/>
              <w:jc w:val="both"/>
              <w:rPr>
                <w:rFonts w:ascii="ArialMT" w:hAnsi="ArialMT" w:cs="ArialMT"/>
                <w:sz w:val="16"/>
                <w:szCs w:val="16"/>
              </w:rPr>
            </w:pPr>
            <w:r w:rsidRPr="00A86D31">
              <w:rPr>
                <w:rFonts w:ascii="ArialMT" w:hAnsi="ArialMT" w:cs="ArialMT"/>
                <w:sz w:val="16"/>
                <w:szCs w:val="16"/>
              </w:rPr>
              <w:t>Монтаж стальных конструкций одноэтажных и мног</w:t>
            </w:r>
            <w:r w:rsidRPr="00A86D31">
              <w:rPr>
                <w:rFonts w:ascii="ArialMT" w:hAnsi="ArialMT" w:cs="ArialMT"/>
                <w:sz w:val="16"/>
                <w:szCs w:val="16"/>
              </w:rPr>
              <w:t>о</w:t>
            </w:r>
            <w:r w:rsidRPr="00A86D31">
              <w:rPr>
                <w:rFonts w:ascii="ArialMT" w:hAnsi="ArialMT" w:cs="ArialMT"/>
                <w:sz w:val="16"/>
                <w:szCs w:val="16"/>
              </w:rPr>
              <w:t>этажных зд</w:t>
            </w:r>
            <w:r w:rsidRPr="00A86D31">
              <w:rPr>
                <w:rFonts w:ascii="ArialMT" w:hAnsi="ArialMT" w:cs="ArialMT"/>
                <w:sz w:val="16"/>
                <w:szCs w:val="16"/>
              </w:rPr>
              <w:t>а</w:t>
            </w:r>
            <w:r>
              <w:rPr>
                <w:rFonts w:ascii="ArialMT" w:hAnsi="ArialMT" w:cs="ArialMT"/>
                <w:sz w:val="16"/>
                <w:szCs w:val="16"/>
              </w:rPr>
              <w:t>ний:</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колонны и опоры;</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фермы, ригели, балки, прог</w:t>
            </w:r>
            <w:r>
              <w:rPr>
                <w:rFonts w:ascii="ArialMT" w:hAnsi="ArialMT" w:cs="ArialMT"/>
                <w:sz w:val="16"/>
                <w:szCs w:val="16"/>
              </w:rPr>
              <w:t>о</w:t>
            </w:r>
            <w:r>
              <w:rPr>
                <w:rFonts w:ascii="ArialMT" w:hAnsi="ArialMT" w:cs="ArialMT"/>
                <w:sz w:val="16"/>
                <w:szCs w:val="16"/>
              </w:rPr>
              <w:t>ны;</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подкрановые балки;</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крановые пути мостовых кр</w:t>
            </w:r>
            <w:r>
              <w:rPr>
                <w:rFonts w:ascii="ArialMT" w:hAnsi="ArialMT" w:cs="ArialMT"/>
                <w:sz w:val="16"/>
                <w:szCs w:val="16"/>
              </w:rPr>
              <w:t>а</w:t>
            </w:r>
            <w:r>
              <w:rPr>
                <w:rFonts w:ascii="ArialMT" w:hAnsi="ArialMT" w:cs="ArialMT"/>
                <w:sz w:val="16"/>
                <w:szCs w:val="16"/>
              </w:rPr>
              <w:t>нов;</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крановые пути подвесных кранов;</w:t>
            </w:r>
          </w:p>
          <w:p w:rsidR="005E1F93" w:rsidRPr="00A86D31"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профилированный настил</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тран</w:t>
            </w:r>
            <w:r w:rsidRPr="00A86D31">
              <w:rPr>
                <w:rFonts w:ascii="ArialMT" w:hAnsi="ArialMT" w:cs="ArialMT"/>
                <w:sz w:val="16"/>
                <w:szCs w:val="16"/>
              </w:rPr>
              <w:t>с</w:t>
            </w:r>
            <w:r w:rsidR="00FD2C1E">
              <w:rPr>
                <w:rFonts w:ascii="ArialMT" w:hAnsi="ArialMT" w:cs="ArialMT"/>
                <w:sz w:val="16"/>
                <w:szCs w:val="16"/>
              </w:rPr>
              <w:t>портных галерей</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резерву</w:t>
            </w:r>
            <w:r w:rsidRPr="00A86D31">
              <w:rPr>
                <w:rFonts w:ascii="ArialMT" w:hAnsi="ArialMT" w:cs="ArialMT"/>
                <w:sz w:val="16"/>
                <w:szCs w:val="16"/>
              </w:rPr>
              <w:t>а</w:t>
            </w:r>
            <w:r w:rsidR="00FD2C1E">
              <w:rPr>
                <w:rFonts w:ascii="ArialMT" w:hAnsi="ArialMT" w:cs="ArialMT"/>
                <w:sz w:val="16"/>
                <w:szCs w:val="16"/>
              </w:rPr>
              <w:t>ров</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антенно-мачтовых сооружений связи и башен в</w:t>
            </w:r>
            <w:r w:rsidRPr="00A86D31">
              <w:rPr>
                <w:rFonts w:ascii="ArialMT" w:hAnsi="ArialMT" w:cs="ArialMT"/>
                <w:sz w:val="16"/>
                <w:szCs w:val="16"/>
              </w:rPr>
              <w:t>ы</w:t>
            </w:r>
            <w:r w:rsidR="00FD2C1E">
              <w:rPr>
                <w:rFonts w:ascii="ArialMT" w:hAnsi="ArialMT" w:cs="ArialMT"/>
                <w:sz w:val="16"/>
                <w:szCs w:val="16"/>
              </w:rPr>
              <w:t>тяжных труб</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1749-2007 </w:t>
            </w:r>
          </w:p>
          <w:p w:rsidR="00746887" w:rsidRPr="00A86D31" w:rsidRDefault="00746887" w:rsidP="00804581">
            <w:pPr>
              <w:spacing w:line="60" w:lineRule="atLeast"/>
              <w:jc w:val="both"/>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9B7D68">
            <w:pPr>
              <w:rPr>
                <w:b/>
                <w:bCs/>
                <w:spacing w:val="4"/>
                <w:sz w:val="16"/>
                <w:szCs w:val="16"/>
              </w:rPr>
            </w:pPr>
            <w:r w:rsidRPr="005374DF">
              <w:rPr>
                <w:b/>
                <w:bCs/>
                <w:spacing w:val="4"/>
                <w:sz w:val="16"/>
                <w:szCs w:val="16"/>
              </w:rPr>
              <w:lastRenderedPageBreak/>
              <w:t>Монтаж  и устройство несущих деревянных констру</w:t>
            </w:r>
            <w:r w:rsidRPr="005374DF">
              <w:rPr>
                <w:b/>
                <w:bCs/>
                <w:spacing w:val="4"/>
                <w:sz w:val="16"/>
                <w:szCs w:val="16"/>
              </w:rPr>
              <w:t>к</w:t>
            </w:r>
            <w:r w:rsidRPr="005374DF">
              <w:rPr>
                <w:b/>
                <w:bCs/>
                <w:spacing w:val="4"/>
                <w:sz w:val="16"/>
                <w:szCs w:val="16"/>
              </w:rPr>
              <w:t xml:space="preserve">ций  </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1766-2007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9B7D68">
            <w:pPr>
              <w:rPr>
                <w:b/>
                <w:bCs/>
                <w:spacing w:val="4"/>
                <w:sz w:val="16"/>
                <w:szCs w:val="16"/>
              </w:rPr>
            </w:pPr>
            <w:r w:rsidRPr="005374DF">
              <w:rPr>
                <w:b/>
                <w:bCs/>
                <w:spacing w:val="4"/>
                <w:sz w:val="16"/>
                <w:szCs w:val="16"/>
              </w:rPr>
              <w:t>Монтаж легких огра</w:t>
            </w:r>
            <w:r w:rsidRPr="005374DF">
              <w:rPr>
                <w:b/>
                <w:bCs/>
                <w:spacing w:val="4"/>
                <w:sz w:val="16"/>
                <w:szCs w:val="16"/>
              </w:rPr>
              <w:t>ж</w:t>
            </w:r>
            <w:r w:rsidRPr="005374DF">
              <w:rPr>
                <w:b/>
                <w:bCs/>
                <w:spacing w:val="4"/>
                <w:sz w:val="16"/>
                <w:szCs w:val="16"/>
              </w:rPr>
              <w:t>дающий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w:t>
            </w:r>
            <w:r w:rsidRPr="00A86D31">
              <w:rPr>
                <w:rFonts w:ascii="ArialMT" w:hAnsi="ArialMT" w:cs="ArialMT"/>
                <w:sz w:val="16"/>
                <w:szCs w:val="16"/>
              </w:rPr>
              <w:t>о</w:t>
            </w:r>
            <w:r w:rsidR="00FD2C1E">
              <w:rPr>
                <w:rFonts w:ascii="ArialMT" w:hAnsi="ArialMT" w:cs="ArialMT"/>
                <w:sz w:val="16"/>
                <w:szCs w:val="16"/>
              </w:rPr>
              <w:t>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w:t>
            </w:r>
            <w:r w:rsidRPr="00A86D31">
              <w:rPr>
                <w:rFonts w:ascii="ArialMT" w:hAnsi="ArialMT" w:cs="ArialMT"/>
                <w:sz w:val="16"/>
                <w:szCs w:val="16"/>
              </w:rPr>
              <w:t>е</w:t>
            </w:r>
            <w:r w:rsidR="00FD2C1E">
              <w:rPr>
                <w:rFonts w:ascii="ArialMT" w:hAnsi="ArialMT" w:cs="ArialMT"/>
                <w:sz w:val="16"/>
                <w:szCs w:val="16"/>
              </w:rPr>
              <w:t>городок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стен из металлических панелей с утеплителем или способом полистовой сбо</w:t>
            </w:r>
            <w:r w:rsidRPr="00A86D31">
              <w:rPr>
                <w:rFonts w:ascii="ArialMT" w:hAnsi="ArialMT" w:cs="ArialMT"/>
                <w:sz w:val="16"/>
                <w:szCs w:val="16"/>
              </w:rPr>
              <w:t>р</w:t>
            </w:r>
            <w:r w:rsidR="00FD2C1E">
              <w:rPr>
                <w:rFonts w:ascii="ArialMT" w:hAnsi="ArialMT" w:cs="ArialMT"/>
                <w:sz w:val="16"/>
                <w:szCs w:val="16"/>
              </w:rPr>
              <w:t>ки</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из асбестоцементных экструзио</w:t>
            </w:r>
            <w:r w:rsidRPr="00A86D31">
              <w:rPr>
                <w:rFonts w:ascii="ArialMT" w:hAnsi="ArialMT" w:cs="ArialMT"/>
                <w:sz w:val="16"/>
                <w:szCs w:val="16"/>
              </w:rPr>
              <w:t>н</w:t>
            </w:r>
            <w:r w:rsidRPr="00A86D31">
              <w:rPr>
                <w:rFonts w:ascii="ArialMT" w:hAnsi="ArialMT" w:cs="ArialMT"/>
                <w:sz w:val="16"/>
                <w:szCs w:val="16"/>
              </w:rPr>
              <w:t>ных пан</w:t>
            </w:r>
            <w:r w:rsidRPr="00A86D31">
              <w:rPr>
                <w:rFonts w:ascii="ArialMT" w:hAnsi="ArialMT" w:cs="ArialMT"/>
                <w:sz w:val="16"/>
                <w:szCs w:val="16"/>
              </w:rPr>
              <w:t>е</w:t>
            </w:r>
            <w:r w:rsidR="00FD2C1E">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1970-2009 </w:t>
            </w:r>
          </w:p>
          <w:p w:rsidR="002F4EEC"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26433.0-85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26433.2-94 </w:t>
            </w:r>
          </w:p>
        </w:tc>
      </w:tr>
      <w:tr w:rsidR="005374DF"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5374DF" w:rsidRPr="005374DF" w:rsidRDefault="005374DF" w:rsidP="005374DF">
            <w:pPr>
              <w:rPr>
                <w:b/>
                <w:bCs/>
                <w:spacing w:val="4"/>
                <w:sz w:val="16"/>
                <w:szCs w:val="16"/>
              </w:rPr>
            </w:pPr>
            <w:r w:rsidRPr="005374DF">
              <w:rPr>
                <w:b/>
                <w:bCs/>
                <w:spacing w:val="4"/>
                <w:sz w:val="16"/>
                <w:szCs w:val="16"/>
              </w:rPr>
              <w:t>Кровельные раб</w:t>
            </w:r>
            <w:r w:rsidRPr="005374DF">
              <w:rPr>
                <w:b/>
                <w:bCs/>
                <w:spacing w:val="4"/>
                <w:sz w:val="16"/>
                <w:szCs w:val="16"/>
              </w:rPr>
              <w:t>о</w:t>
            </w:r>
            <w:r w:rsidRPr="005374DF">
              <w:rPr>
                <w:b/>
                <w:bCs/>
                <w:spacing w:val="4"/>
                <w:sz w:val="16"/>
                <w:szCs w:val="16"/>
              </w:rPr>
              <w:t>ты</w:t>
            </w:r>
          </w:p>
          <w:p w:rsidR="005374DF" w:rsidRPr="00625FFB" w:rsidRDefault="005374DF"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DD4B27" w:rsidRPr="00FD2C1E" w:rsidRDefault="00DD4B27" w:rsidP="00DD4B27">
            <w:pPr>
              <w:spacing w:line="60" w:lineRule="atLeast"/>
              <w:jc w:val="both"/>
              <w:rPr>
                <w:rFonts w:ascii="ArialMT" w:hAnsi="ArialMT" w:cs="ArialMT"/>
                <w:sz w:val="16"/>
                <w:szCs w:val="16"/>
              </w:rPr>
            </w:pPr>
            <w:r w:rsidRPr="00FD2C1E">
              <w:rPr>
                <w:rFonts w:ascii="ArialMT" w:hAnsi="ArialMT" w:cs="ArialMT"/>
                <w:sz w:val="16"/>
                <w:szCs w:val="16"/>
              </w:rPr>
              <w:t xml:space="preserve">СН 5.08.01-2019 </w:t>
            </w:r>
          </w:p>
          <w:p w:rsidR="005374DF" w:rsidRPr="00804581" w:rsidRDefault="005374DF" w:rsidP="00804581">
            <w:pPr>
              <w:spacing w:line="60" w:lineRule="atLeast"/>
              <w:jc w:val="both"/>
              <w:rPr>
                <w:rFonts w:ascii="ArialMT" w:hAnsi="ArialMT" w:cs="ArialMT"/>
                <w:sz w:val="16"/>
                <w:szCs w:val="16"/>
              </w:rPr>
            </w:pPr>
            <w:r w:rsidRPr="005374DF">
              <w:rPr>
                <w:rFonts w:ascii="ArialMT" w:hAnsi="ArialMT" w:cs="ArialMT"/>
                <w:sz w:val="16"/>
                <w:szCs w:val="16"/>
              </w:rPr>
              <w:t>СТБ 1991-2009</w:t>
            </w:r>
            <w:r w:rsidRPr="00804581">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w:t>
            </w:r>
            <w:r w:rsidRPr="00625FFB">
              <w:rPr>
                <w:rFonts w:ascii="ArialMT" w:hAnsi="ArialMT" w:cs="ArialMT"/>
                <w:sz w:val="16"/>
                <w:szCs w:val="16"/>
              </w:rPr>
              <w:t>ч</w:t>
            </w:r>
            <w:r w:rsidRPr="00625FFB">
              <w:rPr>
                <w:rFonts w:ascii="ArialMT" w:hAnsi="ArialMT" w:cs="ArialMT"/>
                <w:sz w:val="16"/>
                <w:szCs w:val="16"/>
              </w:rPr>
              <w:t>ных кр</w:t>
            </w:r>
            <w:r w:rsidRPr="00625FFB">
              <w:rPr>
                <w:rFonts w:ascii="ArialMT" w:hAnsi="ArialMT" w:cs="ArialMT"/>
                <w:sz w:val="16"/>
                <w:szCs w:val="16"/>
              </w:rPr>
              <w:t>о</w:t>
            </w:r>
            <w:r w:rsidR="00FD2C1E">
              <w:rPr>
                <w:rFonts w:ascii="ArialMT" w:hAnsi="ArialMT" w:cs="ArialMT"/>
                <w:sz w:val="16"/>
                <w:szCs w:val="16"/>
              </w:rPr>
              <w:t>вель</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битум</w:t>
            </w:r>
            <w:r w:rsidR="00132168">
              <w:rPr>
                <w:rFonts w:ascii="ArialMT" w:hAnsi="ArialMT" w:cs="ArialMT"/>
                <w:sz w:val="16"/>
                <w:szCs w:val="16"/>
              </w:rPr>
              <w:t>н</w:t>
            </w:r>
            <w:r w:rsidRPr="00625FFB">
              <w:rPr>
                <w:rFonts w:ascii="ArialMT" w:hAnsi="ArialMT" w:cs="ArialMT"/>
                <w:sz w:val="16"/>
                <w:szCs w:val="16"/>
              </w:rPr>
              <w:t>о-полимерных волнистых кровельных асбест</w:t>
            </w:r>
            <w:r w:rsidR="00132168">
              <w:rPr>
                <w:rFonts w:ascii="ArialMT" w:hAnsi="ArialMT" w:cs="ArialMT"/>
                <w:sz w:val="16"/>
                <w:szCs w:val="16"/>
              </w:rPr>
              <w:t>о</w:t>
            </w:r>
            <w:r w:rsidRPr="00625FFB">
              <w:rPr>
                <w:rFonts w:ascii="ArialMT" w:hAnsi="ArialMT" w:cs="ArialMT"/>
                <w:sz w:val="16"/>
                <w:szCs w:val="16"/>
              </w:rPr>
              <w:t>ц</w:t>
            </w:r>
            <w:r w:rsidRPr="00625FFB">
              <w:rPr>
                <w:rFonts w:ascii="ArialMT" w:hAnsi="ArialMT" w:cs="ArialMT"/>
                <w:sz w:val="16"/>
                <w:szCs w:val="16"/>
              </w:rPr>
              <w:t>е</w:t>
            </w:r>
            <w:r w:rsidR="00FD2C1E">
              <w:rPr>
                <w:rFonts w:ascii="ArialMT" w:hAnsi="ArialMT" w:cs="ArialMT"/>
                <w:sz w:val="16"/>
                <w:szCs w:val="16"/>
              </w:rPr>
              <w:t>ментн</w:t>
            </w:r>
            <w:r w:rsidR="00132168">
              <w:rPr>
                <w:rFonts w:ascii="ArialMT" w:hAnsi="ArialMT" w:cs="ArialMT"/>
                <w:sz w:val="16"/>
                <w:szCs w:val="16"/>
              </w:rPr>
              <w:t>ых</w:t>
            </w:r>
            <w:r w:rsidR="00FD2C1E">
              <w:rPr>
                <w:rFonts w:ascii="ArialMT" w:hAnsi="ArialMT" w:cs="ArialMT"/>
                <w:sz w:val="16"/>
                <w:szCs w:val="16"/>
              </w:rPr>
              <w:t xml:space="preserve"> волнистых листов</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мелкоштучных материалов (чер</w:t>
            </w:r>
            <w:r w:rsidRPr="00625FFB">
              <w:rPr>
                <w:rFonts w:ascii="ArialMT" w:hAnsi="ArialMT" w:cs="ArialMT"/>
                <w:sz w:val="16"/>
                <w:szCs w:val="16"/>
              </w:rPr>
              <w:t>е</w:t>
            </w:r>
            <w:r w:rsidR="00FD2C1E">
              <w:rPr>
                <w:rFonts w:ascii="ArialMT" w:hAnsi="ArialMT" w:cs="ArialMT"/>
                <w:sz w:val="16"/>
                <w:szCs w:val="16"/>
              </w:rPr>
              <w:t>пицы)</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листовой стали, меди, металлич</w:t>
            </w:r>
            <w:r w:rsidRPr="00625FFB">
              <w:rPr>
                <w:rFonts w:ascii="ArialMT" w:hAnsi="ArialMT" w:cs="ArialMT"/>
                <w:sz w:val="16"/>
                <w:szCs w:val="16"/>
              </w:rPr>
              <w:t>е</w:t>
            </w:r>
            <w:r w:rsidRPr="00625FFB">
              <w:rPr>
                <w:rFonts w:ascii="ArialMT" w:hAnsi="ArialMT" w:cs="ArialMT"/>
                <w:sz w:val="16"/>
                <w:szCs w:val="16"/>
              </w:rPr>
              <w:t>ского профилированного настила, металлической чер</w:t>
            </w:r>
            <w:r w:rsidRPr="00625FFB">
              <w:rPr>
                <w:rFonts w:ascii="ArialMT" w:hAnsi="ArialMT" w:cs="ArialMT"/>
                <w:sz w:val="16"/>
                <w:szCs w:val="16"/>
              </w:rPr>
              <w:t>е</w:t>
            </w:r>
            <w:r w:rsidR="00FD2C1E">
              <w:rPr>
                <w:rFonts w:ascii="ArialMT" w:hAnsi="ArialMT" w:cs="ArialMT"/>
                <w:sz w:val="16"/>
                <w:szCs w:val="16"/>
              </w:rPr>
              <w:t>пицы</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ind w:left="-17"/>
              <w:rPr>
                <w:rFonts w:ascii="ArialMT" w:hAnsi="ArialMT" w:cs="ArialMT"/>
                <w:sz w:val="16"/>
                <w:szCs w:val="16"/>
              </w:rPr>
            </w:pPr>
            <w:r w:rsidRPr="00625FFB">
              <w:rPr>
                <w:rFonts w:ascii="ArialMT" w:hAnsi="ArialMT" w:cs="ArialMT"/>
                <w:sz w:val="16"/>
                <w:szCs w:val="16"/>
              </w:rPr>
              <w:t xml:space="preserve">СТБ 1992-2009 </w:t>
            </w:r>
          </w:p>
          <w:p w:rsidR="005374DF" w:rsidRPr="00625FFB" w:rsidRDefault="005374DF" w:rsidP="00804581">
            <w:pPr>
              <w:ind w:left="-17"/>
              <w:rPr>
                <w:rFonts w:ascii="ArialMT" w:hAnsi="ArialMT" w:cs="ArialMT"/>
                <w:sz w:val="16"/>
                <w:szCs w:val="16"/>
              </w:rPr>
            </w:pPr>
            <w:r>
              <w:rPr>
                <w:rFonts w:ascii="ArialMT" w:hAnsi="ArialMT" w:cs="ArialMT"/>
                <w:sz w:val="16"/>
                <w:szCs w:val="16"/>
              </w:rPr>
              <w:t>СТБ 2040-2010</w:t>
            </w:r>
          </w:p>
        </w:tc>
      </w:tr>
      <w:tr w:rsidR="005374DF" w:rsidRPr="0066216A" w:rsidTr="005374DF">
        <w:tblPrEx>
          <w:tblCellMar>
            <w:top w:w="0" w:type="dxa"/>
            <w:bottom w:w="0" w:type="dxa"/>
          </w:tblCellMar>
        </w:tblPrEx>
        <w:trPr>
          <w:trHeight w:val="282"/>
        </w:trPr>
        <w:tc>
          <w:tcPr>
            <w:tcW w:w="1985" w:type="dxa"/>
            <w:tcBorders>
              <w:top w:val="nil"/>
              <w:left w:val="single" w:sz="6" w:space="0" w:color="auto"/>
              <w:bottom w:val="double" w:sz="6" w:space="0" w:color="auto"/>
              <w:right w:val="single" w:sz="6" w:space="0" w:color="auto"/>
            </w:tcBorders>
          </w:tcPr>
          <w:p w:rsidR="005374DF" w:rsidRPr="00625FFB" w:rsidRDefault="005374DF"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5374DF" w:rsidRPr="00804581" w:rsidRDefault="005374D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светопрозрачных мат</w:t>
            </w:r>
            <w:r w:rsidRPr="00625FFB">
              <w:rPr>
                <w:rFonts w:ascii="ArialMT" w:hAnsi="ArialMT" w:cs="ArialMT"/>
                <w:sz w:val="16"/>
                <w:szCs w:val="16"/>
              </w:rPr>
              <w:t>е</w:t>
            </w:r>
            <w:r w:rsidR="00FD2C1E">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26433.0-85 </w:t>
            </w:r>
          </w:p>
          <w:p w:rsidR="005374DF" w:rsidRPr="00625FFB" w:rsidRDefault="00D22888"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2F4EE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F4EEC" w:rsidRPr="005374DF" w:rsidRDefault="002F4EEC" w:rsidP="005374DF">
            <w:pPr>
              <w:rPr>
                <w:b/>
                <w:bCs/>
                <w:spacing w:val="4"/>
                <w:sz w:val="16"/>
                <w:szCs w:val="16"/>
              </w:rPr>
            </w:pPr>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sidR="00FD2C1E">
              <w:rPr>
                <w:rFonts w:ascii="ArialMT" w:hAnsi="ArialMT" w:cs="ArialMT"/>
                <w:sz w:val="16"/>
                <w:szCs w:val="16"/>
              </w:rPr>
              <w:t>риалов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sidR="00FD2C1E">
              <w:rPr>
                <w:rFonts w:ascii="ArialMT" w:hAnsi="ArialMT" w:cs="ArialMT"/>
                <w:sz w:val="16"/>
                <w:szCs w:val="16"/>
              </w:rPr>
              <w:t>ной)</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sidR="00FD2C1E">
              <w:rPr>
                <w:rFonts w:ascii="ArialMT" w:hAnsi="ArialMT" w:cs="ArialMT"/>
                <w:sz w:val="16"/>
                <w:szCs w:val="16"/>
              </w:rPr>
              <w:t>изоляции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sidR="00FD2C1E">
              <w:rPr>
                <w:rFonts w:ascii="ArialMT" w:hAnsi="ArialMT" w:cs="ArialMT"/>
                <w:sz w:val="16"/>
                <w:szCs w:val="16"/>
              </w:rPr>
              <w:t>тов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sidR="00FD2C1E">
              <w:rPr>
                <w:rFonts w:ascii="ArialMT" w:hAnsi="ArialMT" w:cs="ArialMT"/>
                <w:sz w:val="16"/>
                <w:szCs w:val="16"/>
              </w:rPr>
              <w:t>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sidR="00FD2C1E">
              <w:rPr>
                <w:rFonts w:ascii="ArialMT" w:hAnsi="ArialMT" w:cs="ArialMT"/>
                <w:sz w:val="16"/>
                <w:szCs w:val="16"/>
              </w:rPr>
              <w:t>ми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sidR="00FD2C1E">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p w:rsidR="002F4EEC" w:rsidRPr="00625FFB" w:rsidRDefault="002F4EEC" w:rsidP="00804581">
            <w:pPr>
              <w:spacing w:line="60" w:lineRule="atLeast"/>
              <w:jc w:val="both"/>
              <w:rPr>
                <w:rFonts w:ascii="ArialMT" w:hAnsi="ArialMT" w:cs="ArialMT"/>
                <w:sz w:val="16"/>
                <w:szCs w:val="16"/>
              </w:rPr>
            </w:pPr>
          </w:p>
        </w:tc>
      </w:tr>
      <w:tr w:rsidR="005F3F6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5F3F6C" w:rsidRPr="005374DF" w:rsidRDefault="005F3F6C" w:rsidP="005F3F6C">
            <w:pPr>
              <w:rPr>
                <w:b/>
                <w:bCs/>
                <w:spacing w:val="4"/>
                <w:sz w:val="16"/>
                <w:szCs w:val="16"/>
              </w:rPr>
            </w:pPr>
            <w:r w:rsidRPr="005374DF">
              <w:rPr>
                <w:b/>
                <w:bCs/>
                <w:spacing w:val="4"/>
                <w:sz w:val="16"/>
                <w:szCs w:val="16"/>
              </w:rPr>
              <w:t>Устройство тепловой изоляции огражда</w:t>
            </w:r>
            <w:r w:rsidRPr="005374DF">
              <w:rPr>
                <w:b/>
                <w:bCs/>
                <w:spacing w:val="4"/>
                <w:sz w:val="16"/>
                <w:szCs w:val="16"/>
              </w:rPr>
              <w:t>ю</w:t>
            </w:r>
            <w:r w:rsidRPr="005374DF">
              <w:rPr>
                <w:b/>
                <w:bCs/>
                <w:spacing w:val="4"/>
                <w:sz w:val="16"/>
                <w:szCs w:val="16"/>
              </w:rPr>
              <w:t>щих конструкций зданий и соор</w:t>
            </w:r>
            <w:r w:rsidRPr="005374DF">
              <w:rPr>
                <w:b/>
                <w:bCs/>
                <w:spacing w:val="4"/>
                <w:sz w:val="16"/>
                <w:szCs w:val="16"/>
              </w:rPr>
              <w:t>у</w:t>
            </w:r>
            <w:r w:rsidRPr="005374DF">
              <w:rPr>
                <w:b/>
                <w:bCs/>
                <w:spacing w:val="4"/>
                <w:sz w:val="16"/>
                <w:szCs w:val="16"/>
              </w:rPr>
              <w:t>жений</w:t>
            </w:r>
          </w:p>
        </w:tc>
        <w:tc>
          <w:tcPr>
            <w:tcW w:w="1701" w:type="dxa"/>
            <w:tcBorders>
              <w:top w:val="double" w:sz="6" w:space="0" w:color="auto"/>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45-3.02-114-2009</w:t>
            </w:r>
          </w:p>
          <w:p w:rsidR="005F3F6C"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45-3.02-71-2007</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2031-2010  </w:t>
            </w: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w:t>
            </w:r>
            <w:r w:rsidRPr="00625FFB">
              <w:rPr>
                <w:rFonts w:ascii="ArialMT" w:hAnsi="ArialMT" w:cs="ArialMT"/>
                <w:sz w:val="16"/>
                <w:szCs w:val="16"/>
              </w:rPr>
              <w:t>е</w:t>
            </w:r>
            <w:r w:rsidR="00FD2C1E">
              <w:rPr>
                <w:rFonts w:ascii="ArialMT" w:hAnsi="ArialMT" w:cs="ArialMT"/>
                <w:sz w:val="16"/>
                <w:szCs w:val="16"/>
              </w:rPr>
              <w:t>лий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вентилируемых систем утепл</w:t>
            </w:r>
            <w:r w:rsidRPr="00625FFB">
              <w:rPr>
                <w:rFonts w:ascii="ArialMT" w:hAnsi="ArialMT" w:cs="ArialMT"/>
                <w:sz w:val="16"/>
                <w:szCs w:val="16"/>
              </w:rPr>
              <w:t>е</w:t>
            </w:r>
            <w:r w:rsidR="00FD2C1E">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2032-2010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2034-2010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2088-2010  </w:t>
            </w:r>
          </w:p>
        </w:tc>
      </w:tr>
      <w:tr w:rsidR="005F3F6C" w:rsidRPr="0066216A" w:rsidTr="005F3F6C">
        <w:tblPrEx>
          <w:tblCellMar>
            <w:top w:w="0" w:type="dxa"/>
            <w:bottom w:w="0" w:type="dxa"/>
          </w:tblCellMar>
        </w:tblPrEx>
        <w:trPr>
          <w:trHeight w:val="807"/>
        </w:trPr>
        <w:tc>
          <w:tcPr>
            <w:tcW w:w="1985" w:type="dxa"/>
            <w:tcBorders>
              <w:top w:val="nil"/>
              <w:left w:val="single" w:sz="6" w:space="0" w:color="auto"/>
              <w:bottom w:val="nil"/>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w:t>
            </w:r>
            <w:r w:rsidRPr="00625FFB">
              <w:rPr>
                <w:rFonts w:ascii="ArialMT" w:hAnsi="ArialMT" w:cs="ArialMT"/>
                <w:sz w:val="16"/>
                <w:szCs w:val="16"/>
              </w:rPr>
              <w:t>е</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цок</w:t>
            </w:r>
            <w:r w:rsidRPr="00625FFB">
              <w:rPr>
                <w:rFonts w:ascii="ArialMT" w:hAnsi="ArialMT" w:cs="ArialMT"/>
                <w:sz w:val="16"/>
                <w:szCs w:val="16"/>
              </w:rPr>
              <w:t>о</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кр</w:t>
            </w:r>
            <w:r w:rsidRPr="00625FFB">
              <w:rPr>
                <w:rFonts w:ascii="ArialMT" w:hAnsi="ArialMT" w:cs="ArialMT"/>
                <w:sz w:val="16"/>
                <w:szCs w:val="16"/>
              </w:rPr>
              <w:t>ы</w:t>
            </w:r>
            <w:r w:rsidR="00FD2C1E">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26433.2-94 </w:t>
            </w:r>
          </w:p>
        </w:tc>
      </w:tr>
      <w:tr w:rsidR="005F3F6C" w:rsidRPr="0066216A" w:rsidTr="004A4AFB">
        <w:tblPrEx>
          <w:tblCellMar>
            <w:top w:w="0" w:type="dxa"/>
            <w:bottom w:w="0" w:type="dxa"/>
          </w:tblCellMar>
        </w:tblPrEx>
        <w:trPr>
          <w:trHeight w:val="614"/>
        </w:trPr>
        <w:tc>
          <w:tcPr>
            <w:tcW w:w="1985" w:type="dxa"/>
            <w:tcBorders>
              <w:top w:val="nil"/>
              <w:left w:val="single" w:sz="6" w:space="0" w:color="auto"/>
              <w:bottom w:val="double" w:sz="6" w:space="0" w:color="auto"/>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наружных огражда</w:t>
            </w:r>
            <w:r w:rsidRPr="00625FFB">
              <w:rPr>
                <w:rFonts w:ascii="ArialMT" w:hAnsi="ArialMT" w:cs="ArialMT"/>
                <w:sz w:val="16"/>
                <w:szCs w:val="16"/>
              </w:rPr>
              <w:t>ю</w:t>
            </w:r>
            <w:r w:rsidRPr="00625FFB">
              <w:rPr>
                <w:rFonts w:ascii="ArialMT" w:hAnsi="ArialMT" w:cs="ArialMT"/>
                <w:sz w:val="16"/>
                <w:szCs w:val="16"/>
              </w:rPr>
              <w:t>щих конструкций зданий и сооружений с использован</w:t>
            </w:r>
            <w:r w:rsidRPr="00625FFB">
              <w:rPr>
                <w:rFonts w:ascii="ArialMT" w:hAnsi="ArialMT" w:cs="ArialMT"/>
                <w:sz w:val="16"/>
                <w:szCs w:val="16"/>
              </w:rPr>
              <w:t>и</w:t>
            </w:r>
            <w:r w:rsidRPr="00625FFB">
              <w:rPr>
                <w:rFonts w:ascii="ArialMT" w:hAnsi="ArialMT" w:cs="ArialMT"/>
                <w:sz w:val="16"/>
                <w:szCs w:val="16"/>
              </w:rPr>
              <w:t>ем материалов из пеносте</w:t>
            </w:r>
            <w:r w:rsidRPr="00625FFB">
              <w:rPr>
                <w:rFonts w:ascii="ArialMT" w:hAnsi="ArialMT" w:cs="ArialMT"/>
                <w:sz w:val="16"/>
                <w:szCs w:val="16"/>
              </w:rPr>
              <w:t>к</w:t>
            </w:r>
            <w:r w:rsidRPr="00625FFB">
              <w:rPr>
                <w:rFonts w:ascii="ArialMT" w:hAnsi="ArialMT" w:cs="ArialMT"/>
                <w:sz w:val="16"/>
                <w:szCs w:val="16"/>
              </w:rPr>
              <w:t>ла</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26433.2-94 </w:t>
            </w:r>
          </w:p>
        </w:tc>
      </w:tr>
      <w:tr w:rsidR="001A6561" w:rsidRPr="0066216A" w:rsidTr="001A6561">
        <w:tblPrEx>
          <w:tblCellMar>
            <w:top w:w="0" w:type="dxa"/>
            <w:bottom w:w="0" w:type="dxa"/>
          </w:tblCellMar>
        </w:tblPrEx>
        <w:trPr>
          <w:trHeight w:val="509"/>
        </w:trPr>
        <w:tc>
          <w:tcPr>
            <w:tcW w:w="1985" w:type="dxa"/>
            <w:tcBorders>
              <w:top w:val="double" w:sz="6" w:space="0" w:color="auto"/>
              <w:left w:val="single" w:sz="6" w:space="0" w:color="auto"/>
              <w:bottom w:val="double" w:sz="6" w:space="0" w:color="auto"/>
              <w:right w:val="single" w:sz="6" w:space="0" w:color="auto"/>
            </w:tcBorders>
          </w:tcPr>
          <w:p w:rsidR="001A6561" w:rsidRPr="005374DF" w:rsidRDefault="001A6561" w:rsidP="0035684A">
            <w:pPr>
              <w:rPr>
                <w:b/>
                <w:bCs/>
                <w:spacing w:val="4"/>
                <w:sz w:val="16"/>
                <w:szCs w:val="16"/>
              </w:rPr>
            </w:pPr>
            <w:r w:rsidRPr="003119A7">
              <w:rPr>
                <w:b/>
                <w:bCs/>
                <w:spacing w:val="4"/>
                <w:sz w:val="16"/>
                <w:szCs w:val="16"/>
              </w:rPr>
              <w:lastRenderedPageBreak/>
              <w:t xml:space="preserve">Устройство тепловой изоляции </w:t>
            </w:r>
            <w:r>
              <w:rPr>
                <w:b/>
                <w:bCs/>
                <w:spacing w:val="4"/>
                <w:sz w:val="16"/>
                <w:szCs w:val="16"/>
              </w:rPr>
              <w:t>оборудов</w:t>
            </w:r>
            <w:r>
              <w:rPr>
                <w:b/>
                <w:bCs/>
                <w:spacing w:val="4"/>
                <w:sz w:val="16"/>
                <w:szCs w:val="16"/>
              </w:rPr>
              <w:t>а</w:t>
            </w:r>
            <w:r>
              <w:rPr>
                <w:b/>
                <w:bCs/>
                <w:spacing w:val="4"/>
                <w:sz w:val="16"/>
                <w:szCs w:val="16"/>
              </w:rPr>
              <w:t xml:space="preserve">ния и </w:t>
            </w:r>
            <w:r w:rsidRPr="005374DF">
              <w:rPr>
                <w:b/>
                <w:bCs/>
                <w:spacing w:val="4"/>
                <w:sz w:val="16"/>
                <w:szCs w:val="16"/>
              </w:rPr>
              <w:t>трубопров</w:t>
            </w:r>
            <w:r w:rsidRPr="005374DF">
              <w:rPr>
                <w:b/>
                <w:bCs/>
                <w:spacing w:val="4"/>
                <w:sz w:val="16"/>
                <w:szCs w:val="16"/>
              </w:rPr>
              <w:t>о</w:t>
            </w:r>
            <w:r w:rsidRPr="005374DF">
              <w:rPr>
                <w:b/>
                <w:bCs/>
                <w:spacing w:val="4"/>
                <w:sz w:val="16"/>
                <w:szCs w:val="16"/>
              </w:rPr>
              <w:t>дов</w:t>
            </w:r>
          </w:p>
        </w:tc>
        <w:tc>
          <w:tcPr>
            <w:tcW w:w="1701" w:type="dxa"/>
            <w:tcBorders>
              <w:top w:val="double" w:sz="6" w:space="0" w:color="auto"/>
              <w:left w:val="single" w:sz="6" w:space="0" w:color="auto"/>
              <w:bottom w:val="double" w:sz="6" w:space="0" w:color="auto"/>
              <w:right w:val="single" w:sz="6" w:space="0" w:color="auto"/>
            </w:tcBorders>
          </w:tcPr>
          <w:p w:rsidR="001A6561" w:rsidRPr="00625FFB" w:rsidRDefault="001A6561" w:rsidP="0035684A">
            <w:pPr>
              <w:spacing w:line="60" w:lineRule="atLeast"/>
              <w:jc w:val="both"/>
              <w:rPr>
                <w:rFonts w:ascii="ArialMT" w:hAnsi="ArialMT" w:cs="ArialMT"/>
                <w:sz w:val="16"/>
                <w:szCs w:val="16"/>
              </w:rPr>
            </w:pPr>
            <w:r w:rsidRPr="00625FFB">
              <w:rPr>
                <w:rFonts w:ascii="ArialMT" w:hAnsi="ArialMT" w:cs="ArialMT"/>
                <w:sz w:val="16"/>
                <w:szCs w:val="16"/>
              </w:rPr>
              <w:t>П1-03 к СНиП 2.04.14-8</w:t>
            </w:r>
            <w:r>
              <w:rPr>
                <w:rFonts w:ascii="ArialMT" w:hAnsi="ArialMT" w:cs="ArialMT"/>
                <w:sz w:val="16"/>
                <w:szCs w:val="16"/>
              </w:rPr>
              <w:t>8</w:t>
            </w:r>
          </w:p>
        </w:tc>
        <w:tc>
          <w:tcPr>
            <w:tcW w:w="4111" w:type="dxa"/>
            <w:tcBorders>
              <w:top w:val="double" w:sz="6" w:space="0" w:color="auto"/>
              <w:left w:val="single" w:sz="6" w:space="0" w:color="auto"/>
              <w:bottom w:val="double" w:sz="6" w:space="0" w:color="auto"/>
              <w:right w:val="single" w:sz="6" w:space="0" w:color="auto"/>
            </w:tcBorders>
          </w:tcPr>
          <w:p w:rsidR="001A6561" w:rsidRPr="00625FFB" w:rsidRDefault="001A6561" w:rsidP="0035684A">
            <w:pPr>
              <w:spacing w:line="60" w:lineRule="atLeast"/>
              <w:jc w:val="both"/>
              <w:rPr>
                <w:rFonts w:ascii="ArialMT" w:hAnsi="ArialMT" w:cs="ArialMT"/>
                <w:sz w:val="16"/>
                <w:szCs w:val="16"/>
              </w:rPr>
            </w:pPr>
            <w:r w:rsidRPr="00625FFB">
              <w:rPr>
                <w:rFonts w:ascii="ArialMT" w:hAnsi="ArialMT" w:cs="ArialMT"/>
                <w:sz w:val="16"/>
                <w:szCs w:val="16"/>
              </w:rPr>
              <w:t xml:space="preserve">Устройство тепловой изоляции </w:t>
            </w:r>
            <w:r>
              <w:rPr>
                <w:rFonts w:ascii="ArialMT" w:hAnsi="ArialMT" w:cs="ArialMT"/>
                <w:sz w:val="16"/>
                <w:szCs w:val="16"/>
              </w:rPr>
              <w:t xml:space="preserve">наружной поверхности </w:t>
            </w:r>
            <w:r w:rsidRPr="00625FFB">
              <w:rPr>
                <w:rFonts w:ascii="ArialMT" w:hAnsi="ArialMT" w:cs="ArialMT"/>
                <w:sz w:val="16"/>
                <w:szCs w:val="16"/>
              </w:rPr>
              <w:t>оборудования и труб</w:t>
            </w:r>
            <w:r w:rsidRPr="00625FFB">
              <w:rPr>
                <w:rFonts w:ascii="ArialMT" w:hAnsi="ArialMT" w:cs="ArialMT"/>
                <w:sz w:val="16"/>
                <w:szCs w:val="16"/>
              </w:rPr>
              <w:t>о</w:t>
            </w:r>
            <w:r w:rsidR="00FD2C1E">
              <w:rPr>
                <w:rFonts w:ascii="ArialMT" w:hAnsi="ArialMT" w:cs="ArialMT"/>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1A6561" w:rsidRPr="00625FFB" w:rsidRDefault="001A6561" w:rsidP="0035684A">
            <w:pPr>
              <w:spacing w:line="60" w:lineRule="atLeast"/>
              <w:ind w:left="-17"/>
              <w:jc w:val="both"/>
              <w:rPr>
                <w:rFonts w:ascii="ArialMT" w:hAnsi="ArialMT" w:cs="ArialMT"/>
                <w:sz w:val="16"/>
                <w:szCs w:val="16"/>
              </w:rPr>
            </w:pPr>
            <w:r w:rsidRPr="00625FFB">
              <w:rPr>
                <w:rFonts w:ascii="ArialMT" w:hAnsi="ArialMT" w:cs="ArialMT"/>
                <w:sz w:val="16"/>
                <w:szCs w:val="16"/>
              </w:rPr>
              <w:t>СТБ 2241-2011</w:t>
            </w:r>
          </w:p>
        </w:tc>
      </w:tr>
      <w:tr w:rsidR="003C58BB" w:rsidRPr="0066216A" w:rsidTr="008500E2">
        <w:tblPrEx>
          <w:tblCellMar>
            <w:top w:w="0" w:type="dxa"/>
            <w:bottom w:w="0" w:type="dxa"/>
          </w:tblCellMar>
        </w:tblPrEx>
        <w:trPr>
          <w:trHeight w:val="184"/>
        </w:trPr>
        <w:tc>
          <w:tcPr>
            <w:tcW w:w="1985" w:type="dxa"/>
            <w:tcBorders>
              <w:top w:val="double" w:sz="6" w:space="0" w:color="auto"/>
              <w:left w:val="single" w:sz="6" w:space="0" w:color="auto"/>
              <w:bottom w:val="nil"/>
              <w:right w:val="single" w:sz="6" w:space="0" w:color="auto"/>
            </w:tcBorders>
          </w:tcPr>
          <w:p w:rsidR="003C58BB" w:rsidRPr="005374DF" w:rsidRDefault="003C58BB" w:rsidP="005374DF">
            <w:pPr>
              <w:rPr>
                <w:b/>
                <w:bCs/>
                <w:spacing w:val="4"/>
                <w:sz w:val="16"/>
                <w:szCs w:val="16"/>
              </w:rPr>
            </w:pPr>
            <w:r w:rsidRPr="005374DF">
              <w:rPr>
                <w:b/>
                <w:bCs/>
                <w:spacing w:val="4"/>
                <w:sz w:val="16"/>
                <w:szCs w:val="16"/>
              </w:rPr>
              <w:br w:type="page"/>
              <w:t>Отделочные раб</w:t>
            </w:r>
            <w:r w:rsidRPr="005374DF">
              <w:rPr>
                <w:b/>
                <w:bCs/>
                <w:spacing w:val="4"/>
                <w:sz w:val="16"/>
                <w:szCs w:val="16"/>
              </w:rPr>
              <w:t>о</w:t>
            </w:r>
            <w:r w:rsidRPr="005374DF">
              <w:rPr>
                <w:b/>
                <w:bCs/>
                <w:spacing w:val="4"/>
                <w:sz w:val="16"/>
                <w:szCs w:val="16"/>
              </w:rPr>
              <w:t>ты</w:t>
            </w:r>
          </w:p>
        </w:tc>
        <w:tc>
          <w:tcPr>
            <w:tcW w:w="1701" w:type="dxa"/>
            <w:vMerge w:val="restart"/>
            <w:tcBorders>
              <w:top w:val="double" w:sz="6" w:space="0" w:color="auto"/>
              <w:left w:val="single" w:sz="6" w:space="0" w:color="auto"/>
              <w:right w:val="single" w:sz="6" w:space="0" w:color="auto"/>
            </w:tcBorders>
          </w:tcPr>
          <w:p w:rsidR="00203AD9" w:rsidRDefault="00203AD9" w:rsidP="00203AD9">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3C58BB" w:rsidRPr="00897D7D" w:rsidRDefault="003C58BB" w:rsidP="00203AD9">
            <w:pPr>
              <w:spacing w:line="60" w:lineRule="atLeast"/>
              <w:jc w:val="both"/>
              <w:rPr>
                <w:rFonts w:ascii="ArialMT" w:hAnsi="ArialMT" w:cs="ArialMT"/>
                <w:sz w:val="16"/>
                <w:szCs w:val="16"/>
              </w:rPr>
            </w:pPr>
            <w:r w:rsidRPr="00897D7D">
              <w:rPr>
                <w:rFonts w:ascii="ArialMT" w:hAnsi="ArialMT" w:cs="ArialMT"/>
                <w:sz w:val="16"/>
                <w:szCs w:val="16"/>
              </w:rPr>
              <w:t xml:space="preserve">СТБ 1472-2004 </w:t>
            </w: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штукату</w:t>
            </w:r>
            <w:r w:rsidRPr="00897D7D">
              <w:rPr>
                <w:rFonts w:ascii="ArialMT" w:hAnsi="ArialMT" w:cs="ArialMT"/>
                <w:sz w:val="16"/>
                <w:szCs w:val="16"/>
              </w:rPr>
              <w:t>р</w:t>
            </w:r>
            <w:r w:rsidRPr="00897D7D">
              <w:rPr>
                <w:rFonts w:ascii="ArialMT" w:hAnsi="ArialMT" w:cs="ArialMT"/>
                <w:sz w:val="16"/>
                <w:szCs w:val="16"/>
              </w:rPr>
              <w:t>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spacing w:line="60" w:lineRule="atLeast"/>
              <w:ind w:left="-41"/>
              <w:jc w:val="both"/>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blPrEx>
          <w:tblCellMar>
            <w:top w:w="0" w:type="dxa"/>
            <w:bottom w:w="0" w:type="dxa"/>
          </w:tblCellMar>
        </w:tblPrEx>
        <w:trPr>
          <w:trHeight w:val="49"/>
        </w:trPr>
        <w:tc>
          <w:tcPr>
            <w:tcW w:w="1985" w:type="dxa"/>
            <w:tcBorders>
              <w:top w:val="nil"/>
              <w:left w:val="single" w:sz="6" w:space="0" w:color="auto"/>
              <w:bottom w:val="nil"/>
              <w:right w:val="single" w:sz="6" w:space="0" w:color="auto"/>
            </w:tcBorders>
          </w:tcPr>
          <w:p w:rsidR="003C58BB" w:rsidRPr="005374DF" w:rsidRDefault="003C58BB" w:rsidP="005374DF">
            <w:pPr>
              <w:rPr>
                <w:b/>
                <w:bCs/>
                <w:spacing w:val="4"/>
                <w:sz w:val="16"/>
                <w:szCs w:val="16"/>
              </w:rPr>
            </w:pPr>
          </w:p>
        </w:tc>
        <w:tc>
          <w:tcPr>
            <w:tcW w:w="1701" w:type="dxa"/>
            <w:vMerge/>
            <w:tcBorders>
              <w:left w:val="single" w:sz="6" w:space="0" w:color="auto"/>
              <w:right w:val="single" w:sz="6" w:space="0" w:color="auto"/>
            </w:tcBorders>
          </w:tcPr>
          <w:p w:rsidR="003C58BB" w:rsidRPr="00897D7D"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облицовочных р</w:t>
            </w:r>
            <w:r w:rsidRPr="00897D7D">
              <w:rPr>
                <w:rFonts w:ascii="ArialMT" w:hAnsi="ArialMT" w:cs="ArialMT"/>
                <w:sz w:val="16"/>
                <w:szCs w:val="16"/>
              </w:rPr>
              <w:t>а</w:t>
            </w:r>
            <w:r w:rsidRPr="00897D7D">
              <w:rPr>
                <w:rFonts w:ascii="ArialMT" w:hAnsi="ArialMT" w:cs="ArialMT"/>
                <w:sz w:val="16"/>
                <w:szCs w:val="16"/>
              </w:rPr>
              <w:t>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3C58BB" w:rsidRPr="005374DF" w:rsidRDefault="003C58BB" w:rsidP="005374DF">
            <w:pPr>
              <w:rPr>
                <w:b/>
                <w:bCs/>
                <w:spacing w:val="4"/>
                <w:sz w:val="16"/>
                <w:szCs w:val="16"/>
              </w:rPr>
            </w:pPr>
          </w:p>
        </w:tc>
        <w:tc>
          <w:tcPr>
            <w:tcW w:w="1701" w:type="dxa"/>
            <w:vMerge/>
            <w:tcBorders>
              <w:left w:val="single" w:sz="6" w:space="0" w:color="auto"/>
              <w:bottom w:val="nil"/>
              <w:right w:val="single" w:sz="6" w:space="0" w:color="auto"/>
            </w:tcBorders>
          </w:tcPr>
          <w:p w:rsidR="003C58BB" w:rsidRPr="00897D7D"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малярных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1474-2004 </w:t>
            </w:r>
          </w:p>
        </w:tc>
      </w:tr>
      <w:tr w:rsidR="00DC20BE" w:rsidRPr="0066216A" w:rsidTr="00DC20BE">
        <w:tblPrEx>
          <w:tblCellMar>
            <w:top w:w="0" w:type="dxa"/>
            <w:bottom w:w="0" w:type="dxa"/>
          </w:tblCellMar>
        </w:tblPrEx>
        <w:trPr>
          <w:trHeight w:val="155"/>
        </w:trPr>
        <w:tc>
          <w:tcPr>
            <w:tcW w:w="1985" w:type="dxa"/>
            <w:tcBorders>
              <w:top w:val="nil"/>
              <w:left w:val="single" w:sz="6" w:space="0" w:color="auto"/>
              <w:bottom w:val="nil"/>
              <w:right w:val="single" w:sz="6" w:space="0" w:color="auto"/>
            </w:tcBorders>
          </w:tcPr>
          <w:p w:rsidR="00DC20BE" w:rsidRPr="00897D7D" w:rsidRDefault="00DC20BE" w:rsidP="009B7D68">
            <w:pPr>
              <w:suppressAutoHyphens/>
              <w:ind w:left="-41" w:right="-23"/>
              <w:rPr>
                <w:rFonts w:ascii="ArialMT" w:hAnsi="ArialMT" w:cs="ArialMT"/>
                <w:sz w:val="16"/>
                <w:szCs w:val="16"/>
              </w:rPr>
            </w:pPr>
          </w:p>
        </w:tc>
        <w:tc>
          <w:tcPr>
            <w:tcW w:w="1701" w:type="dxa"/>
            <w:tcBorders>
              <w:top w:val="nil"/>
              <w:left w:val="single" w:sz="6" w:space="0" w:color="auto"/>
              <w:bottom w:val="nil"/>
              <w:right w:val="single" w:sz="6" w:space="0" w:color="auto"/>
            </w:tcBorders>
          </w:tcPr>
          <w:p w:rsidR="00DC20BE" w:rsidRPr="00897D7D" w:rsidRDefault="00DC20B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20BE" w:rsidRPr="00897D7D" w:rsidRDefault="00DC20B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обойных работ</w:t>
            </w:r>
          </w:p>
        </w:tc>
        <w:tc>
          <w:tcPr>
            <w:tcW w:w="1701" w:type="dxa"/>
            <w:tcBorders>
              <w:top w:val="double" w:sz="6" w:space="0" w:color="auto"/>
              <w:left w:val="single" w:sz="6" w:space="0" w:color="auto"/>
              <w:bottom w:val="double" w:sz="6" w:space="0" w:color="auto"/>
              <w:right w:val="single" w:sz="6" w:space="0" w:color="auto"/>
            </w:tcBorders>
          </w:tcPr>
          <w:p w:rsidR="00DC20BE" w:rsidRPr="00897D7D" w:rsidRDefault="00DC20BE" w:rsidP="00804581">
            <w:pPr>
              <w:suppressAutoHyphens/>
              <w:ind w:left="-41"/>
              <w:rPr>
                <w:rFonts w:ascii="ArialMT" w:hAnsi="ArialMT" w:cs="ArialMT"/>
                <w:sz w:val="16"/>
                <w:szCs w:val="16"/>
              </w:rPr>
            </w:pPr>
            <w:r w:rsidRPr="00897D7D">
              <w:rPr>
                <w:rFonts w:ascii="ArialMT" w:hAnsi="ArialMT" w:cs="ArialMT"/>
                <w:sz w:val="16"/>
                <w:szCs w:val="16"/>
              </w:rPr>
              <w:t>СТБ 1474-2004</w:t>
            </w:r>
          </w:p>
        </w:tc>
      </w:tr>
      <w:tr w:rsidR="00DC20BE" w:rsidRPr="0066216A" w:rsidTr="005374DF">
        <w:tblPrEx>
          <w:tblCellMar>
            <w:top w:w="0" w:type="dxa"/>
            <w:bottom w:w="0" w:type="dxa"/>
          </w:tblCellMar>
        </w:tblPrEx>
        <w:trPr>
          <w:trHeight w:val="59"/>
        </w:trPr>
        <w:tc>
          <w:tcPr>
            <w:tcW w:w="1985" w:type="dxa"/>
            <w:tcBorders>
              <w:top w:val="nil"/>
              <w:left w:val="single" w:sz="6" w:space="0" w:color="auto"/>
              <w:bottom w:val="double" w:sz="6" w:space="0" w:color="auto"/>
              <w:right w:val="single" w:sz="6" w:space="0" w:color="auto"/>
            </w:tcBorders>
          </w:tcPr>
          <w:p w:rsidR="00DC20BE" w:rsidRPr="005374DF" w:rsidRDefault="00DC20BE"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DC20BE" w:rsidRPr="00897D7D" w:rsidRDefault="00DC20B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20BE" w:rsidRPr="00897D7D" w:rsidRDefault="00DC20B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DC20BE" w:rsidRPr="00897D7D" w:rsidRDefault="00DC20BE" w:rsidP="00804581">
            <w:pPr>
              <w:suppressAutoHyphens/>
              <w:ind w:left="-41"/>
              <w:rPr>
                <w:rFonts w:ascii="ArialMT" w:hAnsi="ArialMT" w:cs="ArialMT"/>
                <w:sz w:val="16"/>
                <w:szCs w:val="16"/>
              </w:rPr>
            </w:pPr>
            <w:r w:rsidRPr="00897D7D">
              <w:rPr>
                <w:rFonts w:ascii="ArialMT" w:hAnsi="ArialMT" w:cs="ArialMT"/>
                <w:sz w:val="16"/>
                <w:szCs w:val="16"/>
              </w:rPr>
              <w:t xml:space="preserve">СТБ 1475-2004 </w:t>
            </w:r>
          </w:p>
        </w:tc>
      </w:tr>
      <w:tr w:rsidR="005374DF" w:rsidRPr="0066216A" w:rsidTr="006F3B1E">
        <w:tblPrEx>
          <w:tblCellMar>
            <w:top w:w="0" w:type="dxa"/>
            <w:bottom w:w="0" w:type="dxa"/>
          </w:tblCellMar>
        </w:tblPrEx>
        <w:trPr>
          <w:trHeight w:val="119"/>
        </w:trPr>
        <w:tc>
          <w:tcPr>
            <w:tcW w:w="1985" w:type="dxa"/>
            <w:tcBorders>
              <w:top w:val="double" w:sz="6" w:space="0" w:color="auto"/>
              <w:left w:val="single" w:sz="6" w:space="0" w:color="auto"/>
              <w:bottom w:val="nil"/>
              <w:right w:val="single" w:sz="6" w:space="0" w:color="auto"/>
            </w:tcBorders>
          </w:tcPr>
          <w:p w:rsidR="005374DF" w:rsidRPr="005374DF" w:rsidRDefault="005374DF" w:rsidP="005374DF">
            <w:pPr>
              <w:rPr>
                <w:b/>
                <w:bCs/>
                <w:spacing w:val="4"/>
                <w:sz w:val="16"/>
                <w:szCs w:val="16"/>
              </w:rPr>
            </w:pPr>
            <w:r w:rsidRPr="005374DF">
              <w:rPr>
                <w:b/>
                <w:bCs/>
                <w:spacing w:val="4"/>
                <w:sz w:val="16"/>
                <w:szCs w:val="16"/>
              </w:rPr>
              <w:t>Заполнение оконных и дверных пр</w:t>
            </w:r>
            <w:r w:rsidRPr="005374DF">
              <w:rPr>
                <w:b/>
                <w:bCs/>
                <w:spacing w:val="4"/>
                <w:sz w:val="16"/>
                <w:szCs w:val="16"/>
              </w:rPr>
              <w:t>о</w:t>
            </w:r>
            <w:r w:rsidRPr="005374DF">
              <w:rPr>
                <w:b/>
                <w:bCs/>
                <w:spacing w:val="4"/>
                <w:sz w:val="16"/>
                <w:szCs w:val="16"/>
              </w:rPr>
              <w:t>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ТКП 45-3.02-223-2010 </w:t>
            </w:r>
          </w:p>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оконных проёмов</w:t>
            </w:r>
          </w:p>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дверных проёмов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r>
      <w:tr w:rsidR="005374DF" w:rsidRPr="0066216A" w:rsidTr="006F3B1E">
        <w:tblPrEx>
          <w:tblCellMar>
            <w:top w:w="0" w:type="dxa"/>
            <w:bottom w:w="0" w:type="dxa"/>
          </w:tblCellMar>
        </w:tblPrEx>
        <w:trPr>
          <w:trHeight w:val="253"/>
        </w:trPr>
        <w:tc>
          <w:tcPr>
            <w:tcW w:w="1985" w:type="dxa"/>
            <w:tcBorders>
              <w:top w:val="nil"/>
              <w:left w:val="single" w:sz="6" w:space="0" w:color="auto"/>
              <w:bottom w:val="double" w:sz="6" w:space="0" w:color="auto"/>
              <w:right w:val="single" w:sz="6" w:space="0" w:color="auto"/>
            </w:tcBorders>
          </w:tcPr>
          <w:p w:rsidR="005374DF" w:rsidRPr="00897D7D" w:rsidRDefault="005374DF" w:rsidP="009B7D68">
            <w:pPr>
              <w:suppressAutoHyphens/>
              <w:ind w:left="-41" w:right="-23"/>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496825" w:rsidRDefault="00496825" w:rsidP="00496825">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5374DF" w:rsidRPr="00897D7D" w:rsidRDefault="00496825" w:rsidP="00496825">
            <w:pPr>
              <w:jc w:val="both"/>
              <w:rPr>
                <w:rFonts w:ascii="ArialMT" w:hAnsi="ArialMT" w:cs="ArialMT"/>
                <w:sz w:val="16"/>
                <w:szCs w:val="16"/>
              </w:rPr>
            </w:pPr>
            <w:r w:rsidRPr="00897D7D">
              <w:rPr>
                <w:rFonts w:ascii="ArialMT" w:hAnsi="ArialMT" w:cs="ArialMT"/>
                <w:sz w:val="16"/>
                <w:szCs w:val="16"/>
              </w:rPr>
              <w:t>СТБ 1472-2004</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5374DF" w:rsidP="00FD2C1E">
            <w:pPr>
              <w:spacing w:line="60" w:lineRule="atLeast"/>
              <w:jc w:val="both"/>
              <w:rPr>
                <w:rFonts w:ascii="ArialMT" w:hAnsi="ArialMT" w:cs="ArialMT"/>
                <w:sz w:val="16"/>
                <w:szCs w:val="16"/>
              </w:rPr>
            </w:pPr>
            <w:r w:rsidRPr="00897D7D">
              <w:rPr>
                <w:rFonts w:ascii="ArialMT" w:hAnsi="ArialMT" w:cs="ArialMT"/>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jc w:val="both"/>
              <w:rPr>
                <w:rFonts w:ascii="ArialMT" w:hAnsi="ArialMT" w:cs="ArialMT"/>
                <w:sz w:val="16"/>
                <w:szCs w:val="16"/>
              </w:rPr>
            </w:pPr>
            <w:r w:rsidRPr="00897D7D">
              <w:rPr>
                <w:rFonts w:ascii="ArialMT" w:hAnsi="ArialMT" w:cs="ArialMT"/>
                <w:sz w:val="16"/>
                <w:szCs w:val="16"/>
              </w:rPr>
              <w:t xml:space="preserve">СТБ 1473-2004 </w:t>
            </w:r>
          </w:p>
        </w:tc>
      </w:tr>
      <w:tr w:rsidR="006F3B1E"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6F3B1E" w:rsidRPr="00F655EF" w:rsidRDefault="006F3B1E" w:rsidP="006F3B1E">
            <w:pPr>
              <w:rPr>
                <w:b/>
                <w:bCs/>
                <w:spacing w:val="4"/>
                <w:sz w:val="16"/>
                <w:szCs w:val="16"/>
              </w:rPr>
            </w:pPr>
            <w:r w:rsidRPr="00F655EF">
              <w:rPr>
                <w:b/>
                <w:bCs/>
                <w:spacing w:val="4"/>
                <w:sz w:val="16"/>
                <w:szCs w:val="16"/>
              </w:rPr>
              <w:t>Устройство  п</w:t>
            </w:r>
            <w:r w:rsidRPr="00F655EF">
              <w:rPr>
                <w:b/>
                <w:bCs/>
                <w:spacing w:val="4"/>
                <w:sz w:val="16"/>
                <w:szCs w:val="16"/>
              </w:rPr>
              <w:t>о</w:t>
            </w:r>
            <w:r w:rsidRPr="00F655EF">
              <w:rPr>
                <w:b/>
                <w:bCs/>
                <w:spacing w:val="4"/>
                <w:sz w:val="16"/>
                <w:szCs w:val="16"/>
              </w:rPr>
              <w:t>лов</w:t>
            </w:r>
          </w:p>
          <w:p w:rsidR="006F3B1E" w:rsidRPr="00F655EF" w:rsidRDefault="006F3B1E"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03AD9" w:rsidRPr="00F655EF" w:rsidRDefault="00203AD9" w:rsidP="00FD2C1E">
            <w:pPr>
              <w:spacing w:line="60" w:lineRule="atLeast"/>
              <w:jc w:val="both"/>
              <w:rPr>
                <w:rFonts w:ascii="ArialMT" w:hAnsi="ArialMT" w:cs="ArialMT"/>
                <w:sz w:val="16"/>
                <w:szCs w:val="16"/>
              </w:rPr>
            </w:pPr>
            <w:r w:rsidRPr="00F655EF">
              <w:rPr>
                <w:rFonts w:ascii="ArialMT" w:hAnsi="ArialMT" w:cs="ArialMT"/>
                <w:sz w:val="16"/>
                <w:szCs w:val="16"/>
              </w:rPr>
              <w:t xml:space="preserve">СП 1.03.01-2019 </w:t>
            </w:r>
          </w:p>
          <w:p w:rsidR="006F3B1E" w:rsidRPr="00F655EF" w:rsidRDefault="006F3B1E" w:rsidP="00FD2C1E">
            <w:pPr>
              <w:spacing w:line="60" w:lineRule="atLeast"/>
              <w:jc w:val="both"/>
              <w:rPr>
                <w:rFonts w:ascii="ArialMT" w:hAnsi="ArialMT" w:cs="ArialMT"/>
                <w:sz w:val="16"/>
                <w:szCs w:val="16"/>
              </w:rPr>
            </w:pPr>
            <w:r w:rsidRPr="00F655EF">
              <w:rPr>
                <w:rFonts w:ascii="ArialMT" w:hAnsi="ArialMT" w:cs="ArialMT"/>
                <w:sz w:val="16"/>
                <w:szCs w:val="16"/>
              </w:rPr>
              <w:t xml:space="preserve">СТБ 1483-2004 </w:t>
            </w:r>
          </w:p>
          <w:p w:rsidR="006F3B1E" w:rsidRPr="00F655EF" w:rsidRDefault="006F3B1E" w:rsidP="00FD2C1E">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основания</w:t>
            </w:r>
          </w:p>
          <w:p w:rsidR="006F3B1E" w:rsidRPr="00F655EF" w:rsidRDefault="00FD2C1E" w:rsidP="00804581">
            <w:pPr>
              <w:spacing w:line="60" w:lineRule="atLeast"/>
              <w:jc w:val="both"/>
              <w:rPr>
                <w:rFonts w:ascii="ArialMT" w:hAnsi="ArialMT" w:cs="ArialMT"/>
                <w:sz w:val="16"/>
                <w:szCs w:val="16"/>
              </w:rPr>
            </w:pPr>
            <w:r>
              <w:rPr>
                <w:rFonts w:ascii="ArialMT" w:hAnsi="ArialMT" w:cs="ArialMT"/>
                <w:sz w:val="16"/>
                <w:szCs w:val="16"/>
              </w:rPr>
              <w:t>Устройство монолитных покрытий</w:t>
            </w:r>
          </w:p>
          <w:p w:rsidR="006F3B1E" w:rsidRPr="00FD2C1E" w:rsidRDefault="006F3B1E" w:rsidP="00804581">
            <w:pPr>
              <w:spacing w:line="60" w:lineRule="atLeast"/>
              <w:jc w:val="both"/>
              <w:rPr>
                <w:rFonts w:ascii="ArialMT" w:hAnsi="ArialMT" w:cs="ArialMT"/>
                <w:sz w:val="16"/>
                <w:szCs w:val="16"/>
              </w:rPr>
            </w:pPr>
            <w:r w:rsidRPr="00FD2C1E">
              <w:rPr>
                <w:rFonts w:ascii="ArialMT" w:hAnsi="ArialMT" w:cs="ArialMT"/>
                <w:sz w:val="16"/>
                <w:szCs w:val="16"/>
              </w:rPr>
              <w:t>Устройство покрытий из д</w:t>
            </w:r>
            <w:r w:rsidR="00FD2C1E">
              <w:rPr>
                <w:rFonts w:ascii="ArialMT" w:hAnsi="ArialMT" w:cs="ArialMT"/>
                <w:sz w:val="16"/>
                <w:szCs w:val="16"/>
              </w:rPr>
              <w:t>ревесины и изделий на ее основе</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синтетических рулонных мат</w:t>
            </w:r>
            <w:r w:rsidRPr="00F655EF">
              <w:rPr>
                <w:rFonts w:ascii="ArialMT" w:hAnsi="ArialMT" w:cs="ArialMT"/>
                <w:sz w:val="16"/>
                <w:szCs w:val="16"/>
              </w:rPr>
              <w:t>е</w:t>
            </w:r>
            <w:r w:rsidR="00FD2C1E">
              <w:rPr>
                <w:rFonts w:ascii="ArialMT" w:hAnsi="ArialMT" w:cs="ArialMT"/>
                <w:sz w:val="16"/>
                <w:szCs w:val="16"/>
              </w:rPr>
              <w:t>риалов и плиток</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сплошных (бесшовных) покр</w:t>
            </w:r>
            <w:r w:rsidRPr="00F655EF">
              <w:rPr>
                <w:rFonts w:ascii="ArialMT" w:hAnsi="ArialMT" w:cs="ArialMT"/>
                <w:sz w:val="16"/>
                <w:szCs w:val="16"/>
              </w:rPr>
              <w:t>ы</w:t>
            </w:r>
            <w:r w:rsidR="00FD2C1E">
              <w:rPr>
                <w:rFonts w:ascii="ArialMT" w:hAnsi="ArialMT" w:cs="ArialMT"/>
                <w:sz w:val="16"/>
                <w:szCs w:val="16"/>
              </w:rPr>
              <w:t>тий</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плиточных матери</w:t>
            </w:r>
            <w:r w:rsidRPr="00F655EF">
              <w:rPr>
                <w:rFonts w:ascii="ArialMT" w:hAnsi="ArialMT" w:cs="ArialMT"/>
                <w:sz w:val="16"/>
                <w:szCs w:val="16"/>
              </w:rPr>
              <w:t>а</w:t>
            </w:r>
            <w:r w:rsidR="00FD2C1E">
              <w:rPr>
                <w:rFonts w:ascii="ArialMT" w:hAnsi="ArialMT" w:cs="ArialMT"/>
                <w:sz w:val="16"/>
                <w:szCs w:val="16"/>
              </w:rPr>
              <w:t>лов</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w:t>
            </w:r>
            <w:r w:rsidR="00FD2C1E">
              <w:rPr>
                <w:rFonts w:ascii="ArialMT" w:hAnsi="ArialMT" w:cs="ArialMT"/>
                <w:sz w:val="16"/>
                <w:szCs w:val="16"/>
              </w:rPr>
              <w:t>тройство ксилолитового покрытия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w:t>
            </w:r>
            <w:r w:rsidR="00FD2C1E">
              <w:rPr>
                <w:rFonts w:ascii="ArialMT" w:hAnsi="ArialMT" w:cs="ArialMT"/>
                <w:sz w:val="16"/>
                <w:szCs w:val="16"/>
              </w:rPr>
              <w:t>стройство жаростойкого покрытия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металлоцементного покр</w:t>
            </w:r>
            <w:r w:rsidRPr="00F655EF">
              <w:rPr>
                <w:rFonts w:ascii="ArialMT" w:hAnsi="ArialMT" w:cs="ArialMT"/>
                <w:sz w:val="16"/>
                <w:szCs w:val="16"/>
              </w:rPr>
              <w:t>ы</w:t>
            </w:r>
            <w:r w:rsidR="00FD2C1E">
              <w:rPr>
                <w:rFonts w:ascii="ArialMT" w:hAnsi="ArialMT" w:cs="ArialMT"/>
                <w:sz w:val="16"/>
                <w:szCs w:val="16"/>
              </w:rPr>
              <w:t>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земляного покр</w:t>
            </w:r>
            <w:r w:rsidRPr="00F655EF">
              <w:rPr>
                <w:rFonts w:ascii="ArialMT" w:hAnsi="ArialMT" w:cs="ArialMT"/>
                <w:sz w:val="16"/>
                <w:szCs w:val="16"/>
              </w:rPr>
              <w:t>ы</w:t>
            </w:r>
            <w:r w:rsidR="00FD2C1E">
              <w:rPr>
                <w:rFonts w:ascii="ArialMT" w:hAnsi="ArialMT" w:cs="ArialMT"/>
                <w:sz w:val="16"/>
                <w:szCs w:val="16"/>
              </w:rPr>
              <w:t>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гравийного и шлакового п</w:t>
            </w:r>
            <w:r w:rsidRPr="00F655EF">
              <w:rPr>
                <w:rFonts w:ascii="ArialMT" w:hAnsi="ArialMT" w:cs="ArialMT"/>
                <w:sz w:val="16"/>
                <w:szCs w:val="16"/>
              </w:rPr>
              <w:t>о</w:t>
            </w:r>
            <w:r w:rsidR="00FD2C1E">
              <w:rPr>
                <w:rFonts w:ascii="ArialMT" w:hAnsi="ArialMT" w:cs="ArialMT"/>
                <w:sz w:val="16"/>
                <w:szCs w:val="16"/>
              </w:rPr>
              <w:t>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щебеночного покры</w:t>
            </w:r>
            <w:r w:rsidR="00FD2C1E">
              <w:rPr>
                <w:rFonts w:ascii="ArialMT" w:hAnsi="ArialMT" w:cs="ArialMT"/>
                <w:sz w:val="16"/>
                <w:szCs w:val="16"/>
              </w:rPr>
              <w:t>тия</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rPr>
                <w:rFonts w:ascii="ArialMT" w:hAnsi="ArialMT" w:cs="ArialMT"/>
                <w:sz w:val="16"/>
                <w:szCs w:val="16"/>
              </w:rPr>
            </w:pPr>
            <w:r w:rsidRPr="00897D7D">
              <w:rPr>
                <w:rFonts w:ascii="ArialMT" w:hAnsi="ArialMT" w:cs="ArialMT"/>
                <w:sz w:val="16"/>
                <w:szCs w:val="16"/>
              </w:rPr>
              <w:t xml:space="preserve">СТБ 1483-2004 </w:t>
            </w:r>
          </w:p>
        </w:tc>
      </w:tr>
      <w:tr w:rsidR="006F3B1E"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6F3B1E" w:rsidRPr="007A3141" w:rsidRDefault="006F3B1E" w:rsidP="00EC6698">
            <w:pPr>
              <w:rPr>
                <w:b/>
                <w:bCs/>
                <w:spacing w:val="4"/>
                <w:sz w:val="16"/>
                <w:szCs w:val="16"/>
              </w:rPr>
            </w:pPr>
            <w:r w:rsidRPr="007A3141">
              <w:rPr>
                <w:b/>
                <w:bCs/>
                <w:spacing w:val="4"/>
                <w:sz w:val="16"/>
                <w:szCs w:val="16"/>
              </w:rPr>
              <w:t>Устройство дорожных покрытий пешеходных зон из плит тротуа</w:t>
            </w:r>
            <w:r w:rsidRPr="007A3141">
              <w:rPr>
                <w:b/>
                <w:bCs/>
                <w:spacing w:val="4"/>
                <w:sz w:val="16"/>
                <w:szCs w:val="16"/>
              </w:rPr>
              <w:t>р</w:t>
            </w:r>
            <w:r w:rsidRPr="007A3141">
              <w:rPr>
                <w:b/>
                <w:bCs/>
                <w:spacing w:val="4"/>
                <w:sz w:val="16"/>
                <w:szCs w:val="16"/>
              </w:rPr>
              <w:t>ных</w:t>
            </w:r>
          </w:p>
        </w:tc>
        <w:tc>
          <w:tcPr>
            <w:tcW w:w="1701" w:type="dxa"/>
            <w:tcBorders>
              <w:top w:val="double" w:sz="6" w:space="0" w:color="auto"/>
              <w:left w:val="single" w:sz="6" w:space="0" w:color="auto"/>
              <w:bottom w:val="double" w:sz="6" w:space="0" w:color="auto"/>
              <w:right w:val="single" w:sz="6" w:space="0" w:color="auto"/>
            </w:tcBorders>
          </w:tcPr>
          <w:p w:rsidR="006F3B1E" w:rsidRPr="007A3141" w:rsidRDefault="006F3B1E" w:rsidP="00804581">
            <w:pPr>
              <w:spacing w:line="60" w:lineRule="atLeast"/>
              <w:jc w:val="both"/>
              <w:rPr>
                <w:rFonts w:ascii="ArialMT" w:hAnsi="ArialMT" w:cs="ArialMT"/>
                <w:sz w:val="16"/>
                <w:szCs w:val="16"/>
              </w:rPr>
            </w:pPr>
            <w:r w:rsidRPr="007A3141">
              <w:rPr>
                <w:rFonts w:ascii="ArialMT" w:hAnsi="ArialMT" w:cs="ArialMT"/>
                <w:sz w:val="16"/>
                <w:szCs w:val="16"/>
              </w:rPr>
              <w:t xml:space="preserve">ТКП 45-3.02-7-2005 </w:t>
            </w:r>
          </w:p>
          <w:p w:rsidR="006F3B1E" w:rsidRPr="007A3141" w:rsidRDefault="006F3B1E" w:rsidP="00804581">
            <w:pPr>
              <w:spacing w:line="60" w:lineRule="atLeast"/>
              <w:jc w:val="both"/>
              <w:rPr>
                <w:rFonts w:ascii="ArialMT" w:hAnsi="ArialMT" w:cs="ArialMT"/>
                <w:sz w:val="16"/>
                <w:szCs w:val="16"/>
              </w:rPr>
            </w:pPr>
            <w:r w:rsidRPr="007A3141">
              <w:rPr>
                <w:rFonts w:ascii="ArialMT" w:hAnsi="ArialMT" w:cs="ArialMT"/>
                <w:sz w:val="16"/>
                <w:szCs w:val="16"/>
              </w:rPr>
              <w:t xml:space="preserve">СТБ 1685-2006 </w:t>
            </w:r>
          </w:p>
        </w:tc>
        <w:tc>
          <w:tcPr>
            <w:tcW w:w="411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Сооружение земляного полотна</w:t>
            </w:r>
          </w:p>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Устройство слоев осн</w:t>
            </w:r>
            <w:r w:rsidRPr="00897D7D">
              <w:rPr>
                <w:rFonts w:ascii="ArialMT" w:hAnsi="ArialMT" w:cs="ArialMT"/>
                <w:sz w:val="16"/>
                <w:szCs w:val="16"/>
              </w:rPr>
              <w:t>о</w:t>
            </w:r>
            <w:r w:rsidR="00FD2C1E">
              <w:rPr>
                <w:rFonts w:ascii="ArialMT" w:hAnsi="ArialMT" w:cs="ArialMT"/>
                <w:sz w:val="16"/>
                <w:szCs w:val="16"/>
              </w:rPr>
              <w:t>вания</w:t>
            </w:r>
          </w:p>
          <w:p w:rsidR="006F3B1E" w:rsidRPr="00897D7D" w:rsidRDefault="00FD2C1E" w:rsidP="00804581">
            <w:pPr>
              <w:spacing w:line="60" w:lineRule="atLeast"/>
              <w:jc w:val="both"/>
              <w:rPr>
                <w:rFonts w:ascii="ArialMT" w:hAnsi="ArialMT" w:cs="ArialMT"/>
                <w:sz w:val="16"/>
                <w:szCs w:val="16"/>
              </w:rPr>
            </w:pPr>
            <w:r>
              <w:rPr>
                <w:rFonts w:ascii="ArialMT" w:hAnsi="ArialMT" w:cs="ArialMT"/>
                <w:sz w:val="16"/>
                <w:szCs w:val="16"/>
              </w:rPr>
              <w:t>Установка бортового камня</w:t>
            </w:r>
          </w:p>
          <w:p w:rsidR="006F3B1E" w:rsidRPr="00897D7D" w:rsidRDefault="00FD2C1E" w:rsidP="00804581">
            <w:pPr>
              <w:spacing w:line="60" w:lineRule="atLeast"/>
              <w:jc w:val="both"/>
              <w:rPr>
                <w:rFonts w:ascii="ArialMT" w:hAnsi="ArialMT" w:cs="ArialMT"/>
                <w:sz w:val="16"/>
                <w:szCs w:val="16"/>
              </w:rPr>
            </w:pPr>
            <w:r>
              <w:rPr>
                <w:rFonts w:ascii="ArialMT" w:hAnsi="ArialMT" w:cs="ArialMT"/>
                <w:sz w:val="16"/>
                <w:szCs w:val="16"/>
              </w:rPr>
              <w:t>Укладка плит</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1685-2006 </w:t>
            </w:r>
          </w:p>
        </w:tc>
      </w:tr>
      <w:tr w:rsidR="006F3B1E" w:rsidRPr="0066216A" w:rsidTr="00EC6698">
        <w:tblPrEx>
          <w:tblCellMar>
            <w:top w:w="0" w:type="dxa"/>
            <w:bottom w:w="0" w:type="dxa"/>
          </w:tblCellMar>
        </w:tblPrEx>
        <w:trPr>
          <w:trHeight w:val="294"/>
        </w:trPr>
        <w:tc>
          <w:tcPr>
            <w:tcW w:w="1985" w:type="dxa"/>
            <w:tcBorders>
              <w:top w:val="double" w:sz="6" w:space="0" w:color="auto"/>
              <w:left w:val="single" w:sz="6" w:space="0" w:color="auto"/>
              <w:bottom w:val="double" w:sz="6" w:space="0" w:color="auto"/>
              <w:right w:val="single" w:sz="6" w:space="0" w:color="auto"/>
            </w:tcBorders>
          </w:tcPr>
          <w:p w:rsidR="006F3B1E" w:rsidRPr="006F3B1E" w:rsidRDefault="006F3B1E" w:rsidP="006F3B1E">
            <w:pPr>
              <w:rPr>
                <w:b/>
                <w:bCs/>
                <w:spacing w:val="4"/>
                <w:sz w:val="16"/>
                <w:szCs w:val="16"/>
              </w:rPr>
            </w:pPr>
            <w:r w:rsidRPr="006F3B1E">
              <w:rPr>
                <w:b/>
                <w:bCs/>
                <w:spacing w:val="4"/>
                <w:sz w:val="16"/>
                <w:szCs w:val="16"/>
              </w:rPr>
              <w:t>Благоустройство те</w:t>
            </w:r>
            <w:r w:rsidRPr="006F3B1E">
              <w:rPr>
                <w:b/>
                <w:bCs/>
                <w:spacing w:val="4"/>
                <w:sz w:val="16"/>
                <w:szCs w:val="16"/>
              </w:rPr>
              <w:t>р</w:t>
            </w:r>
            <w:r w:rsidRPr="006F3B1E">
              <w:rPr>
                <w:b/>
                <w:bCs/>
                <w:spacing w:val="4"/>
                <w:sz w:val="16"/>
                <w:szCs w:val="16"/>
              </w:rPr>
              <w:t>риторий</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ТКП 45-3.02-70-2009 </w:t>
            </w:r>
          </w:p>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1349-2009 </w:t>
            </w:r>
          </w:p>
        </w:tc>
        <w:tc>
          <w:tcPr>
            <w:tcW w:w="411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Устройство асфальтобето</w:t>
            </w:r>
            <w:r w:rsidRPr="00897D7D">
              <w:rPr>
                <w:rFonts w:ascii="ArialMT" w:hAnsi="ArialMT" w:cs="ArialMT"/>
                <w:sz w:val="16"/>
                <w:szCs w:val="16"/>
              </w:rPr>
              <w:t>н</w:t>
            </w:r>
            <w:r w:rsidRPr="00897D7D">
              <w:rPr>
                <w:rFonts w:ascii="ArialMT" w:hAnsi="ArialMT" w:cs="ArialMT"/>
                <w:sz w:val="16"/>
                <w:szCs w:val="16"/>
              </w:rPr>
              <w:t>ных покрытий</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1349-2009 </w:t>
            </w:r>
          </w:p>
        </w:tc>
      </w:tr>
      <w:tr w:rsidR="006F3B1E" w:rsidRPr="0066216A" w:rsidTr="006F3B1E">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6F3B1E" w:rsidRPr="006F3B1E" w:rsidRDefault="006F3B1E" w:rsidP="00EC6698">
            <w:pPr>
              <w:rPr>
                <w:b/>
                <w:bCs/>
                <w:spacing w:val="4"/>
                <w:sz w:val="16"/>
                <w:szCs w:val="16"/>
              </w:rPr>
            </w:pPr>
            <w:r w:rsidRPr="006F3B1E">
              <w:rPr>
                <w:b/>
                <w:bCs/>
                <w:spacing w:val="4"/>
                <w:sz w:val="16"/>
                <w:szCs w:val="16"/>
              </w:rPr>
              <w:t>Благоустройство те</w:t>
            </w:r>
            <w:r w:rsidRPr="006F3B1E">
              <w:rPr>
                <w:b/>
                <w:bCs/>
                <w:spacing w:val="4"/>
                <w:sz w:val="16"/>
                <w:szCs w:val="16"/>
              </w:rPr>
              <w:t>р</w:t>
            </w:r>
            <w:r w:rsidRPr="006F3B1E">
              <w:rPr>
                <w:b/>
                <w:bCs/>
                <w:spacing w:val="4"/>
                <w:sz w:val="16"/>
                <w:szCs w:val="16"/>
              </w:rPr>
              <w:t xml:space="preserve">риторий, озеленение </w:t>
            </w:r>
          </w:p>
        </w:tc>
        <w:tc>
          <w:tcPr>
            <w:tcW w:w="1701" w:type="dxa"/>
            <w:tcBorders>
              <w:top w:val="double" w:sz="6" w:space="0" w:color="auto"/>
              <w:left w:val="single" w:sz="6" w:space="0" w:color="auto"/>
              <w:bottom w:val="double" w:sz="6" w:space="0" w:color="auto"/>
              <w:right w:val="single" w:sz="6" w:space="0" w:color="auto"/>
            </w:tcBorders>
          </w:tcPr>
          <w:p w:rsidR="006F3B1E" w:rsidRPr="00BA1813" w:rsidRDefault="006F3B1E" w:rsidP="00804581">
            <w:pPr>
              <w:spacing w:line="60" w:lineRule="atLeast"/>
              <w:jc w:val="both"/>
              <w:rPr>
                <w:rFonts w:ascii="ArialMT" w:hAnsi="ArialMT" w:cs="ArialMT"/>
                <w:sz w:val="16"/>
                <w:szCs w:val="16"/>
              </w:rPr>
            </w:pPr>
            <w:r w:rsidRPr="00BA1813">
              <w:rPr>
                <w:rFonts w:ascii="ArialMT" w:hAnsi="ArialMT" w:cs="ArialMT"/>
                <w:sz w:val="16"/>
                <w:szCs w:val="16"/>
              </w:rPr>
              <w:t xml:space="preserve">ТКП 45-3.02-69-2007 </w:t>
            </w:r>
          </w:p>
          <w:p w:rsidR="006F3B1E" w:rsidRPr="00BA1813" w:rsidRDefault="006F3B1E" w:rsidP="00804581">
            <w:pPr>
              <w:spacing w:line="60" w:lineRule="atLeast"/>
              <w:jc w:val="both"/>
              <w:rPr>
                <w:rFonts w:ascii="ArialMT" w:hAnsi="ArialMT" w:cs="ArialMT"/>
                <w:sz w:val="16"/>
                <w:szCs w:val="16"/>
              </w:rPr>
            </w:pPr>
            <w:r w:rsidRPr="00BA1813">
              <w:rPr>
                <w:rFonts w:ascii="ArialMT" w:hAnsi="ArialMT" w:cs="ArialMT"/>
                <w:sz w:val="16"/>
                <w:szCs w:val="16"/>
              </w:rPr>
              <w:t>СТБ 2058-2010</w:t>
            </w:r>
          </w:p>
        </w:tc>
        <w:tc>
          <w:tcPr>
            <w:tcW w:w="4111" w:type="dxa"/>
            <w:tcBorders>
              <w:top w:val="double" w:sz="6" w:space="0" w:color="auto"/>
              <w:left w:val="single" w:sz="6" w:space="0" w:color="auto"/>
              <w:bottom w:val="double" w:sz="6" w:space="0" w:color="auto"/>
              <w:right w:val="single" w:sz="6" w:space="0" w:color="auto"/>
            </w:tcBorders>
          </w:tcPr>
          <w:p w:rsidR="006F3B1E" w:rsidRPr="00BA1813" w:rsidRDefault="006F3B1E" w:rsidP="00FD2C1E">
            <w:pPr>
              <w:spacing w:line="60" w:lineRule="atLeast"/>
              <w:jc w:val="both"/>
              <w:rPr>
                <w:rFonts w:ascii="ArialMT" w:hAnsi="ArialMT" w:cs="ArialMT"/>
                <w:sz w:val="16"/>
                <w:szCs w:val="16"/>
              </w:rPr>
            </w:pPr>
            <w:r w:rsidRPr="00BA1813">
              <w:rPr>
                <w:rFonts w:ascii="ArialMT" w:hAnsi="ArialMT" w:cs="ArialMT"/>
                <w:sz w:val="16"/>
                <w:szCs w:val="16"/>
              </w:rPr>
              <w:t>Подготовка территории к озеленению</w:t>
            </w:r>
          </w:p>
          <w:p w:rsidR="006F3B1E" w:rsidRPr="00BA1813" w:rsidRDefault="006F3B1E" w:rsidP="00FD2C1E">
            <w:pPr>
              <w:spacing w:line="60" w:lineRule="atLeast"/>
              <w:jc w:val="both"/>
              <w:rPr>
                <w:rFonts w:ascii="ArialMT" w:hAnsi="ArialMT" w:cs="ArialMT"/>
                <w:sz w:val="16"/>
                <w:szCs w:val="16"/>
              </w:rPr>
            </w:pPr>
            <w:r w:rsidRPr="00BA1813">
              <w:rPr>
                <w:rFonts w:ascii="ArialMT" w:hAnsi="ArialMT" w:cs="ArialMT"/>
                <w:sz w:val="16"/>
                <w:szCs w:val="16"/>
              </w:rPr>
              <w:t>Посадочный материал</w:t>
            </w:r>
          </w:p>
          <w:p w:rsidR="006F3B1E" w:rsidRPr="00BA1813" w:rsidRDefault="006F3B1E" w:rsidP="00FD2C1E">
            <w:pPr>
              <w:spacing w:line="60" w:lineRule="atLeast"/>
              <w:jc w:val="both"/>
              <w:rPr>
                <w:rFonts w:ascii="ArialMT" w:hAnsi="ArialMT" w:cs="ArialMT"/>
                <w:sz w:val="16"/>
                <w:szCs w:val="16"/>
              </w:rPr>
            </w:pPr>
            <w:r w:rsidRPr="00BA1813">
              <w:rPr>
                <w:rFonts w:ascii="ArialMT" w:hAnsi="ArialMT" w:cs="ArialMT"/>
                <w:sz w:val="16"/>
                <w:szCs w:val="16"/>
              </w:rPr>
              <w:t>Посадка деревьев и кустарников</w:t>
            </w:r>
          </w:p>
          <w:p w:rsidR="006F3B1E" w:rsidRPr="00BA1813" w:rsidRDefault="006F3B1E" w:rsidP="00FD2C1E">
            <w:pPr>
              <w:spacing w:line="60" w:lineRule="atLeast"/>
              <w:jc w:val="both"/>
              <w:rPr>
                <w:rFonts w:ascii="ArialMT" w:hAnsi="ArialMT" w:cs="ArialMT"/>
                <w:sz w:val="16"/>
                <w:szCs w:val="16"/>
              </w:rPr>
            </w:pPr>
            <w:r w:rsidRPr="00BA1813">
              <w:rPr>
                <w:rFonts w:ascii="ArialMT" w:hAnsi="ArialMT" w:cs="ArialMT"/>
                <w:sz w:val="16"/>
                <w:szCs w:val="16"/>
              </w:rPr>
              <w:t>Создание газона</w:t>
            </w:r>
          </w:p>
          <w:p w:rsidR="006F3B1E" w:rsidRPr="00BA1813" w:rsidRDefault="006F3B1E" w:rsidP="00FD2C1E">
            <w:pPr>
              <w:spacing w:line="60" w:lineRule="atLeast"/>
              <w:jc w:val="both"/>
              <w:rPr>
                <w:rFonts w:ascii="ArialMT" w:hAnsi="ArialMT" w:cs="ArialMT"/>
                <w:sz w:val="16"/>
                <w:szCs w:val="16"/>
              </w:rPr>
            </w:pPr>
            <w:r w:rsidRPr="00BA1813">
              <w:rPr>
                <w:rFonts w:ascii="ArialMT" w:hAnsi="ArialMT" w:cs="ArialMT"/>
                <w:sz w:val="16"/>
                <w:szCs w:val="16"/>
              </w:rPr>
              <w:t>Создание цветников</w:t>
            </w:r>
          </w:p>
        </w:tc>
        <w:tc>
          <w:tcPr>
            <w:tcW w:w="1701" w:type="dxa"/>
            <w:tcBorders>
              <w:top w:val="double" w:sz="6" w:space="0" w:color="auto"/>
              <w:left w:val="single" w:sz="6" w:space="0" w:color="auto"/>
              <w:bottom w:val="double" w:sz="6" w:space="0" w:color="auto"/>
              <w:right w:val="single" w:sz="6" w:space="0" w:color="auto"/>
            </w:tcBorders>
          </w:tcPr>
          <w:p w:rsidR="006F3B1E" w:rsidRPr="00BA1813" w:rsidRDefault="006F3B1E" w:rsidP="00804581">
            <w:pPr>
              <w:spacing w:line="60" w:lineRule="atLeast"/>
              <w:jc w:val="both"/>
              <w:rPr>
                <w:rFonts w:ascii="ArialMT" w:hAnsi="ArialMT" w:cs="ArialMT"/>
                <w:sz w:val="16"/>
                <w:szCs w:val="16"/>
              </w:rPr>
            </w:pPr>
            <w:r w:rsidRPr="00BA1813">
              <w:rPr>
                <w:rFonts w:ascii="ArialMT" w:hAnsi="ArialMT" w:cs="ArialMT"/>
                <w:sz w:val="16"/>
                <w:szCs w:val="16"/>
              </w:rPr>
              <w:t xml:space="preserve">СТБ 2058-2010 </w:t>
            </w:r>
          </w:p>
        </w:tc>
      </w:tr>
      <w:tr w:rsidR="00ED6853" w:rsidRPr="0066216A" w:rsidTr="00F42D41">
        <w:tblPrEx>
          <w:tblCellMar>
            <w:top w:w="0" w:type="dxa"/>
            <w:bottom w:w="0" w:type="dxa"/>
          </w:tblCellMar>
        </w:tblPrEx>
        <w:trPr>
          <w:trHeight w:val="807"/>
        </w:trPr>
        <w:tc>
          <w:tcPr>
            <w:tcW w:w="1985" w:type="dxa"/>
            <w:vMerge w:val="restart"/>
            <w:tcBorders>
              <w:top w:val="double" w:sz="6" w:space="0" w:color="auto"/>
              <w:left w:val="single" w:sz="6" w:space="0" w:color="auto"/>
              <w:right w:val="single" w:sz="6" w:space="0" w:color="auto"/>
            </w:tcBorders>
          </w:tcPr>
          <w:p w:rsidR="00ED6853" w:rsidRPr="00851ABB" w:rsidRDefault="00ED6853" w:rsidP="00ED6853">
            <w:pPr>
              <w:rPr>
                <w:b/>
                <w:bCs/>
                <w:spacing w:val="4"/>
                <w:sz w:val="16"/>
                <w:szCs w:val="16"/>
              </w:rPr>
            </w:pPr>
            <w:r w:rsidRPr="00851ABB">
              <w:rPr>
                <w:b/>
                <w:bCs/>
                <w:spacing w:val="4"/>
                <w:sz w:val="16"/>
                <w:szCs w:val="16"/>
              </w:rPr>
              <w:t>Монтаж наружных сетей и сооруж</w:t>
            </w:r>
            <w:r w:rsidRPr="00851ABB">
              <w:rPr>
                <w:b/>
                <w:bCs/>
                <w:spacing w:val="4"/>
                <w:sz w:val="16"/>
                <w:szCs w:val="16"/>
              </w:rPr>
              <w:t>е</w:t>
            </w:r>
            <w:r w:rsidRPr="00851ABB">
              <w:rPr>
                <w:b/>
                <w:bCs/>
                <w:spacing w:val="4"/>
                <w:sz w:val="16"/>
                <w:szCs w:val="16"/>
              </w:rPr>
              <w:t>ний</w:t>
            </w:r>
          </w:p>
          <w:p w:rsidR="00ED6853" w:rsidRPr="006F3B1E" w:rsidRDefault="00ED6853" w:rsidP="00EC6698">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ED6853" w:rsidRPr="00370D14" w:rsidRDefault="00ED6853" w:rsidP="00F42D41">
            <w:pPr>
              <w:spacing w:line="60" w:lineRule="atLeast"/>
              <w:jc w:val="both"/>
              <w:rPr>
                <w:rFonts w:ascii="ArialMT" w:hAnsi="ArialMT" w:cs="ArialMT"/>
                <w:sz w:val="16"/>
                <w:szCs w:val="16"/>
              </w:rPr>
            </w:pPr>
            <w:r w:rsidRPr="00370D14">
              <w:rPr>
                <w:rFonts w:ascii="ArialMT" w:hAnsi="ArialMT" w:cs="ArialMT"/>
                <w:sz w:val="16"/>
                <w:szCs w:val="16"/>
              </w:rPr>
              <w:t>ТКП 45-4.01-272-2012</w:t>
            </w:r>
          </w:p>
          <w:p w:rsidR="00ED6853" w:rsidRPr="00370D14" w:rsidRDefault="00ED6853" w:rsidP="00F42D4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ED6853" w:rsidRPr="00370D14" w:rsidRDefault="00ED6853" w:rsidP="00F42D41">
            <w:pPr>
              <w:spacing w:line="60" w:lineRule="atLeast"/>
              <w:jc w:val="both"/>
              <w:rPr>
                <w:rFonts w:ascii="ArialMT" w:hAnsi="ArialMT" w:cs="ArialMT"/>
                <w:sz w:val="16"/>
                <w:szCs w:val="16"/>
              </w:rPr>
            </w:pPr>
            <w:r w:rsidRPr="00370D14">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ED6853" w:rsidRPr="00370D14" w:rsidRDefault="00ED6853" w:rsidP="00F42D41">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sidRPr="00370D14">
              <w:rPr>
                <w:rFonts w:ascii="ArialMT" w:hAnsi="ArialMT" w:cs="ArialMT"/>
                <w:sz w:val="16"/>
                <w:szCs w:val="16"/>
              </w:rPr>
              <w:t>прово</w:t>
            </w:r>
            <w:r>
              <w:rPr>
                <w:rFonts w:ascii="ArialMT" w:hAnsi="ArialMT" w:cs="ArialMT"/>
                <w:sz w:val="16"/>
                <w:szCs w:val="16"/>
              </w:rPr>
              <w:t>дов водоснабжения и канализации</w:t>
            </w:r>
          </w:p>
          <w:p w:rsidR="00ED6853" w:rsidRPr="00370D14" w:rsidRDefault="00ED6853" w:rsidP="00F42D41">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sidRPr="00370D14">
              <w:rPr>
                <w:rFonts w:ascii="ArialMT" w:hAnsi="ArialMT" w:cs="ArialMT"/>
                <w:sz w:val="16"/>
                <w:szCs w:val="16"/>
              </w:rPr>
              <w:t>проводов водоснабжения и кан</w:t>
            </w:r>
            <w:r w:rsidRPr="00370D14">
              <w:rPr>
                <w:rFonts w:ascii="ArialMT" w:hAnsi="ArialMT" w:cs="ArialMT"/>
                <w:sz w:val="16"/>
                <w:szCs w:val="16"/>
              </w:rPr>
              <w:t>а</w:t>
            </w:r>
            <w:r>
              <w:rPr>
                <w:rFonts w:ascii="ArialMT" w:hAnsi="ArialMT" w:cs="ArialMT"/>
                <w:sz w:val="16"/>
                <w:szCs w:val="16"/>
              </w:rPr>
              <w:t>лизации</w:t>
            </w:r>
          </w:p>
          <w:p w:rsidR="00ED6853" w:rsidRPr="00370D14" w:rsidRDefault="00ED6853" w:rsidP="00F42D41">
            <w:pPr>
              <w:spacing w:line="60" w:lineRule="atLeast"/>
              <w:jc w:val="both"/>
              <w:rPr>
                <w:rFonts w:ascii="ArialMT" w:hAnsi="ArialMT" w:cs="ArialMT"/>
                <w:sz w:val="16"/>
                <w:szCs w:val="16"/>
              </w:rPr>
            </w:pPr>
            <w:r w:rsidRPr="00370D14">
              <w:rPr>
                <w:rFonts w:ascii="ArialMT" w:hAnsi="ArialMT" w:cs="ArialMT"/>
                <w:sz w:val="16"/>
                <w:szCs w:val="16"/>
              </w:rPr>
              <w:t>Монтаж наружных сетей и сооружений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ED6853" w:rsidRPr="00370D14" w:rsidRDefault="00ED6853" w:rsidP="00F42D41">
            <w:pPr>
              <w:spacing w:line="60" w:lineRule="atLeast"/>
              <w:jc w:val="both"/>
              <w:rPr>
                <w:rFonts w:ascii="ArialMT" w:hAnsi="ArialMT" w:cs="ArialMT"/>
                <w:sz w:val="16"/>
                <w:szCs w:val="16"/>
              </w:rPr>
            </w:pPr>
            <w:r w:rsidRPr="00370D14">
              <w:rPr>
                <w:rFonts w:ascii="ArialMT" w:hAnsi="ArialMT" w:cs="ArialMT"/>
                <w:sz w:val="16"/>
                <w:szCs w:val="16"/>
              </w:rPr>
              <w:t xml:space="preserve">СТБ 2072-2010 </w:t>
            </w:r>
          </w:p>
        </w:tc>
      </w:tr>
      <w:tr w:rsidR="00ED6853" w:rsidRPr="0066216A" w:rsidTr="00F42D41">
        <w:tblPrEx>
          <w:tblCellMar>
            <w:top w:w="0" w:type="dxa"/>
            <w:bottom w:w="0" w:type="dxa"/>
          </w:tblCellMar>
        </w:tblPrEx>
        <w:trPr>
          <w:trHeight w:val="807"/>
        </w:trPr>
        <w:tc>
          <w:tcPr>
            <w:tcW w:w="1985" w:type="dxa"/>
            <w:vMerge/>
            <w:tcBorders>
              <w:left w:val="single" w:sz="6" w:space="0" w:color="auto"/>
              <w:bottom w:val="double" w:sz="6" w:space="0" w:color="auto"/>
              <w:right w:val="single" w:sz="6" w:space="0" w:color="auto"/>
            </w:tcBorders>
          </w:tcPr>
          <w:p w:rsidR="00ED6853" w:rsidRPr="006F3B1E" w:rsidRDefault="00ED6853" w:rsidP="00EC6698">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ED6853" w:rsidRPr="003327C5" w:rsidRDefault="00ED6853" w:rsidP="00F42D41">
            <w:pPr>
              <w:spacing w:line="60" w:lineRule="atLeast"/>
              <w:jc w:val="both"/>
              <w:rPr>
                <w:rFonts w:ascii="ArialMT" w:hAnsi="ArialMT" w:cs="ArialMT"/>
                <w:sz w:val="16"/>
                <w:szCs w:val="16"/>
              </w:rPr>
            </w:pPr>
            <w:r w:rsidRPr="003327C5">
              <w:rPr>
                <w:rFonts w:ascii="ArialMT" w:hAnsi="ArialMT" w:cs="ArialMT"/>
                <w:sz w:val="16"/>
                <w:szCs w:val="16"/>
              </w:rPr>
              <w:t xml:space="preserve">СП 4.02.01-2020 </w:t>
            </w:r>
          </w:p>
          <w:p w:rsidR="00ED6853" w:rsidRPr="00370D14" w:rsidRDefault="00ED6853" w:rsidP="00F42D41">
            <w:pPr>
              <w:spacing w:line="60" w:lineRule="atLeast"/>
              <w:jc w:val="both"/>
              <w:rPr>
                <w:rFonts w:ascii="ArialMT" w:hAnsi="ArialMT" w:cs="ArialMT"/>
                <w:sz w:val="16"/>
                <w:szCs w:val="16"/>
              </w:rPr>
            </w:pPr>
            <w:r w:rsidRPr="00370D14">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ED6853" w:rsidRPr="00370D14" w:rsidRDefault="00ED6853" w:rsidP="00F42D41">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Pr>
                <w:rFonts w:ascii="ArialMT" w:hAnsi="ArialMT" w:cs="ArialMT"/>
                <w:sz w:val="16"/>
                <w:szCs w:val="16"/>
              </w:rPr>
              <w:t>проводов тепловых сетей</w:t>
            </w:r>
          </w:p>
          <w:p w:rsidR="00ED6853" w:rsidRPr="00370D14" w:rsidRDefault="00ED6853" w:rsidP="00F42D41">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Pr>
                <w:rFonts w:ascii="ArialMT" w:hAnsi="ArialMT" w:cs="ArialMT"/>
                <w:sz w:val="16"/>
                <w:szCs w:val="16"/>
              </w:rPr>
              <w:t>проводов тепловых сетей</w:t>
            </w:r>
          </w:p>
          <w:p w:rsidR="00ED6853" w:rsidRPr="00370D14" w:rsidRDefault="00ED6853" w:rsidP="00F42D41">
            <w:pPr>
              <w:spacing w:line="60" w:lineRule="atLeast"/>
              <w:jc w:val="both"/>
              <w:rPr>
                <w:rFonts w:ascii="ArialMT" w:hAnsi="ArialMT" w:cs="ArialMT"/>
                <w:sz w:val="16"/>
                <w:szCs w:val="16"/>
              </w:rPr>
            </w:pPr>
            <w:r w:rsidRPr="00370D14">
              <w:rPr>
                <w:rFonts w:ascii="ArialMT" w:hAnsi="ArialMT" w:cs="ArialMT"/>
                <w:sz w:val="16"/>
                <w:szCs w:val="16"/>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ED6853" w:rsidRPr="00370D14" w:rsidRDefault="00ED6853" w:rsidP="00F42D41">
            <w:pPr>
              <w:spacing w:line="60" w:lineRule="atLeast"/>
              <w:jc w:val="both"/>
              <w:rPr>
                <w:rFonts w:ascii="ArialMT" w:hAnsi="ArialMT" w:cs="ArialMT"/>
                <w:sz w:val="16"/>
                <w:szCs w:val="16"/>
              </w:rPr>
            </w:pPr>
            <w:r w:rsidRPr="00370D14">
              <w:rPr>
                <w:rFonts w:ascii="ArialMT" w:hAnsi="ArialMT" w:cs="ArialMT"/>
                <w:sz w:val="16"/>
                <w:szCs w:val="16"/>
              </w:rPr>
              <w:t xml:space="preserve">СТБ 2116-2010 </w:t>
            </w:r>
          </w:p>
        </w:tc>
      </w:tr>
      <w:tr w:rsidR="00ED6853" w:rsidRPr="0066216A" w:rsidTr="00B933E0">
        <w:tblPrEx>
          <w:tblCellMar>
            <w:top w:w="0" w:type="dxa"/>
            <w:bottom w:w="0" w:type="dxa"/>
          </w:tblCellMar>
        </w:tblPrEx>
        <w:trPr>
          <w:trHeight w:val="754"/>
        </w:trPr>
        <w:tc>
          <w:tcPr>
            <w:tcW w:w="1985" w:type="dxa"/>
            <w:tcBorders>
              <w:top w:val="double" w:sz="6" w:space="0" w:color="auto"/>
              <w:left w:val="single" w:sz="6" w:space="0" w:color="auto"/>
              <w:bottom w:val="nil"/>
              <w:right w:val="single" w:sz="6" w:space="0" w:color="auto"/>
            </w:tcBorders>
          </w:tcPr>
          <w:p w:rsidR="00ED6853" w:rsidRPr="006F3B1E" w:rsidRDefault="00ED6853" w:rsidP="006F3B1E">
            <w:pPr>
              <w:rPr>
                <w:b/>
                <w:bCs/>
                <w:spacing w:val="4"/>
                <w:sz w:val="16"/>
                <w:szCs w:val="16"/>
              </w:rPr>
            </w:pPr>
            <w:r w:rsidRPr="006F3B1E">
              <w:rPr>
                <w:b/>
                <w:bCs/>
                <w:spacing w:val="4"/>
                <w:sz w:val="16"/>
                <w:szCs w:val="16"/>
              </w:rPr>
              <w:lastRenderedPageBreak/>
              <w:t>Монтаж внутренних инженерных систем зданий и сооруж</w:t>
            </w:r>
            <w:r w:rsidRPr="006F3B1E">
              <w:rPr>
                <w:b/>
                <w:bCs/>
                <w:spacing w:val="4"/>
                <w:sz w:val="16"/>
                <w:szCs w:val="16"/>
              </w:rPr>
              <w:t>е</w:t>
            </w:r>
            <w:r w:rsidRPr="006F3B1E">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ED6853" w:rsidRPr="00C03A9B" w:rsidRDefault="00ED6853"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45-4.01-72-2007 </w:t>
            </w:r>
          </w:p>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2001-2009 </w:t>
            </w:r>
          </w:p>
        </w:tc>
      </w:tr>
      <w:tr w:rsidR="00ED6853" w:rsidRPr="0066216A" w:rsidTr="00EC6698">
        <w:tblPrEx>
          <w:tblCellMar>
            <w:top w:w="0" w:type="dxa"/>
            <w:bottom w:w="0" w:type="dxa"/>
          </w:tblCellMar>
        </w:tblPrEx>
        <w:trPr>
          <w:trHeight w:val="45"/>
        </w:trPr>
        <w:tc>
          <w:tcPr>
            <w:tcW w:w="1985" w:type="dxa"/>
            <w:tcBorders>
              <w:top w:val="nil"/>
              <w:left w:val="single" w:sz="6" w:space="0" w:color="auto"/>
              <w:bottom w:val="nil"/>
              <w:right w:val="single" w:sz="6" w:space="0" w:color="auto"/>
            </w:tcBorders>
          </w:tcPr>
          <w:p w:rsidR="00ED6853" w:rsidRPr="008D1D82" w:rsidRDefault="00ED6853"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ED6853" w:rsidRPr="00C03A9B" w:rsidRDefault="00ED6853"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2017-2009 </w:t>
            </w:r>
          </w:p>
        </w:tc>
      </w:tr>
      <w:tr w:rsidR="00ED6853" w:rsidRPr="0066216A" w:rsidTr="00EC6698">
        <w:tblPrEx>
          <w:tblCellMar>
            <w:top w:w="0" w:type="dxa"/>
            <w:bottom w:w="0" w:type="dxa"/>
          </w:tblCellMar>
        </w:tblPrEx>
        <w:trPr>
          <w:trHeight w:val="470"/>
        </w:trPr>
        <w:tc>
          <w:tcPr>
            <w:tcW w:w="1985" w:type="dxa"/>
            <w:tcBorders>
              <w:top w:val="nil"/>
              <w:left w:val="single" w:sz="6" w:space="0" w:color="auto"/>
              <w:bottom w:val="nil"/>
              <w:right w:val="single" w:sz="6" w:space="0" w:color="auto"/>
            </w:tcBorders>
          </w:tcPr>
          <w:p w:rsidR="00ED6853" w:rsidRPr="008D1D82" w:rsidRDefault="00ED6853"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ED6853" w:rsidRPr="00C03A9B" w:rsidRDefault="00ED6853"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45-4.02-73-2007 </w:t>
            </w:r>
          </w:p>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отопл</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2038-2010 </w:t>
            </w:r>
          </w:p>
        </w:tc>
      </w:tr>
      <w:tr w:rsidR="00ED6853" w:rsidRPr="0066216A" w:rsidTr="00EC6698">
        <w:tblPrEx>
          <w:tblCellMar>
            <w:top w:w="0" w:type="dxa"/>
            <w:bottom w:w="0" w:type="dxa"/>
          </w:tblCellMar>
        </w:tblPrEx>
        <w:trPr>
          <w:trHeight w:val="280"/>
        </w:trPr>
        <w:tc>
          <w:tcPr>
            <w:tcW w:w="1985" w:type="dxa"/>
            <w:tcBorders>
              <w:top w:val="nil"/>
              <w:left w:val="single" w:sz="6" w:space="0" w:color="auto"/>
              <w:bottom w:val="nil"/>
              <w:right w:val="single" w:sz="6" w:space="0" w:color="auto"/>
            </w:tcBorders>
          </w:tcPr>
          <w:p w:rsidR="00ED6853" w:rsidRPr="008D1D82" w:rsidRDefault="00ED6853"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ED6853" w:rsidRPr="00C03A9B" w:rsidRDefault="00ED6853"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1999-2009 </w:t>
            </w:r>
          </w:p>
        </w:tc>
      </w:tr>
      <w:tr w:rsidR="00ED6853" w:rsidRPr="0066216A" w:rsidTr="00EC6698">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ED6853" w:rsidRPr="008D1D82" w:rsidRDefault="00ED6853"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ED6853" w:rsidRPr="00C03A9B" w:rsidRDefault="00ED6853"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вентиляции и кондициониров</w:t>
            </w:r>
            <w:r w:rsidRPr="00370D14">
              <w:rPr>
                <w:rFonts w:ascii="ArialMT" w:hAnsi="ArialMT" w:cs="ArialMT"/>
                <w:sz w:val="16"/>
                <w:szCs w:val="16"/>
              </w:rPr>
              <w:t>а</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2021-2009 </w:t>
            </w:r>
          </w:p>
        </w:tc>
      </w:tr>
      <w:tr w:rsidR="00ED6853"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ED6853" w:rsidRPr="00804581" w:rsidRDefault="00ED6853" w:rsidP="00804581">
            <w:pPr>
              <w:rPr>
                <w:b/>
                <w:bCs/>
                <w:spacing w:val="4"/>
                <w:sz w:val="16"/>
                <w:szCs w:val="16"/>
              </w:rPr>
            </w:pPr>
            <w:r w:rsidRPr="00804581">
              <w:rPr>
                <w:b/>
                <w:bCs/>
                <w:spacing w:val="4"/>
                <w:sz w:val="16"/>
                <w:szCs w:val="16"/>
              </w:rPr>
              <w:t>Монтаж приборов учета тепла</w:t>
            </w:r>
          </w:p>
        </w:tc>
        <w:tc>
          <w:tcPr>
            <w:tcW w:w="1701" w:type="dxa"/>
            <w:tcBorders>
              <w:top w:val="double" w:sz="6" w:space="0" w:color="auto"/>
              <w:left w:val="single" w:sz="6" w:space="0" w:color="auto"/>
              <w:bottom w:val="double" w:sz="6" w:space="0" w:color="auto"/>
              <w:right w:val="single" w:sz="6" w:space="0" w:color="auto"/>
            </w:tcBorders>
          </w:tcPr>
          <w:p w:rsidR="00ED6853" w:rsidRPr="00370D14" w:rsidRDefault="00ED6853" w:rsidP="00804581">
            <w:pPr>
              <w:spacing w:line="60" w:lineRule="atLeast"/>
              <w:jc w:val="both"/>
              <w:rPr>
                <w:rFonts w:ascii="ArialMT" w:hAnsi="ArialMT" w:cs="ArialMT"/>
                <w:sz w:val="16"/>
                <w:szCs w:val="16"/>
              </w:rPr>
            </w:pPr>
            <w:r>
              <w:rPr>
                <w:rFonts w:ascii="ArialMT" w:hAnsi="ArialMT" w:cs="ArialMT"/>
                <w:sz w:val="16"/>
                <w:szCs w:val="16"/>
              </w:rPr>
              <w:t>ГОСТ Е</w:t>
            </w:r>
            <w:proofErr w:type="gramStart"/>
            <w:r>
              <w:rPr>
                <w:rFonts w:ascii="ArialMT" w:hAnsi="ArialMT" w:cs="ArialMT"/>
                <w:sz w:val="16"/>
                <w:szCs w:val="16"/>
              </w:rPr>
              <w:t>N</w:t>
            </w:r>
            <w:proofErr w:type="gramEnd"/>
            <w:r>
              <w:rPr>
                <w:rFonts w:ascii="ArialMT" w:hAnsi="ArialMT" w:cs="ArialMT"/>
                <w:sz w:val="16"/>
                <w:szCs w:val="16"/>
              </w:rPr>
              <w:t xml:space="preserve"> 1434-6-2018</w:t>
            </w:r>
            <w:r w:rsidRPr="00370D14">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 xml:space="preserve">ГОСТ 26433.0-85 </w:t>
            </w:r>
          </w:p>
          <w:p w:rsidR="00ED6853" w:rsidRPr="00370D14" w:rsidRDefault="00ED6853" w:rsidP="00804581">
            <w:pPr>
              <w:spacing w:line="60" w:lineRule="atLeast"/>
              <w:jc w:val="both"/>
              <w:rPr>
                <w:rFonts w:ascii="ArialMT" w:hAnsi="ArialMT" w:cs="ArialMT"/>
                <w:sz w:val="16"/>
                <w:szCs w:val="16"/>
              </w:rPr>
            </w:pPr>
            <w:r w:rsidRPr="00370D14">
              <w:rPr>
                <w:rFonts w:ascii="ArialMT" w:hAnsi="ArialMT" w:cs="ArialMT"/>
                <w:sz w:val="16"/>
                <w:szCs w:val="16"/>
              </w:rPr>
              <w:t>ГОСТ 26433</w:t>
            </w:r>
            <w:r>
              <w:rPr>
                <w:rFonts w:ascii="ArialMT" w:hAnsi="ArialMT" w:cs="ArialMT"/>
                <w:sz w:val="16"/>
                <w:szCs w:val="16"/>
              </w:rPr>
              <w:t>.2-94</w:t>
            </w:r>
          </w:p>
        </w:tc>
      </w:tr>
      <w:tr w:rsidR="00ED6853"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ED6853" w:rsidRPr="00804581" w:rsidRDefault="00ED6853" w:rsidP="00804581">
            <w:pPr>
              <w:rPr>
                <w:b/>
                <w:bCs/>
                <w:spacing w:val="4"/>
                <w:sz w:val="16"/>
                <w:szCs w:val="16"/>
              </w:rPr>
            </w:pPr>
            <w:proofErr w:type="gramStart"/>
            <w:r w:rsidRPr="00804581">
              <w:rPr>
                <w:b/>
                <w:bCs/>
                <w:spacing w:val="4"/>
                <w:sz w:val="16"/>
                <w:szCs w:val="16"/>
              </w:rPr>
              <w:t>Электромонтажные работы (устройство с</w:t>
            </w:r>
            <w:r w:rsidRPr="00804581">
              <w:rPr>
                <w:b/>
                <w:bCs/>
                <w:spacing w:val="4"/>
                <w:sz w:val="16"/>
                <w:szCs w:val="16"/>
              </w:rPr>
              <w:t>е</w:t>
            </w:r>
            <w:r w:rsidRPr="00804581">
              <w:rPr>
                <w:b/>
                <w:bCs/>
                <w:spacing w:val="4"/>
                <w:sz w:val="16"/>
                <w:szCs w:val="16"/>
              </w:rPr>
              <w:t xml:space="preserve">тей и систем </w:t>
            </w:r>
            <w:proofErr w:type="gramEnd"/>
          </w:p>
          <w:p w:rsidR="00ED6853" w:rsidRPr="00804581" w:rsidRDefault="00ED6853" w:rsidP="00804581">
            <w:pPr>
              <w:rPr>
                <w:b/>
                <w:bCs/>
                <w:spacing w:val="4"/>
                <w:sz w:val="16"/>
                <w:szCs w:val="16"/>
              </w:rPr>
            </w:pPr>
            <w:r w:rsidRPr="00804581">
              <w:rPr>
                <w:b/>
                <w:bCs/>
                <w:spacing w:val="4"/>
                <w:sz w:val="16"/>
                <w:szCs w:val="16"/>
              </w:rPr>
              <w:t>электроснабжения, эле</w:t>
            </w:r>
            <w:r w:rsidRPr="00804581">
              <w:rPr>
                <w:b/>
                <w:bCs/>
                <w:spacing w:val="4"/>
                <w:sz w:val="16"/>
                <w:szCs w:val="16"/>
              </w:rPr>
              <w:t>к</w:t>
            </w:r>
            <w:r w:rsidRPr="00804581">
              <w:rPr>
                <w:b/>
                <w:bCs/>
                <w:spacing w:val="4"/>
                <w:sz w:val="16"/>
                <w:szCs w:val="16"/>
              </w:rPr>
              <w:t>троосвещения)</w:t>
            </w:r>
          </w:p>
        </w:tc>
        <w:tc>
          <w:tcPr>
            <w:tcW w:w="1701" w:type="dxa"/>
            <w:tcBorders>
              <w:top w:val="double" w:sz="6" w:space="0" w:color="auto"/>
              <w:left w:val="single" w:sz="6" w:space="0" w:color="auto"/>
              <w:bottom w:val="double" w:sz="6" w:space="0" w:color="auto"/>
              <w:right w:val="single" w:sz="6" w:space="0" w:color="auto"/>
            </w:tcBorders>
          </w:tcPr>
          <w:p w:rsidR="00ED6853" w:rsidRPr="00D62F58" w:rsidRDefault="00ED6853" w:rsidP="00804581">
            <w:pPr>
              <w:spacing w:line="60" w:lineRule="atLeast"/>
              <w:jc w:val="both"/>
              <w:rPr>
                <w:rFonts w:ascii="ArialMT" w:hAnsi="ArialMT" w:cs="ArialMT"/>
                <w:sz w:val="16"/>
                <w:szCs w:val="16"/>
              </w:rPr>
            </w:pPr>
            <w:r w:rsidRPr="00D62F58">
              <w:rPr>
                <w:rFonts w:ascii="ArialMT" w:hAnsi="ArialMT" w:cs="ArialMT"/>
                <w:sz w:val="16"/>
                <w:szCs w:val="16"/>
              </w:rPr>
              <w:t xml:space="preserve">СНиП 3.05.06-85 </w:t>
            </w:r>
          </w:p>
          <w:p w:rsidR="00ED6853" w:rsidRPr="00D62F58" w:rsidRDefault="00ED6853" w:rsidP="00804581">
            <w:pPr>
              <w:spacing w:line="60" w:lineRule="atLeast"/>
              <w:jc w:val="both"/>
              <w:rPr>
                <w:rFonts w:ascii="ArialMT" w:hAnsi="ArialMT" w:cs="ArialMT"/>
                <w:sz w:val="16"/>
                <w:szCs w:val="16"/>
              </w:rPr>
            </w:pPr>
            <w:r w:rsidRPr="00D62F58">
              <w:rPr>
                <w:rFonts w:ascii="ArialMT" w:hAnsi="ArialMT" w:cs="ArialMT"/>
                <w:sz w:val="16"/>
                <w:szCs w:val="16"/>
              </w:rPr>
              <w:t xml:space="preserve">ТКП 339-2011 </w:t>
            </w:r>
          </w:p>
        </w:tc>
        <w:tc>
          <w:tcPr>
            <w:tcW w:w="4111" w:type="dxa"/>
            <w:tcBorders>
              <w:top w:val="double" w:sz="6" w:space="0" w:color="auto"/>
              <w:left w:val="single" w:sz="6" w:space="0" w:color="auto"/>
              <w:bottom w:val="double" w:sz="6" w:space="0" w:color="auto"/>
              <w:right w:val="single" w:sz="6" w:space="0" w:color="auto"/>
            </w:tcBorders>
          </w:tcPr>
          <w:p w:rsidR="00ED6853" w:rsidRPr="00D62F58" w:rsidRDefault="00ED6853" w:rsidP="00804581">
            <w:pPr>
              <w:spacing w:line="60" w:lineRule="atLeast"/>
              <w:jc w:val="both"/>
              <w:rPr>
                <w:rFonts w:ascii="ArialMT" w:hAnsi="ArialMT" w:cs="ArialMT"/>
                <w:sz w:val="16"/>
                <w:szCs w:val="16"/>
              </w:rPr>
            </w:pPr>
            <w:r>
              <w:rPr>
                <w:rFonts w:ascii="ArialMT" w:hAnsi="ArialMT" w:cs="ArialMT"/>
                <w:sz w:val="16"/>
                <w:szCs w:val="16"/>
              </w:rPr>
              <w:t>Электропроводки</w:t>
            </w:r>
          </w:p>
          <w:p w:rsidR="00ED6853" w:rsidRPr="00D62F58" w:rsidRDefault="00ED6853" w:rsidP="00804581">
            <w:pPr>
              <w:spacing w:line="60" w:lineRule="atLeast"/>
              <w:jc w:val="both"/>
              <w:rPr>
                <w:rFonts w:ascii="ArialMT" w:hAnsi="ArialMT" w:cs="ArialMT"/>
                <w:sz w:val="16"/>
                <w:szCs w:val="16"/>
              </w:rPr>
            </w:pPr>
            <w:r>
              <w:rPr>
                <w:rFonts w:ascii="ArialMT" w:hAnsi="ArialMT" w:cs="ArialMT"/>
                <w:sz w:val="16"/>
                <w:szCs w:val="16"/>
              </w:rPr>
              <w:t>Кабельные линии</w:t>
            </w:r>
          </w:p>
          <w:p w:rsidR="00ED6853" w:rsidRPr="00D62F58" w:rsidRDefault="00ED6853" w:rsidP="00804581">
            <w:pPr>
              <w:spacing w:line="60" w:lineRule="atLeast"/>
              <w:jc w:val="both"/>
              <w:rPr>
                <w:rFonts w:ascii="ArialMT" w:hAnsi="ArialMT" w:cs="ArialMT"/>
                <w:sz w:val="16"/>
                <w:szCs w:val="16"/>
              </w:rPr>
            </w:pPr>
            <w:r w:rsidRPr="00D62F58">
              <w:rPr>
                <w:rFonts w:ascii="ArialMT" w:hAnsi="ArialMT" w:cs="ArialMT"/>
                <w:sz w:val="16"/>
                <w:szCs w:val="16"/>
              </w:rPr>
              <w:t>Воздушные линии электропер</w:t>
            </w:r>
            <w:r w:rsidRPr="00D62F58">
              <w:rPr>
                <w:rFonts w:ascii="ArialMT" w:hAnsi="ArialMT" w:cs="ArialMT"/>
                <w:sz w:val="16"/>
                <w:szCs w:val="16"/>
              </w:rPr>
              <w:t>е</w:t>
            </w:r>
            <w:r>
              <w:rPr>
                <w:rFonts w:ascii="ArialMT" w:hAnsi="ArialMT" w:cs="ArialMT"/>
                <w:sz w:val="16"/>
                <w:szCs w:val="16"/>
              </w:rPr>
              <w:t>дачи</w:t>
            </w:r>
          </w:p>
          <w:p w:rsidR="00ED6853" w:rsidRPr="00D62F58" w:rsidRDefault="00ED6853" w:rsidP="00804581">
            <w:pPr>
              <w:spacing w:line="60" w:lineRule="atLeast"/>
              <w:jc w:val="both"/>
              <w:rPr>
                <w:rFonts w:ascii="ArialMT" w:hAnsi="ArialMT" w:cs="ArialMT"/>
                <w:sz w:val="16"/>
                <w:szCs w:val="16"/>
              </w:rPr>
            </w:pPr>
            <w:r w:rsidRPr="00D62F58">
              <w:rPr>
                <w:rFonts w:ascii="ArialMT" w:hAnsi="ArialMT" w:cs="ArialMT"/>
                <w:sz w:val="16"/>
                <w:szCs w:val="16"/>
              </w:rPr>
              <w:t>Распределительные устройс</w:t>
            </w:r>
            <w:r w:rsidRPr="00D62F58">
              <w:rPr>
                <w:rFonts w:ascii="ArialMT" w:hAnsi="ArialMT" w:cs="ArialMT"/>
                <w:sz w:val="16"/>
                <w:szCs w:val="16"/>
              </w:rPr>
              <w:t>т</w:t>
            </w:r>
            <w:r w:rsidRPr="00D62F58">
              <w:rPr>
                <w:rFonts w:ascii="ArialMT" w:hAnsi="ArialMT" w:cs="ArialMT"/>
                <w:sz w:val="16"/>
                <w:szCs w:val="16"/>
              </w:rPr>
              <w:t>ва и подста</w:t>
            </w:r>
            <w:r>
              <w:rPr>
                <w:rFonts w:ascii="ArialMT" w:hAnsi="ArialMT" w:cs="ArialMT"/>
                <w:sz w:val="16"/>
                <w:szCs w:val="16"/>
              </w:rPr>
              <w:t>нции</w:t>
            </w:r>
          </w:p>
        </w:tc>
        <w:tc>
          <w:tcPr>
            <w:tcW w:w="1701" w:type="dxa"/>
            <w:tcBorders>
              <w:top w:val="double" w:sz="6" w:space="0" w:color="auto"/>
              <w:left w:val="single" w:sz="6" w:space="0" w:color="auto"/>
              <w:bottom w:val="double" w:sz="6" w:space="0" w:color="auto"/>
              <w:right w:val="single" w:sz="6" w:space="0" w:color="auto"/>
            </w:tcBorders>
          </w:tcPr>
          <w:p w:rsidR="00ED6853" w:rsidRPr="00D62F58" w:rsidRDefault="00ED6853"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ED6853" w:rsidRPr="00D62F58" w:rsidRDefault="00ED6853"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ED6853"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ED6853" w:rsidRPr="008D2219" w:rsidRDefault="00ED6853" w:rsidP="00F42D41">
            <w:pPr>
              <w:rPr>
                <w:b/>
                <w:bCs/>
                <w:spacing w:val="4"/>
                <w:sz w:val="16"/>
                <w:szCs w:val="16"/>
              </w:rPr>
            </w:pPr>
            <w:r w:rsidRPr="008D2219">
              <w:rPr>
                <w:b/>
                <w:bCs/>
                <w:spacing w:val="4"/>
                <w:sz w:val="16"/>
                <w:szCs w:val="16"/>
              </w:rPr>
              <w:t>Устройство фундаме</w:t>
            </w:r>
            <w:r w:rsidRPr="008D2219">
              <w:rPr>
                <w:b/>
                <w:bCs/>
                <w:spacing w:val="4"/>
                <w:sz w:val="16"/>
                <w:szCs w:val="16"/>
              </w:rPr>
              <w:t>н</w:t>
            </w:r>
            <w:r w:rsidRPr="008D2219">
              <w:rPr>
                <w:b/>
                <w:bCs/>
                <w:spacing w:val="4"/>
                <w:sz w:val="16"/>
                <w:szCs w:val="16"/>
              </w:rPr>
              <w:t>тов на основаниях из ест</w:t>
            </w:r>
            <w:r w:rsidRPr="008D2219">
              <w:rPr>
                <w:b/>
                <w:bCs/>
                <w:spacing w:val="4"/>
                <w:sz w:val="16"/>
                <w:szCs w:val="16"/>
              </w:rPr>
              <w:t>е</w:t>
            </w:r>
            <w:r w:rsidRPr="008D2219">
              <w:rPr>
                <w:b/>
                <w:bCs/>
                <w:spacing w:val="4"/>
                <w:sz w:val="16"/>
                <w:szCs w:val="16"/>
              </w:rPr>
              <w:t>ственных грунтов.</w:t>
            </w:r>
          </w:p>
          <w:p w:rsidR="00ED6853" w:rsidRPr="008D2219" w:rsidRDefault="00ED6853" w:rsidP="00F42D41">
            <w:pPr>
              <w:rPr>
                <w:rFonts w:ascii="ArialMT" w:hAnsi="ArialMT" w:cs="ArialMT"/>
                <w:sz w:val="16"/>
                <w:szCs w:val="16"/>
              </w:rPr>
            </w:pPr>
            <w:r w:rsidRPr="008D2219">
              <w:rPr>
                <w:b/>
                <w:bCs/>
                <w:spacing w:val="4"/>
                <w:sz w:val="16"/>
                <w:szCs w:val="16"/>
              </w:rPr>
              <w:t>Земляные раб</w:t>
            </w:r>
            <w:r w:rsidRPr="008D2219">
              <w:rPr>
                <w:b/>
                <w:bCs/>
                <w:spacing w:val="4"/>
                <w:sz w:val="16"/>
                <w:szCs w:val="16"/>
              </w:rPr>
              <w:t>о</w:t>
            </w:r>
            <w:r w:rsidRPr="008D2219">
              <w:rPr>
                <w:b/>
                <w:bCs/>
                <w:spacing w:val="4"/>
                <w:sz w:val="16"/>
                <w:szCs w:val="16"/>
              </w:rPr>
              <w:t>ты</w:t>
            </w:r>
          </w:p>
        </w:tc>
        <w:tc>
          <w:tcPr>
            <w:tcW w:w="1701" w:type="dxa"/>
            <w:tcBorders>
              <w:top w:val="double" w:sz="6" w:space="0" w:color="auto"/>
              <w:left w:val="single" w:sz="6" w:space="0" w:color="auto"/>
              <w:bottom w:val="double" w:sz="6" w:space="0" w:color="auto"/>
              <w:right w:val="single" w:sz="6" w:space="0" w:color="auto"/>
            </w:tcBorders>
          </w:tcPr>
          <w:p w:rsidR="00ED6853" w:rsidRPr="008D2219" w:rsidRDefault="00ED6853" w:rsidP="00F42D41">
            <w:pPr>
              <w:spacing w:line="60" w:lineRule="atLeast"/>
              <w:jc w:val="both"/>
              <w:rPr>
                <w:rFonts w:ascii="ArialMT" w:hAnsi="ArialMT" w:cs="ArialMT"/>
                <w:sz w:val="16"/>
                <w:szCs w:val="16"/>
              </w:rPr>
            </w:pPr>
            <w:r w:rsidRPr="008D2219">
              <w:rPr>
                <w:rFonts w:ascii="ArialMT" w:hAnsi="ArialMT" w:cs="ArialMT"/>
                <w:sz w:val="16"/>
                <w:szCs w:val="16"/>
              </w:rPr>
              <w:t>ТКП 45-5.01-254-2012</w:t>
            </w:r>
          </w:p>
          <w:p w:rsidR="00ED6853" w:rsidRPr="008D2219" w:rsidRDefault="00ED6853" w:rsidP="00F42D41">
            <w:pPr>
              <w:spacing w:line="60" w:lineRule="atLeast"/>
              <w:jc w:val="both"/>
              <w:rPr>
                <w:rFonts w:ascii="ArialMT" w:hAnsi="ArialMT" w:cs="ArialMT"/>
                <w:sz w:val="16"/>
                <w:szCs w:val="16"/>
              </w:rPr>
            </w:pPr>
            <w:r w:rsidRPr="008D2219">
              <w:rPr>
                <w:rFonts w:ascii="ArialMT" w:hAnsi="ArialMT" w:cs="ArialMT"/>
                <w:sz w:val="16"/>
                <w:szCs w:val="16"/>
              </w:rPr>
              <w:t>СТБ 1164.0-2012</w:t>
            </w:r>
          </w:p>
        </w:tc>
        <w:tc>
          <w:tcPr>
            <w:tcW w:w="4111" w:type="dxa"/>
            <w:tcBorders>
              <w:top w:val="double" w:sz="6" w:space="0" w:color="auto"/>
              <w:left w:val="single" w:sz="6" w:space="0" w:color="auto"/>
              <w:bottom w:val="double" w:sz="6" w:space="0" w:color="auto"/>
              <w:right w:val="single" w:sz="6" w:space="0" w:color="auto"/>
            </w:tcBorders>
          </w:tcPr>
          <w:p w:rsidR="00ED6853" w:rsidRPr="002F43B4" w:rsidRDefault="00ED6853" w:rsidP="00F42D41">
            <w:pPr>
              <w:spacing w:line="60" w:lineRule="atLeast"/>
              <w:jc w:val="both"/>
              <w:rPr>
                <w:rFonts w:ascii="ArialMT" w:hAnsi="ArialMT" w:cs="ArialMT"/>
                <w:sz w:val="16"/>
                <w:szCs w:val="16"/>
              </w:rPr>
            </w:pPr>
            <w:r w:rsidRPr="002F43B4">
              <w:rPr>
                <w:rFonts w:ascii="ArialMT" w:hAnsi="ArialMT" w:cs="ArialMT"/>
                <w:sz w:val="16"/>
                <w:szCs w:val="16"/>
              </w:rPr>
              <w:t>Водопонижение, организация поверхностного стока, др</w:t>
            </w:r>
            <w:r w:rsidRPr="002F43B4">
              <w:rPr>
                <w:rFonts w:ascii="ArialMT" w:hAnsi="ArialMT" w:cs="ArialMT"/>
                <w:sz w:val="16"/>
                <w:szCs w:val="16"/>
              </w:rPr>
              <w:t>е</w:t>
            </w:r>
            <w:r>
              <w:rPr>
                <w:rFonts w:ascii="ArialMT" w:hAnsi="ArialMT" w:cs="ArialMT"/>
                <w:sz w:val="16"/>
                <w:szCs w:val="16"/>
              </w:rPr>
              <w:t>наж</w:t>
            </w:r>
          </w:p>
          <w:p w:rsidR="00ED6853" w:rsidRPr="002F43B4" w:rsidRDefault="00ED6853" w:rsidP="00F42D41">
            <w:pPr>
              <w:spacing w:line="60" w:lineRule="atLeast"/>
              <w:jc w:val="both"/>
              <w:rPr>
                <w:rFonts w:ascii="ArialMT" w:hAnsi="ArialMT" w:cs="ArialMT"/>
                <w:sz w:val="16"/>
                <w:szCs w:val="16"/>
              </w:rPr>
            </w:pPr>
            <w:r w:rsidRPr="002F43B4">
              <w:rPr>
                <w:rFonts w:ascii="ArialMT" w:hAnsi="ArialMT" w:cs="ArialMT"/>
                <w:sz w:val="16"/>
                <w:szCs w:val="16"/>
              </w:rPr>
              <w:t>Вертикальная планиро</w:t>
            </w:r>
            <w:r w:rsidRPr="002F43B4">
              <w:rPr>
                <w:rFonts w:ascii="ArialMT" w:hAnsi="ArialMT" w:cs="ArialMT"/>
                <w:sz w:val="16"/>
                <w:szCs w:val="16"/>
              </w:rPr>
              <w:t>в</w:t>
            </w:r>
            <w:r>
              <w:rPr>
                <w:rFonts w:ascii="ArialMT" w:hAnsi="ArialMT" w:cs="ArialMT"/>
                <w:sz w:val="16"/>
                <w:szCs w:val="16"/>
              </w:rPr>
              <w:t>ка</w:t>
            </w:r>
          </w:p>
          <w:p w:rsidR="00ED6853" w:rsidRPr="002F43B4" w:rsidRDefault="00ED6853" w:rsidP="00F42D41">
            <w:pPr>
              <w:spacing w:line="60" w:lineRule="atLeast"/>
              <w:jc w:val="both"/>
              <w:rPr>
                <w:rFonts w:ascii="ArialMT" w:hAnsi="ArialMT" w:cs="ArialMT"/>
                <w:sz w:val="16"/>
                <w:szCs w:val="16"/>
              </w:rPr>
            </w:pPr>
            <w:r w:rsidRPr="002F43B4">
              <w:rPr>
                <w:rFonts w:ascii="ArialMT" w:hAnsi="ArialMT" w:cs="ArialMT"/>
                <w:sz w:val="16"/>
                <w:szCs w:val="16"/>
              </w:rPr>
              <w:t>Разработка выемок и котл</w:t>
            </w:r>
            <w:r w:rsidRPr="002F43B4">
              <w:rPr>
                <w:rFonts w:ascii="ArialMT" w:hAnsi="ArialMT" w:cs="ArialMT"/>
                <w:sz w:val="16"/>
                <w:szCs w:val="16"/>
              </w:rPr>
              <w:t>о</w:t>
            </w:r>
            <w:r>
              <w:rPr>
                <w:rFonts w:ascii="ArialMT" w:hAnsi="ArialMT" w:cs="ArialMT"/>
                <w:sz w:val="16"/>
                <w:szCs w:val="16"/>
              </w:rPr>
              <w:t>ванов</w:t>
            </w:r>
          </w:p>
          <w:p w:rsidR="00ED6853" w:rsidRPr="002F43B4" w:rsidRDefault="00ED6853" w:rsidP="00F42D41">
            <w:pPr>
              <w:spacing w:line="60" w:lineRule="atLeast"/>
              <w:jc w:val="both"/>
              <w:rPr>
                <w:rFonts w:ascii="ArialMT" w:hAnsi="ArialMT" w:cs="ArialMT"/>
                <w:sz w:val="16"/>
                <w:szCs w:val="16"/>
              </w:rPr>
            </w:pPr>
            <w:r w:rsidRPr="002F43B4">
              <w:rPr>
                <w:rFonts w:ascii="ArialMT" w:hAnsi="ArialMT" w:cs="ArialMT"/>
                <w:sz w:val="16"/>
                <w:szCs w:val="16"/>
              </w:rPr>
              <w:t>Насыпи и обратные з</w:t>
            </w:r>
            <w:r w:rsidRPr="002F43B4">
              <w:rPr>
                <w:rFonts w:ascii="ArialMT" w:hAnsi="ArialMT" w:cs="ArialMT"/>
                <w:sz w:val="16"/>
                <w:szCs w:val="16"/>
              </w:rPr>
              <w:t>а</w:t>
            </w:r>
            <w:r w:rsidRPr="002F43B4">
              <w:rPr>
                <w:rFonts w:ascii="ArialMT" w:hAnsi="ArialMT" w:cs="ArialMT"/>
                <w:sz w:val="16"/>
                <w:szCs w:val="16"/>
              </w:rPr>
              <w:t>сыпки</w:t>
            </w:r>
          </w:p>
        </w:tc>
        <w:tc>
          <w:tcPr>
            <w:tcW w:w="1701" w:type="dxa"/>
            <w:tcBorders>
              <w:top w:val="double" w:sz="6" w:space="0" w:color="auto"/>
              <w:left w:val="single" w:sz="6" w:space="0" w:color="auto"/>
              <w:bottom w:val="double" w:sz="6" w:space="0" w:color="auto"/>
              <w:right w:val="single" w:sz="6" w:space="0" w:color="auto"/>
            </w:tcBorders>
          </w:tcPr>
          <w:p w:rsidR="00ED6853" w:rsidRDefault="00ED6853" w:rsidP="00F42D41">
            <w:pPr>
              <w:jc w:val="both"/>
              <w:rPr>
                <w:rFonts w:ascii="ArialMT" w:hAnsi="ArialMT" w:cs="ArialMT"/>
                <w:sz w:val="16"/>
                <w:szCs w:val="16"/>
              </w:rPr>
            </w:pPr>
            <w:r w:rsidRPr="00CC190F">
              <w:rPr>
                <w:rFonts w:ascii="ArialMT" w:hAnsi="ArialMT" w:cs="ArialMT"/>
                <w:sz w:val="16"/>
                <w:szCs w:val="16"/>
              </w:rPr>
              <w:t xml:space="preserve">СТБ 1164.1-2009 </w:t>
            </w:r>
          </w:p>
          <w:p w:rsidR="00ED6853" w:rsidRPr="00CC190F" w:rsidRDefault="00ED6853" w:rsidP="00F42D41">
            <w:pPr>
              <w:jc w:val="both"/>
              <w:rPr>
                <w:rFonts w:ascii="ArialMT" w:hAnsi="ArialMT" w:cs="ArialMT"/>
                <w:sz w:val="16"/>
                <w:szCs w:val="16"/>
              </w:rPr>
            </w:pPr>
            <w:r w:rsidRPr="00CC190F">
              <w:rPr>
                <w:rFonts w:ascii="ArialMT" w:hAnsi="ArialMT" w:cs="ArialMT"/>
                <w:sz w:val="16"/>
                <w:szCs w:val="16"/>
              </w:rPr>
              <w:t>СТБ 2176-2011</w:t>
            </w:r>
          </w:p>
        </w:tc>
      </w:tr>
      <w:tr w:rsidR="00ED6853"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ED6853" w:rsidRPr="008D2219" w:rsidRDefault="00ED6853" w:rsidP="00F42D41">
            <w:pPr>
              <w:rPr>
                <w:rFonts w:ascii="ArialMT" w:hAnsi="ArialMT" w:cs="ArialMT"/>
                <w:sz w:val="16"/>
                <w:szCs w:val="16"/>
              </w:rPr>
            </w:pPr>
            <w:r w:rsidRPr="008D2219">
              <w:rPr>
                <w:b/>
                <w:bCs/>
                <w:spacing w:val="4"/>
                <w:sz w:val="16"/>
                <w:szCs w:val="16"/>
              </w:rPr>
              <w:t>Устройство иску</w:t>
            </w:r>
            <w:r w:rsidRPr="008D2219">
              <w:rPr>
                <w:b/>
                <w:bCs/>
                <w:spacing w:val="4"/>
                <w:sz w:val="16"/>
                <w:szCs w:val="16"/>
              </w:rPr>
              <w:t>с</w:t>
            </w:r>
            <w:r w:rsidRPr="008D2219">
              <w:rPr>
                <w:b/>
                <w:bCs/>
                <w:spacing w:val="4"/>
                <w:sz w:val="16"/>
                <w:szCs w:val="16"/>
              </w:rPr>
              <w:t>ственных оснований и укрепл</w:t>
            </w:r>
            <w:r w:rsidRPr="008D2219">
              <w:rPr>
                <w:b/>
                <w:bCs/>
                <w:spacing w:val="4"/>
                <w:sz w:val="16"/>
                <w:szCs w:val="16"/>
              </w:rPr>
              <w:t>е</w:t>
            </w:r>
            <w:r w:rsidRPr="008D2219">
              <w:rPr>
                <w:b/>
                <w:bCs/>
                <w:spacing w:val="4"/>
                <w:sz w:val="16"/>
                <w:szCs w:val="16"/>
              </w:rPr>
              <w:t>ние грунтов</w:t>
            </w:r>
          </w:p>
        </w:tc>
        <w:tc>
          <w:tcPr>
            <w:tcW w:w="1701" w:type="dxa"/>
            <w:tcBorders>
              <w:top w:val="double" w:sz="6" w:space="0" w:color="auto"/>
              <w:left w:val="single" w:sz="6" w:space="0" w:color="auto"/>
              <w:bottom w:val="double" w:sz="6" w:space="0" w:color="auto"/>
              <w:right w:val="single" w:sz="6" w:space="0" w:color="auto"/>
            </w:tcBorders>
          </w:tcPr>
          <w:p w:rsidR="00ED6853" w:rsidRPr="008D2219" w:rsidRDefault="00ED6853" w:rsidP="00F42D41">
            <w:pPr>
              <w:spacing w:line="60" w:lineRule="atLeast"/>
              <w:jc w:val="both"/>
              <w:rPr>
                <w:rFonts w:ascii="ArialMT" w:hAnsi="ArialMT" w:cs="ArialMT"/>
                <w:sz w:val="16"/>
                <w:szCs w:val="16"/>
              </w:rPr>
            </w:pPr>
            <w:r w:rsidRPr="008D2219">
              <w:rPr>
                <w:rFonts w:ascii="ArialMT" w:hAnsi="ArialMT" w:cs="ArialMT"/>
                <w:sz w:val="16"/>
                <w:szCs w:val="16"/>
              </w:rPr>
              <w:t xml:space="preserve">ТКП 45-5.01-268-2012 </w:t>
            </w:r>
          </w:p>
          <w:p w:rsidR="00ED6853" w:rsidRPr="008D2219" w:rsidRDefault="00ED6853" w:rsidP="00F42D41">
            <w:pPr>
              <w:spacing w:line="60" w:lineRule="atLeast"/>
              <w:jc w:val="both"/>
              <w:rPr>
                <w:rFonts w:ascii="ArialMT" w:hAnsi="ArialMT" w:cs="ArialMT"/>
                <w:sz w:val="16"/>
                <w:szCs w:val="16"/>
              </w:rPr>
            </w:pPr>
            <w:r w:rsidRPr="008D2219">
              <w:rPr>
                <w:rFonts w:ascii="ArialMT" w:hAnsi="ArialMT" w:cs="ArialMT"/>
                <w:sz w:val="16"/>
                <w:szCs w:val="16"/>
              </w:rPr>
              <w:t xml:space="preserve">П16-03 к СНБ 5.01.01-99 </w:t>
            </w:r>
          </w:p>
          <w:p w:rsidR="00ED6853" w:rsidRPr="008D2219" w:rsidRDefault="00ED6853" w:rsidP="00F42D41">
            <w:pPr>
              <w:spacing w:line="60" w:lineRule="atLeast"/>
              <w:jc w:val="both"/>
              <w:rPr>
                <w:rFonts w:ascii="ArialMT" w:hAnsi="ArialMT" w:cs="ArialMT"/>
                <w:sz w:val="16"/>
                <w:szCs w:val="16"/>
              </w:rPr>
            </w:pPr>
            <w:r w:rsidRPr="008D2219">
              <w:rPr>
                <w:rFonts w:ascii="ArialMT" w:hAnsi="ArialMT" w:cs="ArialMT"/>
                <w:sz w:val="16"/>
                <w:szCs w:val="16"/>
              </w:rPr>
              <w:t xml:space="preserve">ТКП 45-5.01-76-2007 ТКП 45-5.01-107-2008 </w:t>
            </w:r>
          </w:p>
          <w:p w:rsidR="00ED6853" w:rsidRPr="008D2219" w:rsidRDefault="00ED6853" w:rsidP="00F42D41">
            <w:pPr>
              <w:spacing w:line="60" w:lineRule="atLeast"/>
              <w:jc w:val="both"/>
              <w:rPr>
                <w:rFonts w:ascii="ArialMT" w:hAnsi="ArialMT" w:cs="ArialMT"/>
                <w:sz w:val="16"/>
                <w:szCs w:val="16"/>
              </w:rPr>
            </w:pPr>
            <w:r w:rsidRPr="008D2219">
              <w:rPr>
                <w:rFonts w:ascii="ArialMT" w:hAnsi="ArialMT" w:cs="ArialMT"/>
                <w:sz w:val="16"/>
                <w:szCs w:val="16"/>
              </w:rPr>
              <w:t xml:space="preserve">СТБ 1164.0-2012 </w:t>
            </w:r>
          </w:p>
        </w:tc>
        <w:tc>
          <w:tcPr>
            <w:tcW w:w="4111" w:type="dxa"/>
            <w:tcBorders>
              <w:top w:val="double" w:sz="6" w:space="0" w:color="auto"/>
              <w:left w:val="single" w:sz="6" w:space="0" w:color="auto"/>
              <w:bottom w:val="double" w:sz="6" w:space="0" w:color="auto"/>
              <w:right w:val="single" w:sz="6" w:space="0" w:color="auto"/>
            </w:tcBorders>
          </w:tcPr>
          <w:p w:rsidR="00ED6853" w:rsidRPr="00CC190F" w:rsidRDefault="00ED6853" w:rsidP="00F42D41">
            <w:pPr>
              <w:spacing w:line="60" w:lineRule="atLeast"/>
              <w:jc w:val="both"/>
              <w:rPr>
                <w:rFonts w:ascii="ArialMT" w:hAnsi="ArialMT" w:cs="ArialMT"/>
                <w:sz w:val="16"/>
                <w:szCs w:val="16"/>
              </w:rPr>
            </w:pPr>
            <w:r w:rsidRPr="00CC190F">
              <w:rPr>
                <w:rFonts w:ascii="ArialMT" w:hAnsi="ArialMT" w:cs="ArialMT"/>
                <w:sz w:val="16"/>
                <w:szCs w:val="16"/>
              </w:rPr>
              <w:t>Основания из насыпных гру</w:t>
            </w:r>
            <w:r w:rsidRPr="00CC190F">
              <w:rPr>
                <w:rFonts w:ascii="ArialMT" w:hAnsi="ArialMT" w:cs="ArialMT"/>
                <w:sz w:val="16"/>
                <w:szCs w:val="16"/>
              </w:rPr>
              <w:t>н</w:t>
            </w:r>
            <w:r>
              <w:rPr>
                <w:rFonts w:ascii="ArialMT" w:hAnsi="ArialMT" w:cs="ArialMT"/>
                <w:sz w:val="16"/>
                <w:szCs w:val="16"/>
              </w:rPr>
              <w:t>тов</w:t>
            </w:r>
          </w:p>
          <w:p w:rsidR="00ED6853" w:rsidRPr="00CC190F" w:rsidRDefault="00ED6853" w:rsidP="00F42D41">
            <w:pPr>
              <w:spacing w:line="60" w:lineRule="atLeast"/>
              <w:jc w:val="both"/>
              <w:rPr>
                <w:rFonts w:ascii="ArialMT" w:hAnsi="ArialMT" w:cs="ArialMT"/>
                <w:sz w:val="16"/>
                <w:szCs w:val="16"/>
              </w:rPr>
            </w:pPr>
            <w:r w:rsidRPr="00CC190F">
              <w:rPr>
                <w:rFonts w:ascii="ArialMT" w:hAnsi="ArialMT" w:cs="ArialMT"/>
                <w:sz w:val="16"/>
                <w:szCs w:val="16"/>
              </w:rPr>
              <w:t>Основания из намывных гру</w:t>
            </w:r>
            <w:r w:rsidRPr="00CC190F">
              <w:rPr>
                <w:rFonts w:ascii="ArialMT" w:hAnsi="ArialMT" w:cs="ArialMT"/>
                <w:sz w:val="16"/>
                <w:szCs w:val="16"/>
              </w:rPr>
              <w:t>н</w:t>
            </w:r>
            <w:r>
              <w:rPr>
                <w:rFonts w:ascii="ArialMT" w:hAnsi="ArialMT" w:cs="ArialMT"/>
                <w:sz w:val="16"/>
                <w:szCs w:val="16"/>
              </w:rPr>
              <w:t>тов</w:t>
            </w:r>
          </w:p>
          <w:p w:rsidR="00ED6853" w:rsidRPr="00CC190F" w:rsidRDefault="00ED6853" w:rsidP="00F42D41">
            <w:pPr>
              <w:spacing w:line="60" w:lineRule="atLeast"/>
              <w:jc w:val="both"/>
              <w:rPr>
                <w:rFonts w:ascii="ArialMT" w:hAnsi="ArialMT" w:cs="ArialMT"/>
                <w:sz w:val="16"/>
                <w:szCs w:val="16"/>
              </w:rPr>
            </w:pPr>
            <w:r w:rsidRPr="00CC190F">
              <w:rPr>
                <w:rFonts w:ascii="ArialMT" w:hAnsi="ArialMT" w:cs="ArialMT"/>
                <w:sz w:val="16"/>
                <w:szCs w:val="16"/>
              </w:rPr>
              <w:t>Ос</w:t>
            </w:r>
            <w:r>
              <w:rPr>
                <w:rFonts w:ascii="ArialMT" w:hAnsi="ArialMT" w:cs="ArialMT"/>
                <w:sz w:val="16"/>
                <w:szCs w:val="16"/>
              </w:rPr>
              <w:t>нования из закрепленных грунтов</w:t>
            </w:r>
          </w:p>
          <w:p w:rsidR="00ED6853" w:rsidRPr="00CC190F" w:rsidRDefault="00ED6853" w:rsidP="00F42D41">
            <w:pPr>
              <w:spacing w:line="60" w:lineRule="atLeast"/>
              <w:jc w:val="both"/>
              <w:rPr>
                <w:rFonts w:ascii="ArialMT" w:hAnsi="ArialMT" w:cs="ArialMT"/>
                <w:sz w:val="16"/>
                <w:szCs w:val="16"/>
              </w:rPr>
            </w:pPr>
            <w:r w:rsidRPr="00CC190F">
              <w:rPr>
                <w:rFonts w:ascii="ArialMT" w:hAnsi="ArialMT" w:cs="ArialMT"/>
                <w:sz w:val="16"/>
                <w:szCs w:val="16"/>
              </w:rPr>
              <w:t>Армированные основания и сооружения из армирова</w:t>
            </w:r>
            <w:r w:rsidRPr="00CC190F">
              <w:rPr>
                <w:rFonts w:ascii="ArialMT" w:hAnsi="ArialMT" w:cs="ArialMT"/>
                <w:sz w:val="16"/>
                <w:szCs w:val="16"/>
              </w:rPr>
              <w:t>н</w:t>
            </w:r>
            <w:r w:rsidRPr="00CC190F">
              <w:rPr>
                <w:rFonts w:ascii="ArialMT" w:hAnsi="ArialMT" w:cs="ArialMT"/>
                <w:sz w:val="16"/>
                <w:szCs w:val="16"/>
              </w:rPr>
              <w:t>ного грунта</w:t>
            </w:r>
          </w:p>
        </w:tc>
        <w:tc>
          <w:tcPr>
            <w:tcW w:w="1701" w:type="dxa"/>
            <w:tcBorders>
              <w:top w:val="double" w:sz="6" w:space="0" w:color="auto"/>
              <w:left w:val="single" w:sz="6" w:space="0" w:color="auto"/>
              <w:bottom w:val="double" w:sz="6" w:space="0" w:color="auto"/>
              <w:right w:val="single" w:sz="6" w:space="0" w:color="auto"/>
            </w:tcBorders>
          </w:tcPr>
          <w:p w:rsidR="00ED6853" w:rsidRPr="00CC190F" w:rsidRDefault="00ED6853" w:rsidP="00F42D41">
            <w:pPr>
              <w:spacing w:line="60" w:lineRule="atLeast"/>
              <w:jc w:val="both"/>
              <w:rPr>
                <w:rFonts w:ascii="ArialMT" w:hAnsi="ArialMT" w:cs="ArialMT"/>
                <w:sz w:val="16"/>
                <w:szCs w:val="16"/>
              </w:rPr>
            </w:pPr>
            <w:r w:rsidRPr="00CC190F">
              <w:rPr>
                <w:rFonts w:ascii="ArialMT" w:hAnsi="ArialMT" w:cs="ArialMT"/>
                <w:sz w:val="16"/>
                <w:szCs w:val="16"/>
              </w:rPr>
              <w:t xml:space="preserve">СТБ 1164.2-2009 </w:t>
            </w:r>
          </w:p>
          <w:p w:rsidR="00ED6853" w:rsidRPr="00CC190F" w:rsidRDefault="00ED6853" w:rsidP="00F42D41">
            <w:pPr>
              <w:spacing w:line="60" w:lineRule="atLeast"/>
              <w:jc w:val="both"/>
              <w:rPr>
                <w:rFonts w:ascii="ArialMT" w:hAnsi="ArialMT" w:cs="ArialMT"/>
                <w:sz w:val="16"/>
                <w:szCs w:val="16"/>
              </w:rPr>
            </w:pPr>
            <w:r w:rsidRPr="00CC190F">
              <w:rPr>
                <w:rFonts w:ascii="ArialMT" w:hAnsi="ArialMT" w:cs="ArialMT"/>
                <w:sz w:val="16"/>
                <w:szCs w:val="16"/>
              </w:rPr>
              <w:t xml:space="preserve">СТБ 2176-2011 </w:t>
            </w:r>
          </w:p>
          <w:p w:rsidR="00ED6853" w:rsidRPr="00CC190F" w:rsidRDefault="00ED6853" w:rsidP="00F42D41">
            <w:pPr>
              <w:spacing w:line="60" w:lineRule="atLeast"/>
              <w:jc w:val="both"/>
              <w:rPr>
                <w:rFonts w:ascii="ArialMT" w:hAnsi="ArialMT" w:cs="ArialMT"/>
                <w:sz w:val="16"/>
                <w:szCs w:val="16"/>
              </w:rPr>
            </w:pPr>
          </w:p>
        </w:tc>
      </w:tr>
    </w:tbl>
    <w:p w:rsidR="00804581" w:rsidRDefault="00804581"/>
    <w:p w:rsidR="00B857B6" w:rsidRPr="00D801E8" w:rsidRDefault="00B857B6" w:rsidP="00245B26"/>
    <w:sectPr w:rsidR="00B857B6" w:rsidRPr="00D801E8" w:rsidSect="00E74D7F">
      <w:headerReference w:type="even" r:id="rId7"/>
      <w:headerReference w:type="default" r:id="rId8"/>
      <w:footerReference w:type="even" r:id="rId9"/>
      <w:footerReference w:type="default" r:id="rId10"/>
      <w:headerReference w:type="first" r:id="rId11"/>
      <w:footerReference w:type="first" r:id="rId12"/>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8C3" w:rsidRDefault="00B408C3">
      <w:r>
        <w:separator/>
      </w:r>
    </w:p>
  </w:endnote>
  <w:endnote w:type="continuationSeparator" w:id="0">
    <w:p w:rsidR="00B408C3" w:rsidRDefault="00B40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FD7" w:rsidRDefault="008C6FD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243605">
    <w:pPr>
      <w:ind w:firstLine="426"/>
      <w:jc w:val="both"/>
      <w:rPr>
        <w:sz w:val="16"/>
        <w:szCs w:val="16"/>
      </w:rPr>
    </w:pPr>
    <w:r>
      <w:rPr>
        <w:sz w:val="16"/>
        <w:szCs w:val="16"/>
      </w:rPr>
      <w:t xml:space="preserve">Руководитель организации </w:t>
    </w:r>
  </w:p>
  <w:p w:rsidR="00132168" w:rsidRPr="009A303A" w:rsidRDefault="00132168"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132168" w:rsidRPr="009A303A" w:rsidRDefault="00132168" w:rsidP="00243605">
    <w:pPr>
      <w:ind w:firstLine="426"/>
      <w:jc w:val="both"/>
      <w:rPr>
        <w:sz w:val="16"/>
        <w:szCs w:val="16"/>
      </w:rPr>
    </w:pPr>
    <w:r w:rsidRPr="009A303A">
      <w:rPr>
        <w:sz w:val="16"/>
        <w:szCs w:val="16"/>
      </w:rPr>
      <w:t>производственного контроля</w:t>
    </w:r>
  </w:p>
  <w:p w:rsidR="00132168" w:rsidRPr="0004573F" w:rsidRDefault="00132168" w:rsidP="00243605">
    <w:pPr>
      <w:jc w:val="both"/>
      <w:rPr>
        <w:sz w:val="18"/>
        <w:szCs w:val="18"/>
      </w:rPr>
    </w:pPr>
  </w:p>
  <w:p w:rsidR="00132168" w:rsidRDefault="00132168"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proofErr w:type="gramStart"/>
    <w:r w:rsidRPr="000C23C3">
      <w:rPr>
        <w:sz w:val="28"/>
      </w:rPr>
      <w:t xml:space="preserve">       </w:t>
    </w:r>
    <w:r w:rsidRPr="000C23C3">
      <w:rPr>
        <w:color w:val="FFFFFF"/>
        <w:sz w:val="28"/>
      </w:rPr>
      <w:t>.</w:t>
    </w:r>
    <w:proofErr w:type="gramEnd"/>
  </w:p>
  <w:p w:rsidR="00132168" w:rsidRPr="00652395" w:rsidRDefault="00132168"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132168" w:rsidRDefault="00132168"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FD7" w:rsidRDefault="008C6FD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8C3" w:rsidRDefault="00B408C3">
      <w:r>
        <w:separator/>
      </w:r>
    </w:p>
  </w:footnote>
  <w:footnote w:type="continuationSeparator" w:id="0">
    <w:p w:rsidR="00B408C3" w:rsidRDefault="00B408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32168" w:rsidRDefault="00132168"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1E5318">
    <w:pPr>
      <w:ind w:right="360"/>
      <w:rPr>
        <w:sz w:val="24"/>
      </w:rPr>
    </w:pPr>
  </w:p>
  <w:p w:rsidR="00132168" w:rsidRPr="008D2219" w:rsidRDefault="00132168" w:rsidP="00B966ED">
    <w:pPr>
      <w:ind w:left="4320"/>
      <w:rPr>
        <w:sz w:val="18"/>
        <w:szCs w:val="18"/>
      </w:rPr>
    </w:pPr>
    <w:r w:rsidRPr="00673B40">
      <w:rPr>
        <w:b/>
        <w:sz w:val="18"/>
        <w:szCs w:val="18"/>
      </w:rPr>
      <w:t>Приложение</w:t>
    </w:r>
    <w:r w:rsidRPr="00706A04">
      <w:rPr>
        <w:b/>
        <w:sz w:val="18"/>
        <w:szCs w:val="18"/>
      </w:rPr>
      <w:t xml:space="preserve"> </w:t>
    </w:r>
    <w:r w:rsidRPr="00706A04">
      <w:rPr>
        <w:sz w:val="18"/>
        <w:szCs w:val="18"/>
      </w:rPr>
      <w:t xml:space="preserve">к </w:t>
    </w:r>
    <w:r w:rsidRPr="008D2219">
      <w:rPr>
        <w:sz w:val="18"/>
        <w:szCs w:val="18"/>
      </w:rPr>
      <w:t>свидетельству</w:t>
    </w:r>
  </w:p>
  <w:p w:rsidR="00132168" w:rsidRPr="008D2219" w:rsidRDefault="00132168" w:rsidP="00B966ED">
    <w:pPr>
      <w:rPr>
        <w:sz w:val="28"/>
        <w:u w:val="single"/>
      </w:rPr>
    </w:pPr>
    <w:r w:rsidRPr="008D2219">
      <w:rPr>
        <w:sz w:val="24"/>
      </w:rPr>
      <w:tab/>
    </w:r>
    <w:r w:rsidRPr="008D2219">
      <w:rPr>
        <w:sz w:val="24"/>
      </w:rPr>
      <w:tab/>
    </w:r>
    <w:r w:rsidRPr="008D2219">
      <w:rPr>
        <w:sz w:val="24"/>
      </w:rPr>
      <w:tab/>
    </w:r>
    <w:r w:rsidRPr="008D2219">
      <w:rPr>
        <w:sz w:val="24"/>
      </w:rPr>
      <w:tab/>
    </w:r>
    <w:r w:rsidRPr="008D2219">
      <w:rPr>
        <w:sz w:val="24"/>
      </w:rPr>
      <w:tab/>
    </w:r>
    <w:r w:rsidRPr="008D2219">
      <w:rPr>
        <w:sz w:val="24"/>
      </w:rPr>
      <w:tab/>
    </w:r>
    <w:r w:rsidRPr="008D2219">
      <w:rPr>
        <w:sz w:val="18"/>
        <w:szCs w:val="18"/>
      </w:rPr>
      <w:t>№</w:t>
    </w:r>
    <w:r w:rsidRPr="008D2219">
      <w:rPr>
        <w:sz w:val="24"/>
      </w:rPr>
      <w:t xml:space="preserve"> </w:t>
    </w:r>
    <w:r w:rsidRPr="008D2219">
      <w:rPr>
        <w:sz w:val="28"/>
        <w:szCs w:val="28"/>
        <w:u w:val="single"/>
      </w:rPr>
      <w:tab/>
    </w:r>
    <w:bookmarkStart w:id="0" w:name="_GoBack"/>
    <w:r w:rsidRPr="008D2219">
      <w:rPr>
        <w:sz w:val="28"/>
        <w:szCs w:val="28"/>
        <w:u w:val="single"/>
      </w:rPr>
      <w:t>05891370.</w:t>
    </w:r>
    <w:r w:rsidR="00B60704" w:rsidRPr="008D2219">
      <w:rPr>
        <w:sz w:val="28"/>
        <w:szCs w:val="28"/>
        <w:u w:val="single"/>
      </w:rPr>
      <w:t>128</w:t>
    </w:r>
    <w:r w:rsidR="00EF769B" w:rsidRPr="008D2219">
      <w:rPr>
        <w:sz w:val="28"/>
        <w:szCs w:val="28"/>
        <w:u w:val="single"/>
      </w:rPr>
      <w:t>1</w:t>
    </w:r>
    <w:r w:rsidRPr="008D2219">
      <w:rPr>
        <w:sz w:val="28"/>
        <w:szCs w:val="28"/>
        <w:u w:val="single"/>
      </w:rPr>
      <w:t xml:space="preserve"> -202</w:t>
    </w:r>
    <w:r w:rsidR="00B60704" w:rsidRPr="008D2219">
      <w:rPr>
        <w:sz w:val="28"/>
        <w:szCs w:val="28"/>
        <w:u w:val="single"/>
      </w:rPr>
      <w:t>1</w:t>
    </w:r>
    <w:bookmarkEnd w:id="0"/>
    <w:r w:rsidRPr="008D2219">
      <w:rPr>
        <w:sz w:val="28"/>
        <w:u w:val="single"/>
      </w:rPr>
      <w:t xml:space="preserve">                             .</w:t>
    </w:r>
  </w:p>
  <w:p w:rsidR="00132168" w:rsidRPr="008D2219" w:rsidRDefault="00132168" w:rsidP="00B966ED">
    <w:pPr>
      <w:rPr>
        <w:sz w:val="2"/>
      </w:rPr>
    </w:pPr>
    <w:r w:rsidRPr="008D2219">
      <w:rPr>
        <w:sz w:val="28"/>
      </w:rPr>
      <w:tab/>
    </w:r>
    <w:r w:rsidRPr="008D2219">
      <w:rPr>
        <w:sz w:val="28"/>
      </w:rPr>
      <w:tab/>
    </w:r>
    <w:r w:rsidRPr="008D2219">
      <w:rPr>
        <w:sz w:val="28"/>
      </w:rPr>
      <w:tab/>
    </w:r>
    <w:r w:rsidRPr="008D2219">
      <w:rPr>
        <w:sz w:val="28"/>
      </w:rPr>
      <w:tab/>
    </w:r>
    <w:r w:rsidRPr="008D2219">
      <w:rPr>
        <w:sz w:val="28"/>
      </w:rPr>
      <w:tab/>
    </w:r>
    <w:r w:rsidRPr="008D2219">
      <w:rPr>
        <w:sz w:val="28"/>
      </w:rPr>
      <w:tab/>
    </w:r>
    <w:r w:rsidRPr="008D2219">
      <w:rPr>
        <w:sz w:val="28"/>
      </w:rPr>
      <w:tab/>
    </w:r>
    <w:r w:rsidRPr="008D2219">
      <w:rPr>
        <w:sz w:val="4"/>
      </w:rPr>
      <w:t xml:space="preserve">  </w:t>
    </w:r>
  </w:p>
  <w:p w:rsidR="00132168" w:rsidRPr="00E510FF" w:rsidRDefault="00132168" w:rsidP="00B966ED">
    <w:pPr>
      <w:rPr>
        <w:sz w:val="28"/>
        <w:u w:val="single"/>
      </w:rPr>
    </w:pPr>
    <w:r w:rsidRPr="008D2219">
      <w:rPr>
        <w:sz w:val="28"/>
      </w:rPr>
      <w:tab/>
    </w:r>
    <w:r w:rsidRPr="008D2219">
      <w:rPr>
        <w:sz w:val="28"/>
      </w:rPr>
      <w:tab/>
    </w:r>
    <w:r w:rsidRPr="008D2219">
      <w:rPr>
        <w:sz w:val="28"/>
      </w:rPr>
      <w:tab/>
    </w:r>
    <w:r w:rsidRPr="008D2219">
      <w:rPr>
        <w:sz w:val="28"/>
      </w:rPr>
      <w:tab/>
    </w:r>
    <w:r w:rsidRPr="008D2219">
      <w:rPr>
        <w:sz w:val="28"/>
      </w:rPr>
      <w:tab/>
    </w:r>
    <w:r w:rsidRPr="008D2219">
      <w:rPr>
        <w:sz w:val="28"/>
      </w:rPr>
      <w:tab/>
    </w:r>
    <w:r w:rsidRPr="008D2219">
      <w:rPr>
        <w:sz w:val="18"/>
        <w:szCs w:val="18"/>
      </w:rPr>
      <w:t xml:space="preserve">от </w:t>
    </w:r>
    <w:r w:rsidRPr="008D2219">
      <w:rPr>
        <w:sz w:val="24"/>
        <w:szCs w:val="24"/>
      </w:rPr>
      <w:t>«</w:t>
    </w:r>
    <w:r w:rsidRPr="008D2219">
      <w:rPr>
        <w:sz w:val="28"/>
        <w:u w:val="single"/>
      </w:rPr>
      <w:t xml:space="preserve"> </w:t>
    </w:r>
    <w:r w:rsidR="00B60704" w:rsidRPr="008D2219">
      <w:rPr>
        <w:sz w:val="28"/>
        <w:u w:val="single"/>
      </w:rPr>
      <w:t>01</w:t>
    </w:r>
    <w:r w:rsidRPr="008D2219">
      <w:rPr>
        <w:sz w:val="28"/>
        <w:u w:val="single"/>
      </w:rPr>
      <w:t xml:space="preserve"> </w:t>
    </w:r>
    <w:r w:rsidRPr="008D2219">
      <w:rPr>
        <w:sz w:val="24"/>
        <w:szCs w:val="24"/>
      </w:rPr>
      <w:t>»</w:t>
    </w:r>
    <w:r w:rsidRPr="008D2219">
      <w:rPr>
        <w:sz w:val="28"/>
        <w:u w:val="single"/>
      </w:rPr>
      <w:t xml:space="preserve"> </w:t>
    </w:r>
    <w:r w:rsidR="00B60704" w:rsidRPr="008D2219">
      <w:rPr>
        <w:sz w:val="28"/>
        <w:u w:val="single"/>
      </w:rPr>
      <w:t>июня</w:t>
    </w:r>
    <w:r w:rsidRPr="008D2219">
      <w:rPr>
        <w:sz w:val="28"/>
        <w:u w:val="single"/>
      </w:rPr>
      <w:t xml:space="preserve">  </w:t>
    </w:r>
    <w:r w:rsidRPr="008D2219">
      <w:rPr>
        <w:sz w:val="18"/>
        <w:szCs w:val="18"/>
      </w:rPr>
      <w:t>20</w:t>
    </w:r>
    <w:r w:rsidRPr="008D2219">
      <w:rPr>
        <w:sz w:val="28"/>
        <w:szCs w:val="28"/>
        <w:u w:val="single"/>
      </w:rPr>
      <w:t xml:space="preserve"> 2</w:t>
    </w:r>
    <w:r w:rsidR="00B60704" w:rsidRPr="008D2219">
      <w:rPr>
        <w:sz w:val="28"/>
        <w:szCs w:val="28"/>
        <w:u w:val="single"/>
      </w:rPr>
      <w:t>1</w:t>
    </w:r>
    <w:r w:rsidRPr="008D2219">
      <w:rPr>
        <w:sz w:val="28"/>
        <w:szCs w:val="28"/>
        <w:u w:val="single"/>
      </w:rPr>
      <w:t xml:space="preserve"> </w:t>
    </w:r>
    <w:r w:rsidRPr="008D2219">
      <w:rPr>
        <w:sz w:val="18"/>
        <w:szCs w:val="18"/>
      </w:rPr>
      <w:t>г., листов всего</w:t>
    </w:r>
    <w:r w:rsidRPr="008D2219">
      <w:rPr>
        <w:sz w:val="28"/>
        <w:u w:val="single"/>
      </w:rPr>
      <w:t xml:space="preserve">  </w:t>
    </w:r>
    <w:r w:rsidRPr="008D2219">
      <w:rPr>
        <w:rStyle w:val="aa"/>
        <w:sz w:val="28"/>
        <w:szCs w:val="28"/>
        <w:u w:val="single"/>
      </w:rPr>
      <w:fldChar w:fldCharType="begin"/>
    </w:r>
    <w:r w:rsidRPr="008D2219">
      <w:rPr>
        <w:rStyle w:val="aa"/>
        <w:sz w:val="28"/>
        <w:szCs w:val="28"/>
        <w:u w:val="single"/>
      </w:rPr>
      <w:instrText xml:space="preserve"> NUMPAGES </w:instrText>
    </w:r>
    <w:r w:rsidRPr="008D2219">
      <w:rPr>
        <w:rStyle w:val="aa"/>
        <w:sz w:val="28"/>
        <w:szCs w:val="28"/>
        <w:u w:val="single"/>
      </w:rPr>
      <w:fldChar w:fldCharType="separate"/>
    </w:r>
    <w:r w:rsidR="008C6FD7">
      <w:rPr>
        <w:rStyle w:val="aa"/>
        <w:noProof/>
        <w:sz w:val="28"/>
        <w:szCs w:val="28"/>
        <w:u w:val="single"/>
      </w:rPr>
      <w:t>4</w:t>
    </w:r>
    <w:r w:rsidRPr="008D2219">
      <w:rPr>
        <w:rStyle w:val="aa"/>
        <w:sz w:val="28"/>
        <w:szCs w:val="28"/>
        <w:u w:val="single"/>
      </w:rPr>
      <w:fldChar w:fldCharType="end"/>
    </w:r>
    <w:r w:rsidRPr="008D2219">
      <w:rPr>
        <w:sz w:val="28"/>
        <w:u w:val="single"/>
      </w:rPr>
      <w:t xml:space="preserve"> </w:t>
    </w:r>
    <w:r w:rsidRPr="008D2219">
      <w:rPr>
        <w:sz w:val="18"/>
        <w:szCs w:val="18"/>
      </w:rPr>
      <w:t xml:space="preserve">, лист </w:t>
    </w:r>
    <w:r w:rsidRPr="008D2219">
      <w:rPr>
        <w:sz w:val="18"/>
        <w:szCs w:val="18"/>
        <w:u w:val="single"/>
      </w:rPr>
      <w:t>№</w:t>
    </w:r>
    <w:r w:rsidRPr="008D2219">
      <w:rPr>
        <w:rStyle w:val="aa"/>
        <w:sz w:val="28"/>
        <w:szCs w:val="28"/>
        <w:u w:val="single"/>
      </w:rPr>
      <w:fldChar w:fldCharType="begin"/>
    </w:r>
    <w:r w:rsidRPr="008D2219">
      <w:rPr>
        <w:rStyle w:val="aa"/>
        <w:sz w:val="28"/>
        <w:szCs w:val="28"/>
        <w:u w:val="single"/>
      </w:rPr>
      <w:instrText xml:space="preserve"> PAGE </w:instrText>
    </w:r>
    <w:r w:rsidRPr="008D2219">
      <w:rPr>
        <w:rStyle w:val="aa"/>
        <w:sz w:val="28"/>
        <w:szCs w:val="28"/>
        <w:u w:val="single"/>
      </w:rPr>
      <w:fldChar w:fldCharType="separate"/>
    </w:r>
    <w:r w:rsidR="008C6FD7">
      <w:rPr>
        <w:rStyle w:val="aa"/>
        <w:noProof/>
        <w:sz w:val="28"/>
        <w:szCs w:val="28"/>
        <w:u w:val="single"/>
      </w:rPr>
      <w:t>1</w:t>
    </w:r>
    <w:r w:rsidRPr="008D2219">
      <w:rPr>
        <w:rStyle w:val="aa"/>
        <w:sz w:val="28"/>
        <w:szCs w:val="28"/>
        <w:u w:val="single"/>
      </w:rPr>
      <w:fldChar w:fldCharType="end"/>
    </w:r>
    <w:r w:rsidRPr="00833F06">
      <w:rPr>
        <w:sz w:val="28"/>
        <w:u w:val="single"/>
      </w:rPr>
      <w:t xml:space="preserve">  </w:t>
    </w:r>
  </w:p>
  <w:p w:rsidR="00132168" w:rsidRPr="006805F8" w:rsidRDefault="00132168" w:rsidP="00B966ED">
    <w:pPr>
      <w:rPr>
        <w:sz w:val="22"/>
      </w:rPr>
    </w:pPr>
  </w:p>
  <w:p w:rsidR="00132168" w:rsidRPr="00BA10DD" w:rsidRDefault="00132168" w:rsidP="00A27EC3">
    <w:pPr>
      <w:jc w:val="center"/>
      <w:rPr>
        <w:sz w:val="8"/>
        <w:szCs w:val="8"/>
      </w:rPr>
    </w:pPr>
    <w:r>
      <w:rPr>
        <w:sz w:val="32"/>
        <w:szCs w:val="32"/>
      </w:rPr>
      <w:t>ОБЛАСТЬ ТЕХНИЧЕСКОЙ КОМПЕТЕНТНОСТИ</w:t>
    </w:r>
  </w:p>
  <w:p w:rsidR="00132168" w:rsidRDefault="00132168" w:rsidP="00A27EC3">
    <w:pPr>
      <w:tabs>
        <w:tab w:val="left" w:pos="5625"/>
      </w:tabs>
      <w:jc w:val="center"/>
      <w:rPr>
        <w:sz w:val="32"/>
        <w:szCs w:val="32"/>
      </w:rPr>
    </w:pPr>
    <w:r w:rsidRPr="00C86AA8">
      <w:rPr>
        <w:sz w:val="32"/>
        <w:szCs w:val="32"/>
      </w:rPr>
      <w:t>производственного контроля</w:t>
    </w:r>
  </w:p>
  <w:p w:rsidR="00132168" w:rsidRPr="00F36231" w:rsidRDefault="00132168" w:rsidP="00B966ED">
    <w:pPr>
      <w:jc w:val="center"/>
      <w:rPr>
        <w:sz w:val="28"/>
        <w:szCs w:val="28"/>
      </w:rPr>
    </w:pPr>
    <w:r>
      <w:rPr>
        <w:sz w:val="32"/>
        <w:szCs w:val="32"/>
      </w:rPr>
      <w:t>ООО «</w:t>
    </w:r>
    <w:r w:rsidR="00B60704">
      <w:rPr>
        <w:sz w:val="32"/>
        <w:szCs w:val="32"/>
      </w:rPr>
      <w:t>Гарант чистоты плюс</w:t>
    </w:r>
    <w:r>
      <w:rPr>
        <w:sz w:val="32"/>
        <w:szCs w:val="32"/>
      </w:rPr>
      <w:t>»</w:t>
    </w:r>
  </w:p>
  <w:p w:rsidR="00132168" w:rsidRDefault="00132168" w:rsidP="00B966ED">
    <w:pPr>
      <w:jc w:val="center"/>
      <w:rPr>
        <w:sz w:val="12"/>
        <w:szCs w:val="12"/>
      </w:rPr>
    </w:pPr>
    <w:r>
      <w:rPr>
        <w:noProof/>
        <w:sz w:val="28"/>
        <w:szCs w:val="28"/>
      </w:rPr>
      <w:pict>
        <v:line id="_x0000_s2053" style="position:absolute;left:0;text-align:left;z-index:2" from="3.7pt,-20.15pt" to="489.7pt,-20.15pt"/>
      </w:pict>
    </w:r>
    <w:r w:rsidRPr="005964D0">
      <w:rPr>
        <w:sz w:val="28"/>
        <w:szCs w:val="28"/>
      </w:rPr>
      <w:pict>
        <v:line id="_x0000_s2052" style="position:absolute;left:0;text-align:left;z-index:1"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32168" w:rsidRPr="004E2B6E">
      <w:trPr>
        <w:trHeight w:val="534"/>
      </w:trPr>
      <w:tc>
        <w:tcPr>
          <w:tcW w:w="1985" w:type="dxa"/>
          <w:shd w:val="clear" w:color="auto" w:fill="auto"/>
        </w:tcPr>
        <w:p w:rsidR="00132168" w:rsidRPr="00974FBF" w:rsidRDefault="00132168"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132168" w:rsidRPr="00974FBF" w:rsidRDefault="00132168"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132168" w:rsidRPr="00F4464E" w:rsidRDefault="00132168"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132168" w:rsidRPr="004E2B6E" w:rsidRDefault="00132168"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132168" w:rsidRDefault="0013216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FD7" w:rsidRDefault="008C6FD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21F"/>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14"/>
    <w:rsid w:val="008A1953"/>
    <w:rsid w:val="008A3C50"/>
    <w:rsid w:val="008A6218"/>
    <w:rsid w:val="008B087A"/>
    <w:rsid w:val="008B23C5"/>
    <w:rsid w:val="008B304B"/>
    <w:rsid w:val="008B426C"/>
    <w:rsid w:val="008B6F57"/>
    <w:rsid w:val="008B796A"/>
    <w:rsid w:val="008C1761"/>
    <w:rsid w:val="008C3187"/>
    <w:rsid w:val="008C3846"/>
    <w:rsid w:val="008C5DAD"/>
    <w:rsid w:val="008C6FD7"/>
    <w:rsid w:val="008D1064"/>
    <w:rsid w:val="008D1EA2"/>
    <w:rsid w:val="008D2219"/>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1140"/>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08C3"/>
    <w:rsid w:val="00B41381"/>
    <w:rsid w:val="00B43C41"/>
    <w:rsid w:val="00B44893"/>
    <w:rsid w:val="00B44EE1"/>
    <w:rsid w:val="00B456FB"/>
    <w:rsid w:val="00B45901"/>
    <w:rsid w:val="00B46BEF"/>
    <w:rsid w:val="00B46DC0"/>
    <w:rsid w:val="00B5014C"/>
    <w:rsid w:val="00B52FF9"/>
    <w:rsid w:val="00B568DA"/>
    <w:rsid w:val="00B60704"/>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1E7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5808"/>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6853"/>
    <w:rsid w:val="00ED73EF"/>
    <w:rsid w:val="00ED764E"/>
    <w:rsid w:val="00EE2D8C"/>
    <w:rsid w:val="00EE375A"/>
    <w:rsid w:val="00EE39BF"/>
    <w:rsid w:val="00EE555E"/>
    <w:rsid w:val="00EE6BC0"/>
    <w:rsid w:val="00EF0145"/>
    <w:rsid w:val="00EF0EDA"/>
    <w:rsid w:val="00EF769B"/>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2D41"/>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1251</Words>
  <Characters>7133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2021-05-31T14:15:00Z</cp:lastPrinted>
  <dcterms:created xsi:type="dcterms:W3CDTF">2026-04-06T06:42:00Z</dcterms:created>
  <dcterms:modified xsi:type="dcterms:W3CDTF">2026-04-06T06:42:00Z</dcterms:modified>
</cp:coreProperties>
</file>