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835"/>
        <w:gridCol w:w="85"/>
        <w:gridCol w:w="2041"/>
      </w:tblGrid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стальных конструкций</w:t>
            </w:r>
          </w:p>
          <w:p w:rsidR="00946583" w:rsidRPr="009D62BA" w:rsidRDefault="00946583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E47096" w:rsidRDefault="00BD39BB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  <w:gridSpan w:val="2"/>
          </w:tcPr>
          <w:p w:rsidR="00946583" w:rsidRPr="00897918" w:rsidRDefault="00DB554B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Подготовительные работы; укру</w:t>
            </w:r>
            <w:r w:rsidRPr="00897918">
              <w:rPr>
                <w:sz w:val="18"/>
                <w:szCs w:val="18"/>
              </w:rPr>
              <w:t>п</w:t>
            </w:r>
            <w:r w:rsidRPr="00897918">
              <w:rPr>
                <w:sz w:val="18"/>
                <w:szCs w:val="18"/>
              </w:rPr>
              <w:t>нительная сборка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ций; монтаж колонн; монтаж подкран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вых балок; монтаж ко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струкций покрытия; сборка и закрепление монтажных соединений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 на болтах без контролируем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го натяжения; Сборка и закрепл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ние монтажных соединений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 на высокопрочных бо</w:t>
            </w:r>
            <w:r w:rsidRPr="00897918">
              <w:rPr>
                <w:sz w:val="18"/>
                <w:szCs w:val="18"/>
              </w:rPr>
              <w:t>л</w:t>
            </w:r>
            <w:r w:rsidRPr="00897918">
              <w:rPr>
                <w:sz w:val="18"/>
                <w:szCs w:val="18"/>
              </w:rPr>
              <w:t>тах с контролируемым натяжен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ем; Сборка и закрепление мо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тажных соединений на высок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прочных дюбелях и самонареза</w:t>
            </w:r>
            <w:r w:rsidRPr="00897918">
              <w:rPr>
                <w:sz w:val="18"/>
                <w:szCs w:val="18"/>
              </w:rPr>
              <w:t>ю</w:t>
            </w:r>
            <w:r w:rsidRPr="00897918">
              <w:rPr>
                <w:sz w:val="18"/>
                <w:szCs w:val="18"/>
              </w:rPr>
              <w:t>щих винтах; предварительное напряжение ко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струкций; монтаж стальных конс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>рукций одноэтажных и многоэта</w:t>
            </w:r>
            <w:r w:rsidRPr="00897918">
              <w:rPr>
                <w:sz w:val="18"/>
                <w:szCs w:val="18"/>
              </w:rPr>
              <w:t>ж</w:t>
            </w:r>
            <w:r w:rsidRPr="00897918">
              <w:rPr>
                <w:sz w:val="18"/>
                <w:szCs w:val="18"/>
              </w:rPr>
              <w:t>ных зданий</w:t>
            </w:r>
          </w:p>
        </w:tc>
        <w:tc>
          <w:tcPr>
            <w:tcW w:w="2041" w:type="dxa"/>
          </w:tcPr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1749-2007</w:t>
            </w:r>
          </w:p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2089-2010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DB554B" w:rsidRDefault="00946583" w:rsidP="00897918">
            <w:pPr>
              <w:suppressAutoHyphens/>
              <w:ind w:left="-41" w:right="-23"/>
              <w:jc w:val="both"/>
              <w:rPr>
                <w:b/>
                <w:color w:val="000000"/>
                <w:sz w:val="20"/>
                <w:szCs w:val="20"/>
              </w:rPr>
            </w:pPr>
            <w:r w:rsidRPr="00DB554B">
              <w:rPr>
                <w:b/>
                <w:color w:val="000000"/>
                <w:sz w:val="20"/>
                <w:szCs w:val="20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2126" w:type="dxa"/>
          </w:tcPr>
          <w:p w:rsidR="00946583" w:rsidRPr="009D62BA" w:rsidRDefault="00946583" w:rsidP="00C21FA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ТКП 45-5.09-33-2006</w:t>
            </w:r>
          </w:p>
        </w:tc>
        <w:tc>
          <w:tcPr>
            <w:tcW w:w="2920" w:type="dxa"/>
            <w:gridSpan w:val="2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color w:val="000000"/>
                <w:sz w:val="18"/>
                <w:szCs w:val="18"/>
              </w:rPr>
              <w:t xml:space="preserve">Покрытия лакокрасочные; мастичные, шпатлевочные и наливные; </w:t>
            </w:r>
            <w:r w:rsidRPr="00AE57D2">
              <w:rPr>
                <w:sz w:val="18"/>
                <w:szCs w:val="18"/>
              </w:rPr>
              <w:t>оклеечные; облицовочные и футеровочные</w:t>
            </w:r>
          </w:p>
        </w:tc>
        <w:tc>
          <w:tcPr>
            <w:tcW w:w="2041" w:type="dxa"/>
          </w:tcPr>
          <w:p w:rsidR="00946583" w:rsidRPr="009D62BA" w:rsidRDefault="00946583" w:rsidP="00C21FAB">
            <w:pPr>
              <w:pStyle w:val="a9"/>
              <w:suppressAutoHyphens/>
              <w:spacing w:line="240" w:lineRule="atLeas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1684-2006</w:t>
            </w:r>
          </w:p>
          <w:p w:rsidR="00946583" w:rsidRPr="009D62BA" w:rsidRDefault="00946583" w:rsidP="00C21FAB">
            <w:pPr>
              <w:pStyle w:val="a9"/>
              <w:suppressAutoHyphens/>
              <w:spacing w:line="240" w:lineRule="atLeas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9.302-88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  <w:tcBorders>
              <w:top w:val="nil"/>
            </w:tcBorders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тепловой изоляции оборудования и трубопроводов</w:t>
            </w:r>
          </w:p>
        </w:tc>
        <w:tc>
          <w:tcPr>
            <w:tcW w:w="2126" w:type="dxa"/>
            <w:tcBorders>
              <w:top w:val="nil"/>
            </w:tcBorders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П1-03 к СНиП 2.04.14-88</w:t>
            </w:r>
          </w:p>
        </w:tc>
        <w:tc>
          <w:tcPr>
            <w:tcW w:w="2920" w:type="dxa"/>
            <w:gridSpan w:val="2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2241-2011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167900" w:rsidRPr="00056A01" w:rsidRDefault="00167900" w:rsidP="00952E99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водоснабжение</w:t>
            </w:r>
          </w:p>
        </w:tc>
        <w:tc>
          <w:tcPr>
            <w:tcW w:w="2126" w:type="dxa"/>
          </w:tcPr>
          <w:p w:rsidR="00985EF0" w:rsidRPr="009D62BA" w:rsidRDefault="00985EF0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167900" w:rsidRPr="009D62BA" w:rsidRDefault="00167900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45-4.01-29-2006</w:t>
            </w:r>
          </w:p>
          <w:p w:rsidR="00167900" w:rsidRPr="009D62BA" w:rsidRDefault="00167900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ТКП 45-4.01-72-2007 </w:t>
            </w:r>
          </w:p>
        </w:tc>
        <w:tc>
          <w:tcPr>
            <w:tcW w:w="2920" w:type="dxa"/>
            <w:gridSpan w:val="2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2001-2009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167900" w:rsidRPr="00056A01" w:rsidRDefault="00167900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канализация</w:t>
            </w:r>
          </w:p>
        </w:tc>
        <w:tc>
          <w:tcPr>
            <w:tcW w:w="2126" w:type="dxa"/>
          </w:tcPr>
          <w:p w:rsidR="00985EF0" w:rsidRPr="009D62BA" w:rsidRDefault="00985EF0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167900" w:rsidRPr="009D62BA" w:rsidRDefault="00167900" w:rsidP="00234DA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45-4.01-29-2006</w:t>
            </w:r>
          </w:p>
        </w:tc>
        <w:tc>
          <w:tcPr>
            <w:tcW w:w="2920" w:type="dxa"/>
            <w:gridSpan w:val="2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2017-2009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AE57D2" w:rsidRDefault="00167900" w:rsidP="00AE57D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  <w:r w:rsidR="00AE57D2" w:rsidRPr="00056A01">
              <w:rPr>
                <w:b/>
                <w:sz w:val="20"/>
                <w:szCs w:val="20"/>
              </w:rPr>
              <w:t>отопление</w:t>
            </w:r>
          </w:p>
        </w:tc>
        <w:tc>
          <w:tcPr>
            <w:tcW w:w="2126" w:type="dxa"/>
          </w:tcPr>
          <w:p w:rsidR="00985EF0" w:rsidRPr="009D62BA" w:rsidRDefault="00985EF0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167900" w:rsidRPr="009D62BA" w:rsidRDefault="00167900" w:rsidP="00234DA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45-4.02-73-2007</w:t>
            </w:r>
          </w:p>
        </w:tc>
        <w:tc>
          <w:tcPr>
            <w:tcW w:w="2920" w:type="dxa"/>
            <w:gridSpan w:val="2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2038-2010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167900" w:rsidRPr="00056A01" w:rsidRDefault="00167900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тепловые пункты и котельные</w:t>
            </w:r>
          </w:p>
        </w:tc>
        <w:tc>
          <w:tcPr>
            <w:tcW w:w="2126" w:type="dxa"/>
          </w:tcPr>
          <w:p w:rsidR="00985EF0" w:rsidRPr="009D62BA" w:rsidRDefault="00985EF0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167900" w:rsidRPr="009D62BA" w:rsidRDefault="00167900" w:rsidP="006924C2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  <w:gridSpan w:val="2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1999-2009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AE57D2" w:rsidRDefault="00167900" w:rsidP="00D86F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AE57D2">
              <w:rPr>
                <w:b/>
                <w:sz w:val="20"/>
                <w:szCs w:val="20"/>
              </w:rPr>
              <w:t>Монтаж приборов учёта тепла</w:t>
            </w:r>
          </w:p>
        </w:tc>
        <w:tc>
          <w:tcPr>
            <w:tcW w:w="2126" w:type="dxa"/>
          </w:tcPr>
          <w:p w:rsidR="00167900" w:rsidRPr="00656544" w:rsidRDefault="00656544" w:rsidP="00656544">
            <w:pPr>
              <w:rPr>
                <w:sz w:val="18"/>
                <w:szCs w:val="18"/>
              </w:rPr>
            </w:pPr>
            <w:r w:rsidRPr="00656544">
              <w:rPr>
                <w:sz w:val="18"/>
                <w:szCs w:val="18"/>
              </w:rPr>
              <w:t>ГОСТ EN 1434-6-2018</w:t>
            </w:r>
          </w:p>
        </w:tc>
        <w:tc>
          <w:tcPr>
            <w:tcW w:w="2920" w:type="dxa"/>
            <w:gridSpan w:val="2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D86F72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7900" w:rsidRPr="009D62BA" w:rsidRDefault="00167900" w:rsidP="00D86F72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Монтаж наружных инженерных сетей и сооружений:</w:t>
            </w:r>
          </w:p>
          <w:p w:rsidR="00167900" w:rsidRPr="00056A01" w:rsidRDefault="00167900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водоснабжение и канализация</w:t>
            </w:r>
          </w:p>
        </w:tc>
        <w:tc>
          <w:tcPr>
            <w:tcW w:w="2126" w:type="dxa"/>
          </w:tcPr>
          <w:p w:rsidR="00167900" w:rsidRPr="009D62BA" w:rsidRDefault="00167900" w:rsidP="00952E99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45-4.01-29-2006</w:t>
            </w:r>
          </w:p>
          <w:p w:rsidR="00167900" w:rsidRPr="009D62BA" w:rsidRDefault="00167900" w:rsidP="006924C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ТКП 45-4.01-272-2012</w:t>
            </w:r>
          </w:p>
        </w:tc>
        <w:tc>
          <w:tcPr>
            <w:tcW w:w="2920" w:type="dxa"/>
            <w:gridSpan w:val="2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2072-2010</w:t>
            </w:r>
          </w:p>
          <w:p w:rsidR="00167900" w:rsidRPr="009D62BA" w:rsidRDefault="00167900" w:rsidP="0041443F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2177-2011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lastRenderedPageBreak/>
              <w:t>Монтаж наружных инженерных сетей и сооружений:</w:t>
            </w:r>
          </w:p>
          <w:p w:rsidR="00167900" w:rsidRPr="00056A01" w:rsidRDefault="00167900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монтаж тепловых сетей</w:t>
            </w:r>
          </w:p>
        </w:tc>
        <w:tc>
          <w:tcPr>
            <w:tcW w:w="2126" w:type="dxa"/>
          </w:tcPr>
          <w:p w:rsidR="00167900" w:rsidRPr="00985EF0" w:rsidRDefault="00985EF0" w:rsidP="006924C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85EF0">
              <w:rPr>
                <w:sz w:val="18"/>
                <w:szCs w:val="18"/>
              </w:rPr>
              <w:t>СП 4.02.01-2020</w:t>
            </w:r>
          </w:p>
        </w:tc>
        <w:tc>
          <w:tcPr>
            <w:tcW w:w="2920" w:type="dxa"/>
            <w:gridSpan w:val="2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2116-2010</w:t>
            </w:r>
          </w:p>
          <w:p w:rsidR="00167900" w:rsidRPr="009D62BA" w:rsidRDefault="00167900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2177-2011</w:t>
            </w:r>
          </w:p>
        </w:tc>
      </w:tr>
      <w:tr w:rsidR="00670317" w:rsidRPr="009D62BA" w:rsidTr="00F7314B">
        <w:trPr>
          <w:trHeight w:val="70"/>
        </w:trPr>
        <w:tc>
          <w:tcPr>
            <w:tcW w:w="2695" w:type="dxa"/>
          </w:tcPr>
          <w:p w:rsidR="00670317" w:rsidRPr="0069148F" w:rsidRDefault="00670317" w:rsidP="003217AF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69148F">
              <w:rPr>
                <w:b/>
                <w:sz w:val="20"/>
                <w:szCs w:val="20"/>
              </w:rPr>
              <w:t>Монтаж технологического оборудования и трубопроводов</w:t>
            </w:r>
          </w:p>
        </w:tc>
        <w:tc>
          <w:tcPr>
            <w:tcW w:w="2126" w:type="dxa"/>
          </w:tcPr>
          <w:p w:rsidR="00670317" w:rsidRDefault="00670317" w:rsidP="003217A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ТКП 45-3.05-166-2009</w:t>
            </w:r>
          </w:p>
          <w:p w:rsidR="00670317" w:rsidRDefault="00670317" w:rsidP="003217A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ТКП 45-3.05-167-2009</w:t>
            </w:r>
          </w:p>
        </w:tc>
        <w:tc>
          <w:tcPr>
            <w:tcW w:w="2835" w:type="dxa"/>
          </w:tcPr>
          <w:p w:rsidR="00670317" w:rsidRDefault="0069148F" w:rsidP="003217AF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Монтаж технологического оборудования</w:t>
            </w:r>
          </w:p>
          <w:p w:rsidR="0069148F" w:rsidRDefault="0069148F" w:rsidP="003217AF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Монтаж аппаратов колонного типа</w:t>
            </w:r>
          </w:p>
          <w:p w:rsidR="0069148F" w:rsidRDefault="0069148F" w:rsidP="003217AF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Монтаж компрессоров и насосов</w:t>
            </w:r>
          </w:p>
          <w:p w:rsidR="0069148F" w:rsidRDefault="0069148F" w:rsidP="003217AF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Монтаж горизонтальных печей и мельниц</w:t>
            </w:r>
          </w:p>
          <w:p w:rsidR="0069148F" w:rsidRDefault="0069148F" w:rsidP="003217AF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Монтаж холодильных установок</w:t>
            </w:r>
          </w:p>
          <w:p w:rsidR="0069148F" w:rsidRDefault="0069148F" w:rsidP="003217AF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Монтаж теплообменных аппаратов</w:t>
            </w:r>
          </w:p>
          <w:p w:rsidR="0069148F" w:rsidRDefault="0069148F" w:rsidP="003217AF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Монтаж перемешивающих устройств</w:t>
            </w:r>
          </w:p>
          <w:p w:rsidR="0069148F" w:rsidRDefault="0069148F" w:rsidP="003217AF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Монтаж сушильных аппаратов</w:t>
            </w:r>
          </w:p>
          <w:p w:rsidR="0069148F" w:rsidRDefault="0069148F" w:rsidP="003217AF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Монтаж фильтров</w:t>
            </w:r>
          </w:p>
          <w:p w:rsidR="0069148F" w:rsidRDefault="0069148F" w:rsidP="003217AF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Монтаж центрифуг</w:t>
            </w:r>
          </w:p>
          <w:p w:rsidR="0069148F" w:rsidRDefault="0069148F" w:rsidP="003217AF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Изготовление узлов трубопроводов</w:t>
            </w:r>
          </w:p>
          <w:p w:rsidR="0069148F" w:rsidRDefault="0069148F" w:rsidP="003217AF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Монтаж трубопроводов</w:t>
            </w:r>
          </w:p>
        </w:tc>
        <w:tc>
          <w:tcPr>
            <w:tcW w:w="2126" w:type="dxa"/>
            <w:gridSpan w:val="2"/>
          </w:tcPr>
          <w:p w:rsidR="00670317" w:rsidRPr="009D62BA" w:rsidRDefault="00670317" w:rsidP="003217A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670317" w:rsidRDefault="00670317" w:rsidP="003217A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9D62BA"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89</w:t>
            </w:r>
          </w:p>
          <w:p w:rsidR="00670317" w:rsidRPr="009D62BA" w:rsidRDefault="00670317" w:rsidP="003217A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</w:tbl>
    <w:p w:rsidR="00A41ABE" w:rsidRPr="001E466C" w:rsidRDefault="00A41ABE">
      <w:pPr>
        <w:rPr>
          <w:sz w:val="18"/>
          <w:szCs w:val="18"/>
        </w:rPr>
      </w:pPr>
    </w:p>
    <w:sectPr w:rsidR="00A41ABE" w:rsidRPr="001E466C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499" w:rsidRDefault="00855499">
      <w:r>
        <w:separator/>
      </w:r>
    </w:p>
  </w:endnote>
  <w:endnote w:type="continuationSeparator" w:id="0">
    <w:p w:rsidR="00855499" w:rsidRDefault="00855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D2D" w:rsidRDefault="00A66D2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B53" w:rsidRPr="009D62BA" w:rsidRDefault="00007B53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007B53" w:rsidRPr="004D5F50" w:rsidRDefault="00007B53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007B53" w:rsidRPr="00897918" w:rsidRDefault="00007B53" w:rsidP="00B769A6">
    <w:pPr>
      <w:pStyle w:val="a5"/>
      <w:tabs>
        <w:tab w:val="clear" w:pos="9355"/>
        <w:tab w:val="right" w:pos="9360"/>
      </w:tabs>
      <w:ind w:right="561"/>
      <w:rPr>
        <w:sz w:val="10"/>
        <w:szCs w:val="10"/>
      </w:rPr>
    </w:pPr>
  </w:p>
  <w:p w:rsidR="00007B53" w:rsidRPr="00897918" w:rsidRDefault="00007B53" w:rsidP="00B769A6">
    <w:pPr>
      <w:pStyle w:val="a5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Pr="003C5754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D2D" w:rsidRDefault="00A66D2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499" w:rsidRDefault="00855499">
      <w:r>
        <w:separator/>
      </w:r>
    </w:p>
  </w:footnote>
  <w:footnote w:type="continuationSeparator" w:id="0">
    <w:p w:rsidR="00855499" w:rsidRDefault="008554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D2D" w:rsidRDefault="00A66D2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4902"/>
      <w:gridCol w:w="4962"/>
    </w:tblGrid>
    <w:tr w:rsidR="00007B53" w:rsidRPr="00B06B9C" w:rsidTr="00B06B9C">
      <w:tc>
        <w:tcPr>
          <w:tcW w:w="5068" w:type="dxa"/>
        </w:tcPr>
        <w:p w:rsidR="00007B53" w:rsidRPr="00B06B9C" w:rsidRDefault="00007B53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007B53" w:rsidRPr="000255C3" w:rsidRDefault="00007B53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bookmarkStart w:id="0" w:name="_GoBack"/>
          <w:r w:rsidRPr="000255C3">
            <w:rPr>
              <w:sz w:val="26"/>
              <w:szCs w:val="26"/>
              <w:u w:val="single"/>
            </w:rPr>
            <w:t>05890263.1</w:t>
          </w:r>
          <w:r w:rsidR="000255C3" w:rsidRPr="000255C3">
            <w:rPr>
              <w:sz w:val="26"/>
              <w:szCs w:val="26"/>
              <w:u w:val="single"/>
            </w:rPr>
            <w:t>272</w:t>
          </w:r>
          <w:r w:rsidRPr="000255C3">
            <w:rPr>
              <w:sz w:val="26"/>
              <w:szCs w:val="26"/>
              <w:u w:val="single"/>
            </w:rPr>
            <w:t>-202</w:t>
          </w:r>
          <w:r w:rsidR="00030A5B" w:rsidRPr="000255C3">
            <w:rPr>
              <w:sz w:val="26"/>
              <w:szCs w:val="26"/>
              <w:u w:val="single"/>
            </w:rPr>
            <w:t>1</w:t>
          </w:r>
          <w:bookmarkEnd w:id="0"/>
        </w:p>
        <w:p w:rsidR="00007B53" w:rsidRPr="000255C3" w:rsidRDefault="00007B53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0255C3">
            <w:t xml:space="preserve">от   </w:t>
          </w:r>
          <w:r w:rsidRPr="000255C3">
            <w:rPr>
              <w:sz w:val="26"/>
              <w:szCs w:val="26"/>
            </w:rPr>
            <w:t>«</w:t>
          </w:r>
          <w:r w:rsidR="000255C3" w:rsidRPr="000255C3">
            <w:rPr>
              <w:sz w:val="26"/>
              <w:szCs w:val="26"/>
              <w:u w:val="single"/>
            </w:rPr>
            <w:t>07</w:t>
          </w:r>
          <w:r w:rsidRPr="000255C3">
            <w:rPr>
              <w:sz w:val="26"/>
              <w:szCs w:val="26"/>
            </w:rPr>
            <w:t xml:space="preserve">» </w:t>
          </w:r>
          <w:r w:rsidR="000255C3" w:rsidRPr="000255C3">
            <w:rPr>
              <w:sz w:val="26"/>
              <w:szCs w:val="26"/>
              <w:u w:val="single"/>
            </w:rPr>
            <w:t>июн</w:t>
          </w:r>
          <w:r w:rsidRPr="000255C3">
            <w:rPr>
              <w:sz w:val="26"/>
              <w:szCs w:val="26"/>
              <w:u w:val="single"/>
            </w:rPr>
            <w:t>я</w:t>
          </w:r>
          <w:r w:rsidRPr="000255C3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0255C3">
              <w:rPr>
                <w:sz w:val="26"/>
                <w:szCs w:val="26"/>
              </w:rPr>
              <w:t>20</w:t>
            </w:r>
            <w:r w:rsidRPr="000255C3">
              <w:rPr>
                <w:sz w:val="26"/>
                <w:szCs w:val="26"/>
                <w:u w:val="single"/>
              </w:rPr>
              <w:t>2</w:t>
            </w:r>
            <w:r w:rsidR="00030A5B" w:rsidRPr="000255C3">
              <w:rPr>
                <w:sz w:val="26"/>
                <w:szCs w:val="26"/>
                <w:u w:val="single"/>
              </w:rPr>
              <w:t>1</w:t>
            </w:r>
            <w:r w:rsidRPr="000255C3">
              <w:rPr>
                <w:sz w:val="26"/>
                <w:szCs w:val="26"/>
              </w:rPr>
              <w:t xml:space="preserve"> г</w:t>
            </w:r>
          </w:smartTag>
          <w:r w:rsidRPr="000255C3">
            <w:rPr>
              <w:sz w:val="26"/>
              <w:szCs w:val="26"/>
            </w:rPr>
            <w:t>.</w:t>
          </w:r>
        </w:p>
        <w:p w:rsidR="00007B53" w:rsidRPr="00B06B9C" w:rsidRDefault="00007B53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A66D2D">
            <w:rPr>
              <w:rStyle w:val="af"/>
              <w:b/>
              <w:noProof/>
              <w:sz w:val="26"/>
              <w:szCs w:val="26"/>
              <w:u w:val="single"/>
            </w:rPr>
            <w:t>2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A66D2D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007B53" w:rsidRDefault="00007B53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007B53" w:rsidRPr="004D5F50" w:rsidRDefault="00007B53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007B53" w:rsidRPr="00AE57D2" w:rsidRDefault="00AE57D2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6"/>
        <w:szCs w:val="26"/>
      </w:rPr>
    </w:pPr>
    <w:r w:rsidRPr="00AE57D2">
      <w:rPr>
        <w:b/>
        <w:sz w:val="26"/>
        <w:szCs w:val="26"/>
      </w:rPr>
      <w:t>ЗАО «ЭНЕРГОТЕХПРОМ-2»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920"/>
      <w:gridCol w:w="2041"/>
    </w:tblGrid>
    <w:tr w:rsidR="00007B53" w:rsidTr="00897918">
      <w:trPr>
        <w:cantSplit/>
      </w:trPr>
      <w:tc>
        <w:tcPr>
          <w:tcW w:w="2694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007B53" w:rsidRPr="00433C9C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007B53" w:rsidRDefault="00007B53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007B53" w:rsidRPr="00433C9C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007B53" w:rsidRPr="00433C9C" w:rsidRDefault="00007B53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 w:rsidR="00795BE4"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 w:rsidR="00795BE4">
            <w:rPr>
              <w:sz w:val="16"/>
              <w:szCs w:val="16"/>
            </w:rPr>
            <w:br/>
          </w:r>
          <w:r>
            <w:rPr>
              <w:sz w:val="16"/>
              <w:szCs w:val="16"/>
            </w:rPr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007B53" w:rsidRPr="00833690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007B53" w:rsidRPr="003E2E88" w:rsidRDefault="00007B53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D2D" w:rsidRDefault="00A66D2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5C3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2D7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499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3D4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6D2D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7D2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55D819-BBC7-426D-B7FB-EB59AAFA6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nhideWhenUsed/>
    <w:locked/>
    <w:rsid w:val="00C302C3"/>
    <w:rPr>
      <w:color w:val="0000FF"/>
      <w:u w:val="single"/>
    </w:rPr>
  </w:style>
  <w:style w:type="character" w:styleId="af6">
    <w:name w:val="Subtle Emphasis"/>
    <w:basedOn w:val="a0"/>
    <w:qFormat/>
    <w:rsid w:val="00804B65"/>
    <w:rPr>
      <w:i/>
      <w:iCs/>
      <w:color w:val="808080"/>
    </w:rPr>
  </w:style>
  <w:style w:type="paragraph" w:styleId="af7">
    <w:name w:val="No Spacing"/>
    <w:qFormat/>
    <w:rsid w:val="00F7314B"/>
    <w:rPr>
      <w:sz w:val="24"/>
      <w:szCs w:val="24"/>
    </w:rPr>
  </w:style>
  <w:style w:type="character" w:customStyle="1" w:styleId="apple-converted-space">
    <w:name w:val="apple-converted-space"/>
    <w:basedOn w:val="a0"/>
    <w:rsid w:val="00C74CF2"/>
  </w:style>
  <w:style w:type="character" w:customStyle="1" w:styleId="wmi-callto">
    <w:name w:val="wmi-callto"/>
    <w:basedOn w:val="a0"/>
    <w:rsid w:val="00C74CF2"/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9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9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7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User</cp:lastModifiedBy>
  <cp:revision>2</cp:revision>
  <cp:lastPrinted>2021-06-08T09:37:00Z</cp:lastPrinted>
  <dcterms:created xsi:type="dcterms:W3CDTF">2026-05-11T10:42:00Z</dcterms:created>
  <dcterms:modified xsi:type="dcterms:W3CDTF">2026-05-11T10:42:00Z</dcterms:modified>
</cp:coreProperties>
</file>