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5"/>
        <w:gridCol w:w="2126"/>
        <w:gridCol w:w="2920"/>
        <w:gridCol w:w="2041"/>
      </w:tblGrid>
      <w:tr w:rsidR="00F36BCA" w:rsidRPr="005E199F" w:rsidTr="00897918">
        <w:trPr>
          <w:trHeight w:val="70"/>
        </w:trPr>
        <w:tc>
          <w:tcPr>
            <w:tcW w:w="2695" w:type="dxa"/>
          </w:tcPr>
          <w:p w:rsidR="00F36BCA" w:rsidRPr="00056A01" w:rsidRDefault="00F36BCA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F36BCA" w:rsidRPr="00056A01" w:rsidRDefault="00F36BCA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26" w:type="dxa"/>
          </w:tcPr>
          <w:p w:rsidR="00F36BCA" w:rsidRPr="009D62BA" w:rsidRDefault="00F36BCA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F36BCA" w:rsidRPr="009D62BA" w:rsidRDefault="00F36BCA" w:rsidP="001B4746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F36BCA" w:rsidRPr="00897918" w:rsidRDefault="00F36BC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F36BCA" w:rsidRPr="009D62BA" w:rsidRDefault="00F36BC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1133-98</w:t>
            </w:r>
          </w:p>
          <w:p w:rsidR="00F36BCA" w:rsidRPr="009D62BA" w:rsidRDefault="00F36BC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F36BCA" w:rsidRPr="009D62BA" w:rsidRDefault="00F36BC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</w:tc>
      </w:tr>
      <w:tr w:rsidR="00F36BCA" w:rsidRPr="005E199F" w:rsidTr="00897918">
        <w:trPr>
          <w:trHeight w:val="70"/>
        </w:trPr>
        <w:tc>
          <w:tcPr>
            <w:tcW w:w="2695" w:type="dxa"/>
          </w:tcPr>
          <w:p w:rsidR="00F36BCA" w:rsidRPr="00056A01" w:rsidRDefault="00F36BCA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F36BCA" w:rsidRPr="00056A01" w:rsidRDefault="00F36BCA" w:rsidP="00234DA4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126" w:type="dxa"/>
          </w:tcPr>
          <w:p w:rsidR="00F36BCA" w:rsidRPr="009D62BA" w:rsidRDefault="00F36BCA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F36BCA" w:rsidRPr="009D62BA" w:rsidRDefault="00F36BCA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920" w:type="dxa"/>
          </w:tcPr>
          <w:p w:rsidR="00F36BCA" w:rsidRPr="00897918" w:rsidRDefault="00F36BCA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F36BCA" w:rsidRPr="009D62BA" w:rsidRDefault="00F36BC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F36BCA" w:rsidRPr="009D62BA" w:rsidRDefault="00F36BC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F36BCA" w:rsidRPr="005E199F" w:rsidTr="00897918">
        <w:trPr>
          <w:trHeight w:val="70"/>
        </w:trPr>
        <w:tc>
          <w:tcPr>
            <w:tcW w:w="2695" w:type="dxa"/>
          </w:tcPr>
          <w:p w:rsidR="00F36BCA" w:rsidRPr="00056A01" w:rsidRDefault="00F36BCA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F36BCA" w:rsidRPr="00056A01" w:rsidRDefault="00F36BCA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126" w:type="dxa"/>
          </w:tcPr>
          <w:p w:rsidR="00F36BCA" w:rsidRPr="009D62BA" w:rsidRDefault="00F36BCA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F36BCA" w:rsidRPr="009D62BA" w:rsidRDefault="00F36BCA" w:rsidP="006924C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F36BCA" w:rsidRPr="00897918" w:rsidRDefault="00F36BCA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F36BCA" w:rsidRPr="009D62BA" w:rsidRDefault="00F36BC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F36BCA" w:rsidRPr="009D62BA" w:rsidRDefault="00F36BC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F36BCA" w:rsidRPr="005E199F" w:rsidTr="00897918">
        <w:trPr>
          <w:trHeight w:val="70"/>
        </w:trPr>
        <w:tc>
          <w:tcPr>
            <w:tcW w:w="2695" w:type="dxa"/>
          </w:tcPr>
          <w:p w:rsidR="00F36BCA" w:rsidRPr="00E66E15" w:rsidRDefault="00F36BCA" w:rsidP="00D86F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66E15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2126" w:type="dxa"/>
          </w:tcPr>
          <w:p w:rsidR="00F36BCA" w:rsidRPr="00656544" w:rsidRDefault="00F36BCA" w:rsidP="00656544">
            <w:pPr>
              <w:rPr>
                <w:sz w:val="18"/>
                <w:szCs w:val="18"/>
              </w:rPr>
            </w:pPr>
            <w:r w:rsidRPr="00656544">
              <w:rPr>
                <w:sz w:val="18"/>
                <w:szCs w:val="18"/>
              </w:rPr>
              <w:t>ГОСТ EN 1434-6-2018</w:t>
            </w:r>
          </w:p>
        </w:tc>
        <w:tc>
          <w:tcPr>
            <w:tcW w:w="2920" w:type="dxa"/>
          </w:tcPr>
          <w:p w:rsidR="00F36BCA" w:rsidRPr="00897918" w:rsidRDefault="00F36BCA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F36BCA" w:rsidRPr="009D62BA" w:rsidRDefault="00F36BCA" w:rsidP="00D86F72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F36BCA" w:rsidRPr="009D62BA" w:rsidRDefault="00F36BCA" w:rsidP="00D86F72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F36BCA" w:rsidRPr="005E199F" w:rsidTr="00897918">
        <w:trPr>
          <w:trHeight w:val="914"/>
        </w:trPr>
        <w:tc>
          <w:tcPr>
            <w:tcW w:w="2695" w:type="dxa"/>
          </w:tcPr>
          <w:p w:rsidR="00F36BCA" w:rsidRPr="00E66E15" w:rsidRDefault="00F36BCA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66E15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F36BCA" w:rsidRPr="00E66E15" w:rsidRDefault="00F36BCA" w:rsidP="00C21FAB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E66E15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</w:tcPr>
          <w:p w:rsidR="00F36BCA" w:rsidRPr="009D62BA" w:rsidRDefault="00F36BCA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F36BCA" w:rsidRPr="009D62BA" w:rsidRDefault="00F36BCA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F36BCA" w:rsidRPr="00897918" w:rsidRDefault="00F36BC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F36BCA" w:rsidRPr="009D62BA" w:rsidRDefault="00F36BC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F36BCA" w:rsidRPr="009D62BA" w:rsidRDefault="00F36BCA" w:rsidP="0041443F">
            <w:pPr>
              <w:pStyle w:val="PlainText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F36BCA" w:rsidRPr="005E199F" w:rsidTr="00897918">
        <w:trPr>
          <w:trHeight w:val="70"/>
        </w:trPr>
        <w:tc>
          <w:tcPr>
            <w:tcW w:w="2695" w:type="dxa"/>
          </w:tcPr>
          <w:p w:rsidR="00F36BCA" w:rsidRPr="00E66E15" w:rsidRDefault="00F36BCA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66E15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F36BCA" w:rsidRPr="00E66E15" w:rsidRDefault="00F36BCA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66E15">
              <w:rPr>
                <w:b/>
                <w:sz w:val="20"/>
                <w:szCs w:val="20"/>
              </w:rPr>
              <w:t>монтаж систем автоматизации</w:t>
            </w:r>
          </w:p>
        </w:tc>
        <w:tc>
          <w:tcPr>
            <w:tcW w:w="2126" w:type="dxa"/>
          </w:tcPr>
          <w:p w:rsidR="00F36BCA" w:rsidRPr="00AC6619" w:rsidRDefault="00F36BCA" w:rsidP="003B42AE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  <w:lang w:val="en-US"/>
              </w:rPr>
            </w:pPr>
            <w:r w:rsidRPr="00AC6619">
              <w:rPr>
                <w:sz w:val="18"/>
                <w:szCs w:val="18"/>
              </w:rPr>
              <w:t>СНиП 3.05.07-85 (справочно)</w:t>
            </w:r>
          </w:p>
        </w:tc>
        <w:tc>
          <w:tcPr>
            <w:tcW w:w="2920" w:type="dxa"/>
          </w:tcPr>
          <w:p w:rsidR="00F36BCA" w:rsidRPr="00897918" w:rsidRDefault="00F36BC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2041" w:type="dxa"/>
          </w:tcPr>
          <w:p w:rsidR="00F36BCA" w:rsidRPr="009D62BA" w:rsidRDefault="00F36BCA" w:rsidP="00380FD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F36BCA" w:rsidRPr="009D62BA" w:rsidRDefault="00F36BCA" w:rsidP="00380FD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F36BCA" w:rsidRPr="005E199F" w:rsidTr="00897918">
        <w:trPr>
          <w:trHeight w:val="70"/>
        </w:trPr>
        <w:tc>
          <w:tcPr>
            <w:tcW w:w="2695" w:type="dxa"/>
          </w:tcPr>
          <w:p w:rsidR="00F36BCA" w:rsidRPr="00E66E15" w:rsidRDefault="00F36BCA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66E15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F36BCA" w:rsidRPr="00E66E15" w:rsidRDefault="00F36BCA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66E15">
              <w:rPr>
                <w:b/>
                <w:sz w:val="20"/>
                <w:szCs w:val="20"/>
              </w:rPr>
              <w:t>устройство сетей связи и диспетчеризации</w:t>
            </w:r>
          </w:p>
        </w:tc>
        <w:tc>
          <w:tcPr>
            <w:tcW w:w="2126" w:type="dxa"/>
          </w:tcPr>
          <w:p w:rsidR="00F36BCA" w:rsidRPr="009D62BA" w:rsidRDefault="00F36BCA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B031B4">
              <w:rPr>
                <w:bCs/>
                <w:sz w:val="18"/>
                <w:szCs w:val="18"/>
              </w:rPr>
              <w:t>СН 4.04.02-2019</w:t>
            </w:r>
          </w:p>
        </w:tc>
        <w:tc>
          <w:tcPr>
            <w:tcW w:w="2920" w:type="dxa"/>
          </w:tcPr>
          <w:p w:rsidR="00F36BCA" w:rsidRPr="00897918" w:rsidRDefault="00F36BCA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Сеть стационарной эле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тросвязи,</w:t>
            </w:r>
          </w:p>
          <w:p w:rsidR="00F36BCA" w:rsidRPr="00897918" w:rsidRDefault="00F36BCA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система кабельного тел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видения,</w:t>
            </w:r>
          </w:p>
          <w:p w:rsidR="00F36BCA" w:rsidRPr="00897918" w:rsidRDefault="00F36BCA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система домофонной св</w:t>
            </w:r>
            <w:r w:rsidRPr="00897918">
              <w:rPr>
                <w:sz w:val="18"/>
                <w:szCs w:val="18"/>
              </w:rPr>
              <w:t>я</w:t>
            </w:r>
            <w:r w:rsidRPr="00897918">
              <w:rPr>
                <w:sz w:val="18"/>
                <w:szCs w:val="18"/>
              </w:rPr>
              <w:t>зи,</w:t>
            </w:r>
          </w:p>
          <w:p w:rsidR="00F36BCA" w:rsidRPr="00897918" w:rsidRDefault="00F36BCA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локальная сеть передачи данных,</w:t>
            </w:r>
          </w:p>
          <w:p w:rsidR="00F36BCA" w:rsidRPr="00897918" w:rsidRDefault="00F36BCA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диспетчеризация инж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нерного оборудования,</w:t>
            </w:r>
          </w:p>
          <w:p w:rsidR="00F36BCA" w:rsidRPr="00897918" w:rsidRDefault="00F36BCA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системы молниезащиты и заземл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ния</w:t>
            </w:r>
          </w:p>
        </w:tc>
        <w:tc>
          <w:tcPr>
            <w:tcW w:w="2041" w:type="dxa"/>
          </w:tcPr>
          <w:p w:rsidR="00F36BCA" w:rsidRPr="009D62BA" w:rsidRDefault="00F36BC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F36BCA" w:rsidRPr="009D62BA" w:rsidRDefault="00F36BC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F36BCA" w:rsidRPr="005E199F" w:rsidTr="00897918">
        <w:trPr>
          <w:trHeight w:val="70"/>
        </w:trPr>
        <w:tc>
          <w:tcPr>
            <w:tcW w:w="2695" w:type="dxa"/>
          </w:tcPr>
          <w:p w:rsidR="00F36BCA" w:rsidRPr="00056A01" w:rsidRDefault="00F36BCA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F36BCA" w:rsidRPr="00056A01" w:rsidRDefault="00F36BCA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26" w:type="dxa"/>
          </w:tcPr>
          <w:p w:rsidR="00F36BCA" w:rsidRPr="009D62BA" w:rsidRDefault="00F36BCA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F36BCA" w:rsidRPr="009D62BA" w:rsidRDefault="00F36BCA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F36BCA" w:rsidRPr="00897918" w:rsidRDefault="00F36BC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F36BCA" w:rsidRPr="009D62BA" w:rsidRDefault="00F36BC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F36BCA" w:rsidRPr="009D62BA" w:rsidRDefault="00F36BC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F36BCA" w:rsidRPr="005E199F" w:rsidTr="00897918">
        <w:trPr>
          <w:trHeight w:val="70"/>
        </w:trPr>
        <w:tc>
          <w:tcPr>
            <w:tcW w:w="2695" w:type="dxa"/>
          </w:tcPr>
          <w:p w:rsidR="00F36BCA" w:rsidRPr="00056A01" w:rsidRDefault="00F36BCA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сетей электроснабжения:</w:t>
            </w:r>
          </w:p>
          <w:p w:rsidR="00F36BCA" w:rsidRPr="00056A01" w:rsidRDefault="00F36BCA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26" w:type="dxa"/>
          </w:tcPr>
          <w:p w:rsidR="00F36BCA" w:rsidRPr="009D62BA" w:rsidRDefault="00F36BCA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F36BCA" w:rsidRPr="009D62BA" w:rsidRDefault="00F36BCA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F36BCA" w:rsidRPr="009D62BA" w:rsidRDefault="00F36BCA" w:rsidP="001B4746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F36BCA" w:rsidRPr="00897918" w:rsidRDefault="00F36BC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F36BCA" w:rsidRPr="009D62BA" w:rsidRDefault="00F36BC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F36BCA" w:rsidRPr="009D62BA" w:rsidRDefault="00F36BC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F36BCA" w:rsidRPr="009D62BA" w:rsidRDefault="00F36BC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F36BCA" w:rsidRPr="001E466C" w:rsidRDefault="00F36BCA">
      <w:pPr>
        <w:rPr>
          <w:sz w:val="18"/>
          <w:szCs w:val="18"/>
        </w:rPr>
      </w:pPr>
    </w:p>
    <w:sectPr w:rsidR="00F36BCA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BCA" w:rsidRDefault="00F36BCA">
      <w:r>
        <w:separator/>
      </w:r>
    </w:p>
  </w:endnote>
  <w:endnote w:type="continuationSeparator" w:id="0">
    <w:p w:rsidR="00F36BCA" w:rsidRDefault="00F36B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BCA" w:rsidRDefault="00F36BC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BCA" w:rsidRPr="009D62BA" w:rsidRDefault="00F36BCA" w:rsidP="004D5F50">
    <w:pPr>
      <w:pStyle w:val="Footer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F36BCA" w:rsidRPr="004D5F50" w:rsidRDefault="00F36BCA" w:rsidP="004D5F50">
    <w:pPr>
      <w:pStyle w:val="Footer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F36BCA" w:rsidRPr="00897918" w:rsidRDefault="00F36BCA" w:rsidP="00B769A6">
    <w:pPr>
      <w:pStyle w:val="Footer"/>
      <w:tabs>
        <w:tab w:val="clear" w:pos="9355"/>
        <w:tab w:val="right" w:pos="9360"/>
      </w:tabs>
      <w:ind w:right="561"/>
      <w:rPr>
        <w:sz w:val="10"/>
        <w:szCs w:val="10"/>
      </w:rPr>
    </w:pPr>
  </w:p>
  <w:p w:rsidR="00F36BCA" w:rsidRPr="00897918" w:rsidRDefault="00F36BCA" w:rsidP="00B769A6">
    <w:pPr>
      <w:pStyle w:val="Footer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F36BCA" w:rsidRDefault="00F36BCA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F36BCA" w:rsidRDefault="00F36BCA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F36BCA" w:rsidRDefault="00F36BCA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F36BCA" w:rsidRPr="003C5754" w:rsidRDefault="00F36BCA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BCA" w:rsidRDefault="00F36BC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BCA" w:rsidRDefault="00F36BCA">
      <w:r>
        <w:separator/>
      </w:r>
    </w:p>
  </w:footnote>
  <w:footnote w:type="continuationSeparator" w:id="0">
    <w:p w:rsidR="00F36BCA" w:rsidRDefault="00F36B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BCA" w:rsidRDefault="00F36BC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5033"/>
      <w:gridCol w:w="5047"/>
    </w:tblGrid>
    <w:tr w:rsidR="00F36BCA" w:rsidRPr="00B06B9C" w:rsidTr="00B06B9C">
      <w:tc>
        <w:tcPr>
          <w:tcW w:w="5068" w:type="dxa"/>
        </w:tcPr>
        <w:p w:rsidR="00F36BCA" w:rsidRPr="00B06B9C" w:rsidRDefault="00F36BCA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F36BCA" w:rsidRPr="009D62BA" w:rsidRDefault="00F36BCA" w:rsidP="00B06B9C">
          <w:pPr>
            <w:pStyle w:val="Header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F36BCA" w:rsidRPr="009D62BA" w:rsidRDefault="00F36BCA" w:rsidP="00B06B9C">
          <w:pPr>
            <w:pStyle w:val="Header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1206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F36BCA" w:rsidRPr="009D62BA" w:rsidRDefault="00F36BCA" w:rsidP="00B06B9C">
          <w:pPr>
            <w:pStyle w:val="Header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15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марта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F36BCA" w:rsidRPr="00B06B9C" w:rsidRDefault="00F36BCA" w:rsidP="00C63BDF">
          <w:pPr>
            <w:pStyle w:val="Header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PageNumber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PageNumber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F36BCA" w:rsidRDefault="00F36BCA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F36BCA" w:rsidRPr="004D5F50" w:rsidRDefault="00F36BCA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F36BCA" w:rsidRPr="009D62BA" w:rsidRDefault="00F36BCA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ЧУП</w:t>
    </w:r>
    <w:r w:rsidRPr="009D62BA">
      <w:rPr>
        <w:b/>
        <w:sz w:val="26"/>
        <w:szCs w:val="26"/>
      </w:rPr>
      <w:t xml:space="preserve"> «</w:t>
    </w:r>
    <w:r w:rsidRPr="00E66E15">
      <w:rPr>
        <w:b/>
        <w:sz w:val="26"/>
        <w:szCs w:val="26"/>
      </w:rPr>
      <w:t>Энергостройкомплекс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694"/>
      <w:gridCol w:w="2126"/>
      <w:gridCol w:w="2920"/>
      <w:gridCol w:w="2041"/>
    </w:tblGrid>
    <w:tr w:rsidR="00F36BCA" w:rsidTr="00897918">
      <w:trPr>
        <w:cantSplit/>
      </w:trPr>
      <w:tc>
        <w:tcPr>
          <w:tcW w:w="2694" w:type="dxa"/>
          <w:vAlign w:val="center"/>
        </w:tcPr>
        <w:p w:rsidR="00F36BCA" w:rsidRDefault="00F36BCA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F36BCA" w:rsidRDefault="00F36BCA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F36BCA" w:rsidRDefault="00F36BCA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F36BCA" w:rsidRPr="00433C9C" w:rsidRDefault="00F36BCA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F36BCA" w:rsidRDefault="00F36BCA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F36BCA" w:rsidRDefault="00F36BCA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F36BCA" w:rsidRDefault="00F36BCA" w:rsidP="00795BE4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F36BCA" w:rsidRPr="00433C9C" w:rsidRDefault="00F36BCA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F36BCA" w:rsidRPr="00433C9C" w:rsidRDefault="00F36BCA" w:rsidP="00795BE4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F36BCA" w:rsidRDefault="00F36BCA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F36BCA" w:rsidRDefault="00F36BCA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F36BCA" w:rsidRDefault="00F36BCA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F36BCA" w:rsidRPr="00833690" w:rsidRDefault="00F36BCA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F36BCA" w:rsidRPr="003E2E88" w:rsidRDefault="00F36BCA">
    <w:pPr>
      <w:pStyle w:val="Header"/>
      <w:rPr>
        <w:sz w:val="12"/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BCA" w:rsidRDefault="00F36BC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6E15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BCA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A0830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54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54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54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54C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54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54C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54C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54C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54C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5454C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454C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5454C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5454C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85454C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85454C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5454C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5454C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54C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5454C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37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7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7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7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7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7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7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7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7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7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7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228</Words>
  <Characters>1303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2020-01-21T14:47:00Z</cp:lastPrinted>
  <dcterms:created xsi:type="dcterms:W3CDTF">2026-05-11T15:28:00Z</dcterms:created>
  <dcterms:modified xsi:type="dcterms:W3CDTF">2026-05-11T15:28:00Z</dcterms:modified>
</cp:coreProperties>
</file>