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01526" w:rsidRPr="00946583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203C6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1F314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1F314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bCs/>
                <w:sz w:val="20"/>
                <w:szCs w:val="20"/>
              </w:rPr>
              <w:t>У</w:t>
            </w:r>
            <w:r w:rsidRPr="00C041E7">
              <w:rPr>
                <w:b/>
                <w:sz w:val="20"/>
                <w:szCs w:val="20"/>
              </w:rPr>
              <w:t>стройство свайных фундаментов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45-5.01-256-2012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П1-2000 к СНБ 5.01.01-99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П13-01 к СНБ 5.01.01-99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П19-04 к СНБ 5.01.01-99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2041" w:type="dxa"/>
          </w:tcPr>
          <w:p w:rsidR="00701526" w:rsidRPr="001F314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1164.3-2009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C041E7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П14-01 к СНБ 5.01.01-99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П18-04  к СНБ 5.01.01-99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Траншейные и свайные стены, выполняемые методом «стена в грунте»; опускные колодцы, буроинъекционные анкеры</w:t>
            </w:r>
          </w:p>
        </w:tc>
        <w:tc>
          <w:tcPr>
            <w:tcW w:w="2041" w:type="dxa"/>
          </w:tcPr>
          <w:p w:rsidR="00701526" w:rsidRPr="001F314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1164.4-2009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1164.5-2009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2176-2011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коррозионная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теплоизоляция стыков наружных стен</w:t>
            </w:r>
          </w:p>
          <w:p w:rsidR="00701526" w:rsidRPr="00897918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701526" w:rsidRPr="00E47096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pStyle w:val="21"/>
              <w:suppressAutoHyphens/>
              <w:spacing w:line="216" w:lineRule="auto"/>
              <w:ind w:left="-57" w:right="-57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701526" w:rsidRPr="009D62BA" w:rsidRDefault="00701526" w:rsidP="00C041E7">
            <w:pPr>
              <w:pStyle w:val="21"/>
              <w:suppressAutoHyphens/>
              <w:spacing w:line="216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autoSpaceDE w:val="0"/>
              <w:autoSpaceDN w:val="0"/>
              <w:adjustRightInd w:val="0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DB55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  <w:r w:rsidRPr="00DB554B">
              <w:rPr>
                <w:b/>
                <w:color w:val="000000"/>
                <w:sz w:val="20"/>
                <w:szCs w:val="20"/>
              </w:rPr>
              <w:t>Устройство анти</w:t>
            </w:r>
            <w:r>
              <w:rPr>
                <w:b/>
                <w:color w:val="000000"/>
                <w:sz w:val="20"/>
                <w:szCs w:val="20"/>
              </w:rPr>
              <w:t>-</w:t>
            </w:r>
            <w:r w:rsidRPr="00DB554B">
              <w:rPr>
                <w:b/>
                <w:color w:val="000000"/>
                <w:sz w:val="20"/>
                <w:szCs w:val="20"/>
              </w:rPr>
              <w:t>коррозионных покрытий строительных конструкций зданий и сооружений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color w:val="000000"/>
                <w:sz w:val="18"/>
                <w:szCs w:val="18"/>
              </w:rPr>
              <w:t>Покрытия лакокрасочные; мастичные</w:t>
            </w:r>
            <w:r w:rsidRPr="00C041E7">
              <w:rPr>
                <w:sz w:val="18"/>
                <w:szCs w:val="18"/>
              </w:rPr>
              <w:t>, шпатлевочные и наливные; оклеечные; облицовочные и футеровочные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9.302-88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701526" w:rsidRPr="009D62BA" w:rsidRDefault="00701526" w:rsidP="00C041E7">
            <w:pPr>
              <w:pStyle w:val="21"/>
              <w:suppressAutoHyphens/>
              <w:spacing w:line="216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E4709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цементно-волокнистых (безасбестовых)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701526" w:rsidRPr="009D62BA" w:rsidTr="00D75B43">
        <w:trPr>
          <w:trHeight w:val="70"/>
        </w:trPr>
        <w:tc>
          <w:tcPr>
            <w:tcW w:w="2695" w:type="dxa"/>
            <w:tcBorders>
              <w:top w:val="nil"/>
            </w:tcBorders>
          </w:tcPr>
          <w:p w:rsidR="00701526" w:rsidRPr="009D62BA" w:rsidRDefault="00701526" w:rsidP="00D75B43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nil"/>
            </w:tcBorders>
          </w:tcPr>
          <w:p w:rsidR="00701526" w:rsidRPr="009D62BA" w:rsidRDefault="00701526" w:rsidP="00D75B43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П1-03 к СНиП 2.04.14-88</w:t>
            </w:r>
          </w:p>
        </w:tc>
        <w:tc>
          <w:tcPr>
            <w:tcW w:w="2920" w:type="dxa"/>
          </w:tcPr>
          <w:p w:rsidR="00701526" w:rsidRPr="00897918" w:rsidRDefault="00701526" w:rsidP="00D75B43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D75B43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2241-2011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FB50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FB50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Декоративные отделочные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1473-2004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FB50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FB50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701526" w:rsidRPr="00AF18D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701526" w:rsidRPr="00FB504B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701526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701526" w:rsidRPr="00670317" w:rsidRDefault="00701526" w:rsidP="00C041E7">
            <w:pPr>
              <w:pStyle w:val="a9"/>
              <w:spacing w:line="216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pacing w:line="216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C041E7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C041E7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C041E7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pacing w:line="216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C041E7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Ограды</w:t>
            </w:r>
          </w:p>
        </w:tc>
        <w:tc>
          <w:tcPr>
            <w:tcW w:w="2126" w:type="dxa"/>
          </w:tcPr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>ТКП 45-3.02-</w:t>
            </w:r>
            <w:r>
              <w:rPr>
                <w:spacing w:val="-6"/>
                <w:sz w:val="18"/>
                <w:szCs w:val="18"/>
              </w:rPr>
              <w:t>252</w:t>
            </w:r>
            <w:r w:rsidRPr="00167900">
              <w:rPr>
                <w:spacing w:val="-6"/>
                <w:sz w:val="18"/>
                <w:szCs w:val="18"/>
              </w:rPr>
              <w:t>-20</w:t>
            </w:r>
            <w:r>
              <w:rPr>
                <w:spacing w:val="-6"/>
                <w:sz w:val="18"/>
                <w:szCs w:val="18"/>
              </w:rPr>
              <w:t>11</w:t>
            </w:r>
            <w:r w:rsidRPr="00167900">
              <w:rPr>
                <w:spacing w:val="-6"/>
                <w:sz w:val="18"/>
                <w:szCs w:val="18"/>
              </w:rPr>
              <w:t xml:space="preserve">  </w:t>
            </w:r>
          </w:p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Default="00701526" w:rsidP="00C041E7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</w:t>
            </w:r>
            <w:r>
              <w:rPr>
                <w:spacing w:val="-6"/>
                <w:sz w:val="18"/>
                <w:szCs w:val="18"/>
              </w:rPr>
              <w:t xml:space="preserve"> постоянных оград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</w:t>
            </w:r>
            <w:r>
              <w:rPr>
                <w:spacing w:val="-6"/>
                <w:sz w:val="18"/>
                <w:szCs w:val="18"/>
              </w:rPr>
              <w:t xml:space="preserve"> временных оград</w:t>
            </w:r>
          </w:p>
        </w:tc>
        <w:tc>
          <w:tcPr>
            <w:tcW w:w="2041" w:type="dxa"/>
          </w:tcPr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>ТКП 45-3.02-</w:t>
            </w:r>
            <w:r>
              <w:rPr>
                <w:spacing w:val="-6"/>
                <w:sz w:val="18"/>
                <w:szCs w:val="18"/>
              </w:rPr>
              <w:t>252</w:t>
            </w:r>
            <w:r w:rsidRPr="00167900">
              <w:rPr>
                <w:spacing w:val="-6"/>
                <w:sz w:val="18"/>
                <w:szCs w:val="18"/>
              </w:rPr>
              <w:t>-20</w:t>
            </w:r>
            <w:r>
              <w:rPr>
                <w:spacing w:val="-6"/>
                <w:sz w:val="18"/>
                <w:szCs w:val="18"/>
              </w:rPr>
              <w:t>11</w:t>
            </w:r>
            <w:r w:rsidRPr="00167900">
              <w:rPr>
                <w:spacing w:val="-6"/>
                <w:sz w:val="18"/>
                <w:szCs w:val="18"/>
              </w:rPr>
              <w:t xml:space="preserve">  </w:t>
            </w:r>
          </w:p>
          <w:p w:rsidR="00701526" w:rsidRPr="00167900" w:rsidRDefault="00701526" w:rsidP="00C041E7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ТКП 45-4.01-72-2007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2001-2009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45-4.01-29-2006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2017-2009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2021-2009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45-4.02-73-2007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2038-2010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1.03.02-2020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2126" w:type="dxa"/>
          </w:tcPr>
          <w:p w:rsidR="00701526" w:rsidRPr="00656544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656544">
              <w:rPr>
                <w:sz w:val="18"/>
                <w:szCs w:val="18"/>
              </w:rPr>
              <w:t>ГОСТ EN 1434-6-2018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914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701526" w:rsidRPr="00AC6619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AC6619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инженерных сетей:</w:t>
            </w:r>
          </w:p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линейно-кабельные сооружения электросвязи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widowControl w:val="0"/>
              <w:autoSpaceDE w:val="0"/>
              <w:autoSpaceDN w:val="0"/>
              <w:adjustRightInd w:val="0"/>
              <w:spacing w:line="216" w:lineRule="auto"/>
              <w:ind w:left="-57" w:right="-57"/>
              <w:jc w:val="both"/>
              <w:rPr>
                <w:bCs/>
                <w:color w:val="000000"/>
                <w:sz w:val="18"/>
                <w:szCs w:val="18"/>
              </w:rPr>
            </w:pPr>
            <w:bookmarkStart w:id="0" w:name="OLE_LINK1"/>
            <w:bookmarkStart w:id="1" w:name="OLE_LINK2"/>
            <w:r w:rsidRPr="009D62BA">
              <w:rPr>
                <w:bCs/>
                <w:color w:val="000000"/>
                <w:sz w:val="18"/>
                <w:szCs w:val="18"/>
              </w:rPr>
              <w:t>ТКП 211-2010</w:t>
            </w:r>
            <w:bookmarkEnd w:id="0"/>
            <w:bookmarkEnd w:id="1"/>
          </w:p>
        </w:tc>
        <w:tc>
          <w:tcPr>
            <w:tcW w:w="2920" w:type="dxa"/>
          </w:tcPr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грунте;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прокладка кабелей электросвязи в кабельной канализации;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строительство кабельной канализ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ции;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вводы кабелей в здания организ</w:t>
            </w:r>
            <w:r w:rsidRPr="00897918">
              <w:rPr>
                <w:bCs/>
                <w:iCs/>
                <w:sz w:val="18"/>
                <w:szCs w:val="18"/>
              </w:rPr>
              <w:t>а</w:t>
            </w:r>
            <w:r w:rsidRPr="00897918">
              <w:rPr>
                <w:bCs/>
                <w:iCs/>
                <w:sz w:val="18"/>
                <w:szCs w:val="18"/>
              </w:rPr>
              <w:t>ций электросвязи;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защита кабельных линий электр</w:t>
            </w:r>
            <w:r w:rsidRPr="00897918">
              <w:rPr>
                <w:bCs/>
                <w:iCs/>
                <w:sz w:val="18"/>
                <w:szCs w:val="18"/>
              </w:rPr>
              <w:t>о</w:t>
            </w:r>
            <w:r w:rsidRPr="00897918">
              <w:rPr>
                <w:bCs/>
                <w:iCs/>
                <w:sz w:val="18"/>
                <w:szCs w:val="18"/>
              </w:rPr>
              <w:t>связи;</w:t>
            </w:r>
          </w:p>
          <w:p w:rsidR="00701526" w:rsidRPr="00897918" w:rsidRDefault="00701526" w:rsidP="00C041E7">
            <w:pPr>
              <w:spacing w:line="216" w:lineRule="auto"/>
              <w:ind w:left="-57" w:right="-57"/>
              <w:rPr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заземляющие устройства.</w:t>
            </w:r>
          </w:p>
        </w:tc>
        <w:tc>
          <w:tcPr>
            <w:tcW w:w="2041" w:type="dxa"/>
          </w:tcPr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9D62B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C041E7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Монтаж пассивных оптических сетей</w:t>
            </w:r>
          </w:p>
        </w:tc>
        <w:tc>
          <w:tcPr>
            <w:tcW w:w="2126" w:type="dxa"/>
          </w:tcPr>
          <w:p w:rsidR="00701526" w:rsidRPr="00CE692F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CE692F">
              <w:rPr>
                <w:sz w:val="18"/>
                <w:szCs w:val="18"/>
              </w:rPr>
              <w:t xml:space="preserve">ТКП 300-2011 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Монтаж оборудования;</w:t>
            </w:r>
          </w:p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устройство заземлений.</w:t>
            </w:r>
          </w:p>
        </w:tc>
        <w:tc>
          <w:tcPr>
            <w:tcW w:w="2041" w:type="dxa"/>
          </w:tcPr>
          <w:p w:rsidR="00701526" w:rsidRPr="00CE692F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 xml:space="preserve">ГОСТ 26433.0-85 </w:t>
            </w:r>
          </w:p>
          <w:p w:rsidR="00701526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CE692F">
              <w:rPr>
                <w:rFonts w:ascii="Times New Roman" w:hAnsi="Times New Roman"/>
                <w:sz w:val="18"/>
                <w:szCs w:val="18"/>
              </w:rPr>
              <w:t>ГОСТ 26433.2-94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СНиП 3.05.06-85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сетей электроснабжения: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339-2011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СНиП 3.05.06-85 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ПУЭ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701526" w:rsidRPr="009D62BA" w:rsidRDefault="00701526" w:rsidP="00C041E7">
            <w:pPr>
              <w:pStyle w:val="a9"/>
              <w:suppressAutoHyphens/>
              <w:spacing w:line="216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45-4.01-29-2006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2072-2010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701526" w:rsidRPr="005E199F" w:rsidTr="00897918">
        <w:trPr>
          <w:trHeight w:val="70"/>
        </w:trPr>
        <w:tc>
          <w:tcPr>
            <w:tcW w:w="2695" w:type="dxa"/>
          </w:tcPr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701526" w:rsidRPr="00056A01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</w:tcPr>
          <w:p w:rsidR="00701526" w:rsidRPr="00985EF0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85EF0">
              <w:rPr>
                <w:sz w:val="18"/>
                <w:szCs w:val="18"/>
              </w:rPr>
              <w:t>СП 4.02.01-2020</w:t>
            </w:r>
          </w:p>
        </w:tc>
        <w:tc>
          <w:tcPr>
            <w:tcW w:w="2920" w:type="dxa"/>
          </w:tcPr>
          <w:p w:rsidR="00701526" w:rsidRPr="00897918" w:rsidRDefault="00701526" w:rsidP="00C041E7">
            <w:pPr>
              <w:suppressAutoHyphens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2116-2010</w:t>
            </w:r>
          </w:p>
          <w:p w:rsidR="00701526" w:rsidRPr="009D62BA" w:rsidRDefault="00701526" w:rsidP="00C041E7">
            <w:pPr>
              <w:suppressAutoHyphens/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2177-2011</w:t>
            </w:r>
          </w:p>
        </w:tc>
      </w:tr>
      <w:tr w:rsidR="00701526" w:rsidRPr="009D62BA" w:rsidTr="00D75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C041E7" w:rsidRDefault="00701526" w:rsidP="00D75B43">
            <w:pPr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Установка элементов обус</w:t>
            </w:r>
            <w:r w:rsidRPr="00C041E7">
              <w:rPr>
                <w:b/>
                <w:sz w:val="20"/>
                <w:szCs w:val="20"/>
              </w:rPr>
              <w:t>т</w:t>
            </w:r>
            <w:r w:rsidRPr="00C041E7">
              <w:rPr>
                <w:b/>
                <w:sz w:val="20"/>
                <w:szCs w:val="20"/>
              </w:rPr>
              <w:t>ройства дороги</w:t>
            </w:r>
          </w:p>
          <w:p w:rsidR="00701526" w:rsidRPr="00C041E7" w:rsidRDefault="00701526" w:rsidP="00D75B43">
            <w:pPr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6749C4" w:rsidRDefault="00701526" w:rsidP="00D75B43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9D62BA" w:rsidRDefault="00701526" w:rsidP="00D75B43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701526" w:rsidRPr="009D62BA" w:rsidRDefault="00701526" w:rsidP="00D75B43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СНБ 3.03.03-97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7918" w:rsidRDefault="00701526" w:rsidP="00D75B43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Дорожные знаки, дорожные огра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дения 1-ой, группы, сигнальные столбики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6749C4" w:rsidRDefault="00701526" w:rsidP="00D75B43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9D62BA" w:rsidRDefault="00701526" w:rsidP="00D75B43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</w:tc>
      </w:tr>
      <w:tr w:rsidR="00701526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C041E7" w:rsidRDefault="00701526" w:rsidP="00C041E7">
            <w:pPr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Устройство автомобильных дорог, улиц и дорог городов, поселков и сельских нас</w:t>
            </w:r>
            <w:r w:rsidRPr="00C041E7">
              <w:rPr>
                <w:b/>
                <w:sz w:val="20"/>
                <w:szCs w:val="20"/>
              </w:rPr>
              <w:t>е</w:t>
            </w:r>
            <w:r w:rsidRPr="00C041E7">
              <w:rPr>
                <w:b/>
                <w:sz w:val="20"/>
                <w:szCs w:val="20"/>
              </w:rPr>
              <w:t>ленных пунктов, аэродр</w:t>
            </w:r>
            <w:r w:rsidRPr="00C041E7">
              <w:rPr>
                <w:b/>
                <w:sz w:val="20"/>
                <w:szCs w:val="20"/>
              </w:rPr>
              <w:t>о</w:t>
            </w:r>
            <w:r w:rsidRPr="00C041E7">
              <w:rPr>
                <w:b/>
                <w:sz w:val="20"/>
                <w:szCs w:val="20"/>
              </w:rPr>
              <w:t>мов</w:t>
            </w:r>
          </w:p>
          <w:p w:rsidR="00701526" w:rsidRPr="00C041E7" w:rsidRDefault="00701526" w:rsidP="00C041E7">
            <w:pPr>
              <w:spacing w:line="216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ТКП 094-2</w:t>
            </w:r>
            <w:r>
              <w:rPr>
                <w:sz w:val="18"/>
                <w:szCs w:val="18"/>
                <w:lang w:val="en-US"/>
              </w:rPr>
              <w:t>012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СНБ 3.03.03-97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7918" w:rsidRDefault="00701526" w:rsidP="00C041E7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Сооружение земляного полотна; устройство щебеночных, грави</w:t>
            </w:r>
            <w:r w:rsidRPr="00897918">
              <w:rPr>
                <w:sz w:val="18"/>
                <w:szCs w:val="18"/>
              </w:rPr>
              <w:t>й</w:t>
            </w:r>
            <w:r w:rsidRPr="00897918">
              <w:rPr>
                <w:sz w:val="18"/>
                <w:szCs w:val="18"/>
              </w:rPr>
              <w:t>ных, шлаковых оснований и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крытий, в т.ч. обработанных песч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но-цементной смесью, укрепле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неорганическими вяжущими, обр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ботанных органическими вяжущ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ми; устройство асфальтобетонных, 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ментобетонных оснований и покр</w:t>
            </w:r>
            <w:r w:rsidRPr="00897918">
              <w:rPr>
                <w:sz w:val="18"/>
                <w:szCs w:val="18"/>
              </w:rPr>
              <w:t>ы</w:t>
            </w:r>
            <w:r w:rsidRPr="00897918">
              <w:rPr>
                <w:sz w:val="18"/>
                <w:szCs w:val="18"/>
              </w:rPr>
              <w:t>тий; устройство поверхностной о</w:t>
            </w:r>
            <w:r w:rsidRPr="00897918">
              <w:rPr>
                <w:sz w:val="18"/>
                <w:szCs w:val="18"/>
              </w:rPr>
              <w:t>б</w:t>
            </w:r>
            <w:r w:rsidRPr="00897918">
              <w:rPr>
                <w:sz w:val="18"/>
                <w:szCs w:val="18"/>
              </w:rPr>
              <w:t>работки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094-20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1566-2005 (шерох</w:t>
            </w:r>
            <w:r w:rsidRPr="009D62BA">
              <w:rPr>
                <w:sz w:val="18"/>
                <w:szCs w:val="18"/>
              </w:rPr>
              <w:t>о</w:t>
            </w:r>
            <w:r w:rsidRPr="009D62BA">
              <w:rPr>
                <w:sz w:val="18"/>
                <w:szCs w:val="18"/>
              </w:rPr>
              <w:t>ватость)</w:t>
            </w:r>
          </w:p>
        </w:tc>
      </w:tr>
      <w:tr w:rsidR="00701526" w:rsidTr="00897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C041E7" w:rsidRDefault="00701526" w:rsidP="00C041E7">
            <w:pPr>
              <w:spacing w:line="216" w:lineRule="auto"/>
              <w:ind w:left="-57" w:right="-57"/>
              <w:rPr>
                <w:b/>
                <w:sz w:val="20"/>
                <w:szCs w:val="20"/>
              </w:rPr>
            </w:pPr>
            <w:r w:rsidRPr="00C041E7">
              <w:rPr>
                <w:b/>
                <w:sz w:val="20"/>
                <w:szCs w:val="20"/>
              </w:rPr>
              <w:t>Нанесение дорожной ра</w:t>
            </w:r>
            <w:r w:rsidRPr="00C041E7">
              <w:rPr>
                <w:b/>
                <w:sz w:val="20"/>
                <w:szCs w:val="20"/>
              </w:rPr>
              <w:t>з</w:t>
            </w:r>
            <w:r w:rsidRPr="00C041E7">
              <w:rPr>
                <w:b/>
                <w:sz w:val="20"/>
                <w:szCs w:val="20"/>
              </w:rPr>
              <w:t>метки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45-3.03-227-2010</w:t>
            </w:r>
          </w:p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124-2008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7918" w:rsidRDefault="00701526" w:rsidP="00C041E7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6749C4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ТКП 059-20</w:t>
            </w:r>
            <w:r>
              <w:rPr>
                <w:sz w:val="18"/>
                <w:szCs w:val="18"/>
                <w:lang w:val="en-US"/>
              </w:rPr>
              <w:t>12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234-2009</w:t>
            </w:r>
          </w:p>
          <w:p w:rsidR="00701526" w:rsidRPr="009D62BA" w:rsidRDefault="00701526" w:rsidP="00C041E7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1231-2000</w:t>
            </w:r>
          </w:p>
        </w:tc>
      </w:tr>
      <w:tr w:rsidR="00701526" w:rsidRPr="008936F7" w:rsidTr="00412F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 w:firstRow="1" w:lastRow="0" w:firstColumn="1" w:lastColumn="0" w:noHBand="0" w:noVBand="0"/>
        </w:tblPrEx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36F7" w:rsidRDefault="00701526" w:rsidP="00412FF0">
            <w:pPr>
              <w:spacing w:line="216" w:lineRule="auto"/>
              <w:ind w:left="-57" w:right="-57"/>
              <w:rPr>
                <w:b/>
                <w:sz w:val="20"/>
                <w:szCs w:val="20"/>
              </w:rPr>
            </w:pPr>
            <w:r w:rsidRPr="008936F7">
              <w:rPr>
                <w:b/>
                <w:sz w:val="20"/>
                <w:szCs w:val="20"/>
              </w:rPr>
              <w:t>Геодезические раб</w:t>
            </w:r>
            <w:r w:rsidRPr="008936F7">
              <w:rPr>
                <w:b/>
                <w:sz w:val="20"/>
                <w:szCs w:val="20"/>
              </w:rPr>
              <w:t>о</w:t>
            </w:r>
            <w:r w:rsidRPr="008936F7">
              <w:rPr>
                <w:b/>
                <w:sz w:val="20"/>
                <w:szCs w:val="20"/>
              </w:rPr>
              <w:t>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F95B39" w:rsidRDefault="00701526" w:rsidP="00412FF0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412FF0">
              <w:rPr>
                <w:sz w:val="18"/>
                <w:szCs w:val="18"/>
              </w:rPr>
              <w:t xml:space="preserve">СН 1.03.02-2019 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Геодезическая разбивочная осн</w:t>
            </w:r>
            <w:r w:rsidRPr="008936F7">
              <w:rPr>
                <w:sz w:val="18"/>
                <w:szCs w:val="18"/>
              </w:rPr>
              <w:t>о</w:t>
            </w:r>
            <w:r w:rsidRPr="008936F7">
              <w:rPr>
                <w:sz w:val="18"/>
                <w:szCs w:val="18"/>
              </w:rPr>
              <w:t>ва для строительства;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устройстве фундаментов и по</w:t>
            </w:r>
            <w:r w:rsidRPr="008936F7">
              <w:rPr>
                <w:sz w:val="18"/>
                <w:szCs w:val="18"/>
              </w:rPr>
              <w:t>д</w:t>
            </w:r>
            <w:r w:rsidRPr="008936F7">
              <w:rPr>
                <w:sz w:val="18"/>
                <w:szCs w:val="18"/>
              </w:rPr>
              <w:t>земной части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возведении надземной части зданий;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геодезический контроль точности геометрических параметров зданий;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работы при прокладке трасс инженерных сетей и подзе</w:t>
            </w:r>
            <w:r w:rsidRPr="008936F7">
              <w:rPr>
                <w:sz w:val="18"/>
                <w:szCs w:val="18"/>
              </w:rPr>
              <w:t>м</w:t>
            </w:r>
            <w:r w:rsidRPr="008936F7">
              <w:rPr>
                <w:sz w:val="18"/>
                <w:szCs w:val="18"/>
              </w:rPr>
              <w:t>ных инженерных коммуник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ций;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исполнител</w:t>
            </w:r>
            <w:r w:rsidRPr="008936F7">
              <w:rPr>
                <w:sz w:val="18"/>
                <w:szCs w:val="18"/>
              </w:rPr>
              <w:t>ь</w:t>
            </w:r>
            <w:r w:rsidRPr="008936F7">
              <w:rPr>
                <w:sz w:val="18"/>
                <w:szCs w:val="18"/>
              </w:rPr>
              <w:t>ные съемки;</w:t>
            </w:r>
          </w:p>
          <w:p w:rsidR="00701526" w:rsidRPr="008936F7" w:rsidRDefault="00701526" w:rsidP="00412FF0">
            <w:pPr>
              <w:pStyle w:val="a7"/>
              <w:spacing w:line="216" w:lineRule="auto"/>
              <w:ind w:left="-57" w:right="-57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наблюдения за пер</w:t>
            </w:r>
            <w:r w:rsidRPr="008936F7">
              <w:rPr>
                <w:sz w:val="18"/>
                <w:szCs w:val="18"/>
              </w:rPr>
              <w:t>е</w:t>
            </w:r>
            <w:r w:rsidRPr="008936F7">
              <w:rPr>
                <w:sz w:val="18"/>
                <w:szCs w:val="18"/>
              </w:rPr>
              <w:t>мещениями и деформациями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6" w:rsidRPr="008936F7" w:rsidRDefault="00701526" w:rsidP="00412FF0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26433.0-85 </w:t>
            </w:r>
          </w:p>
          <w:p w:rsidR="00701526" w:rsidRPr="008936F7" w:rsidRDefault="00701526" w:rsidP="00412FF0">
            <w:pPr>
              <w:spacing w:line="216" w:lineRule="auto"/>
              <w:ind w:left="-57" w:right="-57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26433.2-94 </w:t>
            </w:r>
          </w:p>
        </w:tc>
      </w:tr>
    </w:tbl>
    <w:p w:rsidR="00701526" w:rsidRPr="001E466C" w:rsidRDefault="00701526" w:rsidP="00C041E7">
      <w:pPr>
        <w:spacing w:line="216" w:lineRule="auto"/>
        <w:ind w:left="-57" w:right="-57"/>
        <w:rPr>
          <w:sz w:val="18"/>
          <w:szCs w:val="18"/>
        </w:rPr>
      </w:pPr>
    </w:p>
    <w:sectPr w:rsidR="00701526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1526" w:rsidRDefault="00701526">
      <w:r>
        <w:separator/>
      </w:r>
    </w:p>
  </w:endnote>
  <w:endnote w:type="continuationSeparator" w:id="0">
    <w:p w:rsidR="00701526" w:rsidRDefault="0070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526" w:rsidRDefault="007015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526" w:rsidRPr="009D62BA" w:rsidRDefault="00701526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701526" w:rsidRPr="004D5F50" w:rsidRDefault="00701526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701526" w:rsidRPr="00897918" w:rsidRDefault="00701526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701526" w:rsidRPr="00897918" w:rsidRDefault="00701526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701526" w:rsidRDefault="007015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1526" w:rsidRDefault="007015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1526" w:rsidRDefault="007015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701526" w:rsidRPr="003C5754" w:rsidRDefault="00701526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526" w:rsidRDefault="007015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1526" w:rsidRDefault="00701526">
      <w:r>
        <w:separator/>
      </w:r>
    </w:p>
  </w:footnote>
  <w:footnote w:type="continuationSeparator" w:id="0">
    <w:p w:rsidR="00701526" w:rsidRDefault="00701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526" w:rsidRDefault="007015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701526" w:rsidRPr="00B06B9C" w:rsidTr="00B06B9C">
      <w:tc>
        <w:tcPr>
          <w:tcW w:w="5068" w:type="dxa"/>
        </w:tcPr>
        <w:p w:rsidR="00701526" w:rsidRPr="00B06B9C" w:rsidRDefault="00701526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701526" w:rsidRPr="009D62BA" w:rsidRDefault="0070152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701526" w:rsidRPr="009D62BA" w:rsidRDefault="00701526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701526" w:rsidRPr="009D62BA" w:rsidRDefault="00701526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701526" w:rsidRPr="00B06B9C" w:rsidRDefault="00701526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6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701526" w:rsidRDefault="00701526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701526" w:rsidRPr="004D5F50" w:rsidRDefault="0070152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701526" w:rsidRPr="009D62BA" w:rsidRDefault="00701526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C041E7">
      <w:rPr>
        <w:b/>
        <w:sz w:val="26"/>
        <w:szCs w:val="26"/>
      </w:rPr>
      <w:t>ТримифИнжСтрой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701526" w:rsidTr="00897918">
      <w:trPr>
        <w:cantSplit/>
      </w:trPr>
      <w:tc>
        <w:tcPr>
          <w:tcW w:w="2694" w:type="dxa"/>
          <w:vAlign w:val="center"/>
        </w:tcPr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01526" w:rsidRPr="00433C9C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01526" w:rsidRDefault="0070152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01526" w:rsidRPr="00433C9C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701526" w:rsidRPr="00433C9C" w:rsidRDefault="00701526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01526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01526" w:rsidRPr="00833690" w:rsidRDefault="00701526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701526" w:rsidRPr="003E2E88" w:rsidRDefault="00701526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1526" w:rsidRDefault="007015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248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2B6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2FF0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05F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BB9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526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1A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1E7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692F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B4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122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26B77868-F89B-42CB-B902-FFB61F32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9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1752</Words>
  <Characters>9993</Characters>
  <Application>Microsoft Office Word</Application>
  <DocSecurity>0</DocSecurity>
  <Lines>83</Lines>
  <Paragraphs>23</Paragraphs>
  <ScaleCrop>false</ScaleCrop>
  <Company>PDD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2021-04-20T09:42:00Z</cp:lastPrinted>
  <dcterms:created xsi:type="dcterms:W3CDTF">2026-05-14T08:12:00Z</dcterms:created>
  <dcterms:modified xsi:type="dcterms:W3CDTF">2026-05-14T08:12:00Z</dcterms:modified>
</cp:coreProperties>
</file>