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2126"/>
      </w:tblGrid>
      <w:tr w:rsidR="008F345D" w:rsidRPr="008936F7" w:rsidTr="00C338C0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8936F7">
              <w:rPr>
                <w:b/>
                <w:sz w:val="20"/>
                <w:szCs w:val="20"/>
              </w:rPr>
              <w:t>Геодезические раб</w:t>
            </w:r>
            <w:r w:rsidRPr="008936F7">
              <w:rPr>
                <w:b/>
                <w:sz w:val="20"/>
                <w:szCs w:val="20"/>
              </w:rPr>
              <w:t>о</w:t>
            </w:r>
            <w:r w:rsidRPr="008936F7">
              <w:rPr>
                <w:b/>
                <w:sz w:val="20"/>
                <w:szCs w:val="20"/>
              </w:rPr>
              <w:t>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16" w:rsidRPr="00F95B39" w:rsidRDefault="00BA2116" w:rsidP="00713975">
            <w:pPr>
              <w:rPr>
                <w:sz w:val="18"/>
                <w:szCs w:val="18"/>
              </w:rPr>
            </w:pPr>
            <w:r w:rsidRPr="00F95B39">
              <w:rPr>
                <w:bCs/>
                <w:sz w:val="18"/>
                <w:szCs w:val="18"/>
              </w:rPr>
              <w:t xml:space="preserve">СН 1.03.02-2019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Геодезическая разбивочная осн</w:t>
            </w:r>
            <w:r w:rsidRPr="008936F7">
              <w:rPr>
                <w:sz w:val="18"/>
                <w:szCs w:val="18"/>
              </w:rPr>
              <w:t>о</w:t>
            </w:r>
            <w:r w:rsidRPr="008936F7">
              <w:rPr>
                <w:sz w:val="18"/>
                <w:szCs w:val="18"/>
              </w:rPr>
              <w:t>ва для строительства;</w:t>
            </w:r>
          </w:p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производство геодезических р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бот при устройстве фундаментов и подземной части зд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ний;</w:t>
            </w:r>
          </w:p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производство геодезических р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бот при возведении надземной части зданий;</w:t>
            </w:r>
          </w:p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геодезический контроль точности геометрических параметров зданий;</w:t>
            </w:r>
          </w:p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геодезические работы при прокладке трасс инженерных сетей и подзе</w:t>
            </w:r>
            <w:r w:rsidRPr="008936F7">
              <w:rPr>
                <w:sz w:val="18"/>
                <w:szCs w:val="18"/>
              </w:rPr>
              <w:t>м</w:t>
            </w:r>
            <w:r w:rsidRPr="008936F7">
              <w:rPr>
                <w:sz w:val="18"/>
                <w:szCs w:val="18"/>
              </w:rPr>
              <w:t>ных инженерных коммуник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ций;</w:t>
            </w:r>
          </w:p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геодезические исполнител</w:t>
            </w:r>
            <w:r w:rsidRPr="008936F7">
              <w:rPr>
                <w:sz w:val="18"/>
                <w:szCs w:val="18"/>
              </w:rPr>
              <w:t>ь</w:t>
            </w:r>
            <w:r w:rsidRPr="008936F7">
              <w:rPr>
                <w:sz w:val="18"/>
                <w:szCs w:val="18"/>
              </w:rPr>
              <w:t>ные съемки;</w:t>
            </w:r>
          </w:p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геодезические наблюдения за пер</w:t>
            </w:r>
            <w:r w:rsidRPr="008936F7">
              <w:rPr>
                <w:sz w:val="18"/>
                <w:szCs w:val="18"/>
              </w:rPr>
              <w:t>е</w:t>
            </w:r>
            <w:r w:rsidRPr="008936F7">
              <w:rPr>
                <w:sz w:val="18"/>
                <w:szCs w:val="18"/>
              </w:rPr>
              <w:t>мещениями и деформациями зд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 xml:space="preserve">ГОСТ 26433.0-85 </w:t>
            </w:r>
          </w:p>
          <w:p w:rsidR="008F345D" w:rsidRPr="008936F7" w:rsidRDefault="008F345D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 xml:space="preserve">ГОСТ 26433.2-94 </w:t>
            </w:r>
          </w:p>
        </w:tc>
      </w:tr>
    </w:tbl>
    <w:p w:rsidR="008F345D" w:rsidRDefault="008F345D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8F345D" w:rsidRDefault="008F345D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8F345D" w:rsidRDefault="008F345D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8F345D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1E1" w:rsidRDefault="005831E1">
      <w:r>
        <w:separator/>
      </w:r>
    </w:p>
  </w:endnote>
  <w:endnote w:type="continuationSeparator" w:id="0">
    <w:p w:rsidR="005831E1" w:rsidRDefault="0058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E0C" w:rsidRDefault="00C84E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E0C" w:rsidRDefault="00C84E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1E1" w:rsidRDefault="005831E1">
      <w:r>
        <w:separator/>
      </w:r>
    </w:p>
  </w:footnote>
  <w:footnote w:type="continuationSeparator" w:id="0">
    <w:p w:rsidR="005831E1" w:rsidRDefault="00583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E0C" w:rsidRDefault="00C84E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953D0F">
            <w:rPr>
              <w:sz w:val="26"/>
              <w:szCs w:val="26"/>
              <w:u w:val="single"/>
            </w:rPr>
            <w:t>275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953D0F">
            <w:rPr>
              <w:sz w:val="26"/>
              <w:szCs w:val="26"/>
              <w:u w:val="single"/>
            </w:rPr>
            <w:t>09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953D0F">
            <w:rPr>
              <w:sz w:val="26"/>
              <w:szCs w:val="26"/>
              <w:u w:val="single"/>
            </w:rPr>
            <w:t>июн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84E0C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84E0C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53D0F" w:rsidRDefault="00953D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953D0F">
      <w:rPr>
        <w:b/>
        <w:sz w:val="26"/>
        <w:szCs w:val="26"/>
      </w:rPr>
      <w:t>Индивидуальный предприниматель Подковенко Дмитрий Петрович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E0C" w:rsidRDefault="00C84E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932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1E1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3D0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367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E0C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A5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20101-B26B-43DC-852E-393A9369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2021-06-09T10:40:00Z</cp:lastPrinted>
  <dcterms:created xsi:type="dcterms:W3CDTF">2026-05-17T17:37:00Z</dcterms:created>
  <dcterms:modified xsi:type="dcterms:W3CDTF">2026-05-17T17:37:00Z</dcterms:modified>
</cp:coreProperties>
</file>