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1979"/>
        <w:gridCol w:w="3421"/>
        <w:gridCol w:w="1979"/>
      </w:tblGrid>
      <w:tr w:rsidR="00B51E12" w:rsidRPr="006F6BC2" w:rsidTr="00B5312A">
        <w:trPr>
          <w:trHeight w:val="70"/>
        </w:trPr>
        <w:tc>
          <w:tcPr>
            <w:tcW w:w="2341" w:type="dxa"/>
          </w:tcPr>
          <w:p w:rsidR="00B51E12" w:rsidRPr="006F6BC2" w:rsidRDefault="00B51E12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79" w:type="dxa"/>
          </w:tcPr>
          <w:p w:rsidR="00B51E12" w:rsidRPr="009F323F" w:rsidRDefault="00B51E12" w:rsidP="009F323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СП 3.02.10-2025</w:t>
            </w:r>
          </w:p>
        </w:tc>
        <w:tc>
          <w:tcPr>
            <w:tcW w:w="3421" w:type="dxa"/>
          </w:tcPr>
          <w:p w:rsidR="00B51E12" w:rsidRPr="006F6BC2" w:rsidRDefault="00B51E1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Подготовительные работы</w:t>
            </w:r>
          </w:p>
          <w:p w:rsidR="00B51E12" w:rsidRPr="006F6BC2" w:rsidRDefault="00B51E1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Устройство слоев оснований</w:t>
            </w:r>
          </w:p>
          <w:p w:rsidR="00B51E12" w:rsidRPr="006F6BC2" w:rsidRDefault="00B51E1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Сооружение земляного полотна</w:t>
            </w:r>
          </w:p>
          <w:p w:rsidR="00B51E12" w:rsidRPr="006F6BC2" w:rsidRDefault="00B51E1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Установка бортового камня и устройство сборного покрытия из плит тротуарных</w:t>
            </w:r>
          </w:p>
          <w:p w:rsidR="00B51E12" w:rsidRPr="006F6BC2" w:rsidRDefault="00B51E1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79" w:type="dxa"/>
          </w:tcPr>
          <w:p w:rsidR="00B51E12" w:rsidRPr="006F6BC2" w:rsidRDefault="00B51E12" w:rsidP="0093344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  <w:p w:rsidR="00B51E12" w:rsidRPr="006F6BC2" w:rsidRDefault="00B51E12" w:rsidP="0093344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B51E12" w:rsidRPr="006F6BC2" w:rsidTr="00B5312A">
        <w:trPr>
          <w:trHeight w:val="70"/>
        </w:trPr>
        <w:tc>
          <w:tcPr>
            <w:tcW w:w="2341" w:type="dxa"/>
          </w:tcPr>
          <w:p w:rsidR="00B51E12" w:rsidRPr="006F6BC2" w:rsidRDefault="00B51E12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1979" w:type="dxa"/>
          </w:tcPr>
          <w:p w:rsidR="00B51E12" w:rsidRPr="009F323F" w:rsidRDefault="00B51E12" w:rsidP="009F323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3.02.09-2025</w:t>
            </w:r>
          </w:p>
        </w:tc>
        <w:tc>
          <w:tcPr>
            <w:tcW w:w="3421" w:type="dxa"/>
          </w:tcPr>
          <w:p w:rsidR="00B51E12" w:rsidRPr="006F6BC2" w:rsidRDefault="00B51E12" w:rsidP="0024016F">
            <w:pPr>
              <w:suppressAutoHyphens/>
              <w:spacing w:line="216" w:lineRule="auto"/>
              <w:ind w:left="-57" w:right="-85"/>
              <w:rPr>
                <w:bCs/>
                <w:sz w:val="17"/>
                <w:szCs w:val="17"/>
              </w:rPr>
            </w:pPr>
            <w:r w:rsidRPr="006F6BC2">
              <w:rPr>
                <w:bCs/>
                <w:sz w:val="17"/>
                <w:szCs w:val="17"/>
              </w:rPr>
              <w:t>Подготовка территорий к озеленению</w:t>
            </w:r>
          </w:p>
          <w:p w:rsidR="00B51E12" w:rsidRPr="006F6BC2" w:rsidRDefault="00B51E12" w:rsidP="0024016F">
            <w:pPr>
              <w:suppressAutoHyphens/>
              <w:spacing w:line="216" w:lineRule="auto"/>
              <w:ind w:left="-57" w:right="-85"/>
              <w:rPr>
                <w:bCs/>
                <w:sz w:val="17"/>
                <w:szCs w:val="17"/>
              </w:rPr>
            </w:pPr>
            <w:r w:rsidRPr="006F6BC2">
              <w:rPr>
                <w:bCs/>
                <w:sz w:val="17"/>
                <w:szCs w:val="17"/>
              </w:rPr>
              <w:t>Посадка деревьев и кустарников</w:t>
            </w:r>
          </w:p>
          <w:p w:rsidR="00B51E12" w:rsidRPr="006F6BC2" w:rsidRDefault="00B51E12" w:rsidP="0024016F">
            <w:pPr>
              <w:suppressAutoHyphens/>
              <w:spacing w:line="216" w:lineRule="auto"/>
              <w:ind w:left="-57" w:right="-85"/>
              <w:rPr>
                <w:bCs/>
                <w:sz w:val="17"/>
                <w:szCs w:val="17"/>
              </w:rPr>
            </w:pPr>
            <w:r w:rsidRPr="006F6BC2">
              <w:rPr>
                <w:bCs/>
                <w:sz w:val="17"/>
                <w:szCs w:val="17"/>
              </w:rPr>
              <w:t>Создание газонов</w:t>
            </w:r>
          </w:p>
          <w:p w:rsidR="00B51E12" w:rsidRPr="006F6BC2" w:rsidRDefault="00B51E12" w:rsidP="0024016F">
            <w:pPr>
              <w:suppressAutoHyphens/>
              <w:spacing w:line="216" w:lineRule="auto"/>
              <w:ind w:left="-57" w:right="-85"/>
              <w:rPr>
                <w:bCs/>
                <w:sz w:val="17"/>
                <w:szCs w:val="17"/>
              </w:rPr>
            </w:pPr>
            <w:r w:rsidRPr="006F6BC2">
              <w:rPr>
                <w:bCs/>
                <w:sz w:val="17"/>
                <w:szCs w:val="17"/>
              </w:rPr>
              <w:t>Создание цветников</w:t>
            </w:r>
          </w:p>
        </w:tc>
        <w:tc>
          <w:tcPr>
            <w:tcW w:w="1979" w:type="dxa"/>
          </w:tcPr>
          <w:p w:rsidR="00B51E12" w:rsidRPr="006F6BC2" w:rsidRDefault="00B51E12" w:rsidP="0093344A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СП 3.02.09-2025</w:t>
            </w:r>
          </w:p>
          <w:p w:rsidR="00B51E12" w:rsidRPr="006F6BC2" w:rsidRDefault="00B51E12" w:rsidP="0093344A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СП 1.03.17-2025</w:t>
            </w:r>
          </w:p>
        </w:tc>
      </w:tr>
      <w:tr w:rsidR="00B51E12" w:rsidRPr="006F6BC2" w:rsidTr="00B5312A">
        <w:trPr>
          <w:trHeight w:val="70"/>
        </w:trPr>
        <w:tc>
          <w:tcPr>
            <w:tcW w:w="2341" w:type="dxa"/>
          </w:tcPr>
          <w:p w:rsidR="00B51E12" w:rsidRPr="006F6BC2" w:rsidRDefault="00B51E12" w:rsidP="00585046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6F6BC2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6F6BC2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6F6BC2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6F6BC2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 w:rsidRPr="006F6BC2">
              <w:rPr>
                <w:b/>
                <w:bCs/>
                <w:iCs/>
                <w:spacing w:val="-8"/>
                <w:sz w:val="20"/>
                <w:szCs w:val="20"/>
              </w:rPr>
              <w:t>тобето</w:t>
            </w:r>
            <w:r w:rsidRPr="006F6BC2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6F6BC2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1979" w:type="dxa"/>
          </w:tcPr>
          <w:p w:rsidR="00B51E12" w:rsidRPr="009F323F" w:rsidRDefault="00B51E12" w:rsidP="009F323F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9F323F">
              <w:rPr>
                <w:spacing w:val="-6"/>
                <w:sz w:val="18"/>
                <w:szCs w:val="18"/>
              </w:rPr>
              <w:t xml:space="preserve">СП 3.02.10-2025 </w:t>
            </w:r>
          </w:p>
        </w:tc>
        <w:tc>
          <w:tcPr>
            <w:tcW w:w="3421" w:type="dxa"/>
          </w:tcPr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Устройство асфальтобетонных покр</w:t>
            </w:r>
            <w:r w:rsidRPr="006F6BC2">
              <w:rPr>
                <w:spacing w:val="-6"/>
                <w:sz w:val="17"/>
                <w:szCs w:val="17"/>
              </w:rPr>
              <w:t>ы</w:t>
            </w:r>
            <w:r w:rsidRPr="006F6BC2">
              <w:rPr>
                <w:spacing w:val="-6"/>
                <w:sz w:val="17"/>
                <w:szCs w:val="17"/>
              </w:rPr>
              <w:t>тий</w:t>
            </w:r>
          </w:p>
        </w:tc>
        <w:tc>
          <w:tcPr>
            <w:tcW w:w="1979" w:type="dxa"/>
          </w:tcPr>
          <w:p w:rsidR="00B51E12" w:rsidRPr="006F6BC2" w:rsidRDefault="00B51E12" w:rsidP="0093344A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</w:tc>
      </w:tr>
      <w:tr w:rsidR="00B51E12" w:rsidRPr="006F6BC2" w:rsidTr="00B5312A">
        <w:trPr>
          <w:trHeight w:val="70"/>
        </w:trPr>
        <w:tc>
          <w:tcPr>
            <w:tcW w:w="2341" w:type="dxa"/>
          </w:tcPr>
          <w:p w:rsidR="00B51E12" w:rsidRPr="00EB719F" w:rsidRDefault="00B51E12" w:rsidP="00585046">
            <w:pPr>
              <w:spacing w:line="228" w:lineRule="auto"/>
              <w:ind w:left="-57" w:right="-57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EB719F">
              <w:rPr>
                <w:b/>
                <w:sz w:val="20"/>
                <w:szCs w:val="20"/>
                <w:shd w:val="clear" w:color="auto" w:fill="FFFFFF"/>
              </w:rPr>
              <w:t>Улицы населенных пун</w:t>
            </w:r>
            <w:r w:rsidRPr="00EB719F">
              <w:rPr>
                <w:b/>
                <w:sz w:val="20"/>
                <w:szCs w:val="20"/>
                <w:shd w:val="clear" w:color="auto" w:fill="FFFFFF"/>
              </w:rPr>
              <w:t>к</w:t>
            </w:r>
            <w:r w:rsidRPr="00EB719F">
              <w:rPr>
                <w:b/>
                <w:sz w:val="20"/>
                <w:szCs w:val="20"/>
                <w:shd w:val="clear" w:color="auto" w:fill="FFFFFF"/>
              </w:rPr>
              <w:t>тов</w:t>
            </w:r>
          </w:p>
        </w:tc>
        <w:tc>
          <w:tcPr>
            <w:tcW w:w="1979" w:type="dxa"/>
          </w:tcPr>
          <w:p w:rsidR="00B51E12" w:rsidRPr="009F323F" w:rsidRDefault="00B51E12" w:rsidP="009F323F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9F323F">
              <w:rPr>
                <w:spacing w:val="-6"/>
                <w:sz w:val="18"/>
                <w:szCs w:val="18"/>
              </w:rPr>
              <w:t xml:space="preserve">СН 3.03.06-2022 </w:t>
            </w:r>
          </w:p>
        </w:tc>
        <w:tc>
          <w:tcPr>
            <w:tcW w:w="3421" w:type="dxa"/>
          </w:tcPr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Основные параметры улиц населенных пун</w:t>
            </w:r>
            <w:r w:rsidRPr="006F6BC2">
              <w:rPr>
                <w:spacing w:val="-6"/>
                <w:sz w:val="17"/>
                <w:szCs w:val="17"/>
              </w:rPr>
              <w:t>к</w:t>
            </w:r>
            <w:r w:rsidRPr="006F6BC2">
              <w:rPr>
                <w:spacing w:val="-6"/>
                <w:sz w:val="17"/>
                <w:szCs w:val="17"/>
              </w:rPr>
              <w:t>тов;</w:t>
            </w:r>
          </w:p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поперечный профиль;</w:t>
            </w:r>
          </w:p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план и продольный пр</w:t>
            </w:r>
            <w:r w:rsidRPr="006F6BC2">
              <w:rPr>
                <w:spacing w:val="-6"/>
                <w:sz w:val="17"/>
                <w:szCs w:val="17"/>
              </w:rPr>
              <w:t>о</w:t>
            </w:r>
            <w:r w:rsidRPr="006F6BC2">
              <w:rPr>
                <w:spacing w:val="-6"/>
                <w:sz w:val="17"/>
                <w:szCs w:val="17"/>
              </w:rPr>
              <w:t>филь;</w:t>
            </w:r>
          </w:p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тротуары, пешеходные улицы и д</w:t>
            </w:r>
            <w:r w:rsidRPr="006F6BC2">
              <w:rPr>
                <w:spacing w:val="-6"/>
                <w:sz w:val="17"/>
                <w:szCs w:val="17"/>
              </w:rPr>
              <w:t>о</w:t>
            </w:r>
            <w:r w:rsidRPr="006F6BC2">
              <w:rPr>
                <w:spacing w:val="-6"/>
                <w:sz w:val="17"/>
                <w:szCs w:val="17"/>
              </w:rPr>
              <w:t>рожки;</w:t>
            </w:r>
          </w:p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велосипедные дорожки;</w:t>
            </w:r>
          </w:p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остановочные пункты маршрутных пассажи</w:t>
            </w:r>
            <w:r w:rsidRPr="006F6BC2">
              <w:rPr>
                <w:spacing w:val="-6"/>
                <w:sz w:val="17"/>
                <w:szCs w:val="17"/>
              </w:rPr>
              <w:t>р</w:t>
            </w:r>
            <w:r w:rsidRPr="006F6BC2">
              <w:rPr>
                <w:spacing w:val="-6"/>
                <w:sz w:val="17"/>
                <w:szCs w:val="17"/>
              </w:rPr>
              <w:t>ских транспортных средств;</w:t>
            </w:r>
          </w:p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автомобильные стоянки и парковки;</w:t>
            </w:r>
          </w:p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пересечения и примыкания;</w:t>
            </w:r>
          </w:p>
          <w:p w:rsidR="00B51E12" w:rsidRPr="006F6BC2" w:rsidRDefault="00B51E12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водоотводные системы и устройства.</w:t>
            </w:r>
          </w:p>
        </w:tc>
        <w:tc>
          <w:tcPr>
            <w:tcW w:w="1979" w:type="dxa"/>
          </w:tcPr>
          <w:p w:rsidR="00B51E12" w:rsidRPr="006F6BC2" w:rsidRDefault="00B51E12" w:rsidP="000757B1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6F6BC2">
              <w:rPr>
                <w:spacing w:val="-6"/>
                <w:sz w:val="18"/>
                <w:szCs w:val="18"/>
              </w:rPr>
              <w:t xml:space="preserve">ГОСТ 26433.0-85 </w:t>
            </w:r>
          </w:p>
          <w:p w:rsidR="00B51E12" w:rsidRPr="006F6BC2" w:rsidRDefault="00B51E12" w:rsidP="000757B1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6F6BC2">
              <w:rPr>
                <w:spacing w:val="-6"/>
                <w:sz w:val="18"/>
                <w:szCs w:val="18"/>
              </w:rPr>
              <w:t>ГОСТ 26433.2-94</w:t>
            </w:r>
          </w:p>
        </w:tc>
      </w:tr>
    </w:tbl>
    <w:p w:rsidR="00B51E12" w:rsidRPr="000757B1" w:rsidRDefault="00B51E12" w:rsidP="000757B1">
      <w:pPr>
        <w:rPr>
          <w:szCs w:val="18"/>
        </w:rPr>
      </w:pPr>
    </w:p>
    <w:sectPr w:rsidR="00B51E12" w:rsidRPr="000757B1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1E12" w:rsidRDefault="00B51E12">
      <w:r>
        <w:separator/>
      </w:r>
    </w:p>
  </w:endnote>
  <w:endnote w:type="continuationSeparator" w:id="0">
    <w:p w:rsidR="00B51E12" w:rsidRDefault="00B5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1E12" w:rsidRDefault="00B51E1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8" w:type="dxa"/>
      <w:tblInd w:w="288" w:type="dxa"/>
      <w:tblLayout w:type="fixed"/>
      <w:tblLook w:val="00A0" w:firstRow="1" w:lastRow="0" w:firstColumn="1" w:lastColumn="0" w:noHBand="0" w:noVBand="0"/>
    </w:tblPr>
    <w:tblGrid>
      <w:gridCol w:w="4320"/>
      <w:gridCol w:w="1620"/>
      <w:gridCol w:w="540"/>
      <w:gridCol w:w="2588"/>
    </w:tblGrid>
    <w:tr w:rsidR="00B51E12" w:rsidRPr="006D2B97" w:rsidTr="006F6BC2">
      <w:tc>
        <w:tcPr>
          <w:tcW w:w="4320" w:type="dxa"/>
        </w:tcPr>
        <w:p w:rsidR="00B51E12" w:rsidRPr="00643FAA" w:rsidRDefault="00B51E1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B51E12" w:rsidRPr="00643FAA" w:rsidRDefault="00B51E1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B51E12" w:rsidRPr="006D2B97" w:rsidRDefault="00B51E1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B51E12" w:rsidRPr="000843E8" w:rsidRDefault="00B51E12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B51E12" w:rsidRPr="000843E8" w:rsidRDefault="00B51E12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B51E12" w:rsidRPr="000843E8" w:rsidRDefault="00B51E12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B51E12" w:rsidRPr="006D2B97" w:rsidTr="009F323F">
      <w:trPr>
        <w:trHeight w:val="110"/>
      </w:trPr>
      <w:tc>
        <w:tcPr>
          <w:tcW w:w="4320" w:type="dxa"/>
        </w:tcPr>
        <w:p w:rsidR="00B51E12" w:rsidRPr="009F323F" w:rsidRDefault="00B51E12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B51E12" w:rsidRPr="009F323F" w:rsidRDefault="00B51E1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B51E12" w:rsidRPr="009F323F" w:rsidRDefault="00B51E1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B51E12" w:rsidRPr="009F323F" w:rsidRDefault="00B51E1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B51E12" w:rsidRPr="006D2B97" w:rsidTr="006F6BC2">
      <w:tc>
        <w:tcPr>
          <w:tcW w:w="4320" w:type="dxa"/>
        </w:tcPr>
        <w:p w:rsidR="00B51E12" w:rsidRPr="00092384" w:rsidRDefault="00B51E12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B51E12" w:rsidRPr="00092384" w:rsidRDefault="00B51E12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B51E12" w:rsidRPr="00092384" w:rsidRDefault="00B51E12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B51E12" w:rsidRPr="00092384" w:rsidRDefault="00B51E12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B51E12" w:rsidRDefault="00B51E12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B51E12" w:rsidRDefault="00B51E12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B51E12" w:rsidRDefault="00B51E12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B51E12" w:rsidRPr="003C5754" w:rsidRDefault="00B51E12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1E12" w:rsidRDefault="00B51E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1E12" w:rsidRDefault="00B51E12">
      <w:r>
        <w:separator/>
      </w:r>
    </w:p>
  </w:footnote>
  <w:footnote w:type="continuationSeparator" w:id="0">
    <w:p w:rsidR="00B51E12" w:rsidRDefault="00B51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1E12" w:rsidRDefault="00B51E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1E12" w:rsidRPr="009F323F" w:rsidRDefault="00B51E12">
    <w:pPr>
      <w:rPr>
        <w:sz w:val="12"/>
        <w:szCs w:val="12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788"/>
      <w:gridCol w:w="5292"/>
    </w:tblGrid>
    <w:tr w:rsidR="00B51E12" w:rsidRPr="00B06B9C" w:rsidTr="009E32CC">
      <w:tc>
        <w:tcPr>
          <w:tcW w:w="4788" w:type="dxa"/>
        </w:tcPr>
        <w:p w:rsidR="00B51E12" w:rsidRPr="00B06B9C" w:rsidRDefault="00B51E12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B51E12" w:rsidRPr="009E32CC" w:rsidRDefault="00B51E12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B51E12" w:rsidRPr="009E32CC" w:rsidRDefault="00B51E12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B51E12" w:rsidRPr="00EB719F" w:rsidRDefault="00B51E12" w:rsidP="009F323F">
          <w:pPr>
            <w:pStyle w:val="a3"/>
            <w:tabs>
              <w:tab w:val="left" w:pos="4962"/>
            </w:tabs>
            <w:spacing w:line="228" w:lineRule="auto"/>
            <w:jc w:val="both"/>
          </w:pPr>
          <w:r w:rsidRPr="00EB719F">
            <w:rPr>
              <w:sz w:val="24"/>
              <w:szCs w:val="24"/>
            </w:rPr>
            <w:t>системы производственного контроля</w:t>
          </w:r>
          <w:r w:rsidRPr="00EB719F">
            <w:t xml:space="preserve"> </w:t>
          </w:r>
        </w:p>
        <w:p w:rsidR="00B51E12" w:rsidRPr="00EB719F" w:rsidRDefault="00B51E12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EB719F">
            <w:rPr>
              <w:sz w:val="24"/>
              <w:szCs w:val="24"/>
            </w:rPr>
            <w:t>№ 05890263.2245-2026</w:t>
          </w:r>
        </w:p>
        <w:p w:rsidR="00B51E12" w:rsidRPr="00B06B9C" w:rsidRDefault="00B51E12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NUMPAGES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PAGE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</w:p>
      </w:tc>
    </w:tr>
  </w:tbl>
  <w:p w:rsidR="00B51E12" w:rsidRDefault="00B51E12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B51E12" w:rsidRPr="00D81A1E" w:rsidRDefault="00B51E1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B51E12" w:rsidRPr="00D81A1E" w:rsidRDefault="00B51E1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>
      <w:rPr>
        <w:b/>
        <w:sz w:val="24"/>
        <w:szCs w:val="24"/>
      </w:rPr>
      <w:t>Успехперсон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40"/>
      <w:gridCol w:w="1980"/>
      <w:gridCol w:w="3420"/>
      <w:gridCol w:w="1980"/>
    </w:tblGrid>
    <w:tr w:rsidR="00B51E12" w:rsidTr="00B5312A">
      <w:trPr>
        <w:cantSplit/>
      </w:trPr>
      <w:tc>
        <w:tcPr>
          <w:tcW w:w="2340" w:type="dxa"/>
          <w:vAlign w:val="center"/>
        </w:tcPr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B51E12" w:rsidRPr="00433C9C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B51E12" w:rsidRPr="00433C9C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B51E12" w:rsidRPr="00D81A1E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B51E12" w:rsidRPr="00433C9C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B51E12" w:rsidRPr="00833690" w:rsidRDefault="00B51E12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B51E12" w:rsidRPr="00D81A1E" w:rsidRDefault="00B51E12">
    <w:pPr>
      <w:pStyle w:val="a3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1E12" w:rsidRDefault="00B51E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0C38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1E12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19F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60759719-A4E7-453E-9006-27482596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7B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af8">
    <w:name w:val="annotation reference"/>
    <w:basedOn w:val="a0"/>
    <w:uiPriority w:val="99"/>
    <w:semiHidden/>
    <w:locked/>
    <w:rsid w:val="00E50785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locked/>
    <w:rsid w:val="00E5078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B215C3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locked/>
    <w:rsid w:val="00E5078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B215C3"/>
    <w:rPr>
      <w:b/>
      <w:bCs/>
      <w:sz w:val="20"/>
      <w:szCs w:val="20"/>
    </w:rPr>
  </w:style>
  <w:style w:type="character" w:styleId="afd">
    <w:name w:val="Strong"/>
    <w:basedOn w:val="a0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9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>PDD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2026-01-13T11:26:00Z</cp:lastPrinted>
  <dcterms:created xsi:type="dcterms:W3CDTF">2026-05-18T09:15:00Z</dcterms:created>
  <dcterms:modified xsi:type="dcterms:W3CDTF">2026-05-18T09:15:00Z</dcterms:modified>
</cp:coreProperties>
</file>