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3042E683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EE1D4E" w:rsidRPr="004D2C91" w14:paraId="713A5021" w14:textId="77777777" w:rsidTr="00266E8F">
        <w:trPr>
          <w:trHeight w:val="70"/>
          <w:jc w:val="center"/>
        </w:trPr>
        <w:tc>
          <w:tcPr>
            <w:tcW w:w="2942" w:type="dxa"/>
          </w:tcPr>
          <w:p w14:paraId="3E7F66E9" w14:textId="77777777" w:rsidR="00EE1D4E" w:rsidRPr="004D2C91" w:rsidRDefault="008C6150" w:rsidP="001464D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389BD8A1" w14:textId="77777777" w:rsidR="00A20653" w:rsidRPr="00BA4641" w:rsidRDefault="00F342E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DD2661D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</w:t>
            </w:r>
            <w:r w:rsidR="00E31B70" w:rsidRPr="00BA4641">
              <w:rPr>
                <w:sz w:val="18"/>
                <w:szCs w:val="18"/>
              </w:rPr>
              <w:t>2012</w:t>
            </w:r>
          </w:p>
          <w:p w14:paraId="1BA44745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084EE8A7" w14:textId="77777777" w:rsidR="00EE1D4E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6400630" w14:textId="77777777" w:rsidR="00EE1D4E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39B21959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00833FB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43B444E5" w14:textId="77777777" w:rsidTr="00266E8F">
        <w:trPr>
          <w:trHeight w:val="70"/>
          <w:jc w:val="center"/>
        </w:trPr>
        <w:tc>
          <w:tcPr>
            <w:tcW w:w="2942" w:type="dxa"/>
          </w:tcPr>
          <w:p w14:paraId="308383D7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</w:t>
            </w:r>
            <w:r w:rsidRPr="004D2C91">
              <w:rPr>
                <w:b/>
                <w:sz w:val="20"/>
                <w:szCs w:val="20"/>
              </w:rPr>
              <w:t>стройство свайных фундаментов</w:t>
            </w:r>
          </w:p>
          <w:p w14:paraId="4065AD4A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17B5D616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5.01.03-2023   </w:t>
            </w:r>
          </w:p>
          <w:p w14:paraId="35E2DA8B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  <w:p w14:paraId="5AE6C416" w14:textId="77777777" w:rsidR="00F342ED" w:rsidRPr="004D2C91" w:rsidRDefault="00F342ED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61FD65AB" w14:textId="77777777" w:rsidR="00F342ED" w:rsidRPr="000A4988" w:rsidRDefault="006F4A8A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 xml:space="preserve">Фундаменты из готовых (сборных) свай; </w:t>
            </w:r>
            <w:r w:rsidR="009F5665" w:rsidRPr="000A4988">
              <w:rPr>
                <w:sz w:val="18"/>
                <w:szCs w:val="18"/>
              </w:rPr>
              <w:t>фундаменты из буронабивных свай;</w:t>
            </w:r>
            <w:r w:rsidR="009F5665" w:rsidRPr="000A4988">
              <w:t xml:space="preserve">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 xml:space="preserve">ундаменты из набивных свай;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>ундаменты из набивных свай с уплотненным основанием;</w:t>
            </w:r>
            <w:r w:rsidR="001464DF" w:rsidRPr="000A4988">
              <w:rPr>
                <w:sz w:val="18"/>
                <w:szCs w:val="18"/>
              </w:rPr>
              <w:t xml:space="preserve"> устройство ростверка</w:t>
            </w:r>
          </w:p>
        </w:tc>
        <w:tc>
          <w:tcPr>
            <w:tcW w:w="1842" w:type="dxa"/>
          </w:tcPr>
          <w:p w14:paraId="51323D9E" w14:textId="77777777" w:rsidR="00F342ED" w:rsidRPr="000A4988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  <w:p w14:paraId="0F72B0D7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26433.0-85</w:t>
            </w:r>
          </w:p>
          <w:p w14:paraId="3DF6E4CC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26433.2-94</w:t>
            </w:r>
          </w:p>
        </w:tc>
      </w:tr>
      <w:tr w:rsidR="004617CF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50DF8105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0A31FC" w:rsidRPr="004D2C91" w14:paraId="2D0FD8DE" w14:textId="77777777" w:rsidTr="00266E8F">
        <w:trPr>
          <w:trHeight w:val="70"/>
          <w:jc w:val="center"/>
        </w:trPr>
        <w:tc>
          <w:tcPr>
            <w:tcW w:w="2942" w:type="dxa"/>
          </w:tcPr>
          <w:p w14:paraId="036D9AAE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1ED3B325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8C532E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345FE327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5D9A2808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DFEA514" w14:textId="77777777" w:rsidR="000A31FC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1C50D1" w:rsidRPr="004D2C91" w14:paraId="6C8483B7" w14:textId="77777777" w:rsidTr="00266E8F">
        <w:trPr>
          <w:trHeight w:val="70"/>
          <w:jc w:val="center"/>
        </w:trPr>
        <w:tc>
          <w:tcPr>
            <w:tcW w:w="2942" w:type="dxa"/>
          </w:tcPr>
          <w:p w14:paraId="348E35FB" w14:textId="77777777" w:rsidR="001C50D1" w:rsidRPr="004D2C91" w:rsidRDefault="001C50D1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4EB9B806" w14:textId="77777777" w:rsidR="001C50D1" w:rsidRPr="004D2C91" w:rsidRDefault="001C50D1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5D58FDA" w14:textId="77777777" w:rsidR="001C50D1" w:rsidRPr="004D2C91" w:rsidRDefault="001C50D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CFC7796" w14:textId="77777777" w:rsidR="001C50D1" w:rsidRPr="004D2C91" w:rsidRDefault="001C50D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FE2223" w:rsidRPr="004D2C91" w14:paraId="691E3802" w14:textId="77777777" w:rsidTr="00266E8F">
        <w:trPr>
          <w:trHeight w:val="70"/>
          <w:jc w:val="center"/>
        </w:trPr>
        <w:tc>
          <w:tcPr>
            <w:tcW w:w="2942" w:type="dxa"/>
          </w:tcPr>
          <w:p w14:paraId="5545E624" w14:textId="77777777" w:rsidR="00FE2223" w:rsidRPr="004D2C91" w:rsidRDefault="00FE2223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759AE3D8" w14:textId="77777777" w:rsidR="00FE2223" w:rsidRPr="004D2C91" w:rsidRDefault="00FE2223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5223BD78" w14:textId="77777777" w:rsidR="00FE2223" w:rsidRPr="004D2C91" w:rsidRDefault="00FE2223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02882EE" w14:textId="77777777" w:rsidR="00FE2223" w:rsidRPr="004D2C91" w:rsidRDefault="00FE2223" w:rsidP="00BA46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 xml:space="preserve">Монтаж блоков фундаментов и стен подземной части </w:t>
            </w:r>
            <w:proofErr w:type="gramStart"/>
            <w:r w:rsidRPr="0027063E">
              <w:rPr>
                <w:bCs/>
                <w:sz w:val="18"/>
                <w:szCs w:val="18"/>
              </w:rPr>
              <w:t>зданий</w:t>
            </w:r>
            <w:r w:rsidRPr="004D2C91">
              <w:rPr>
                <w:bCs/>
                <w:sz w:val="18"/>
                <w:szCs w:val="18"/>
              </w:rPr>
              <w:t>;  монтаж</w:t>
            </w:r>
            <w:proofErr w:type="gramEnd"/>
            <w:r w:rsidRPr="004D2C91">
              <w:rPr>
                <w:bCs/>
                <w:sz w:val="18"/>
                <w:szCs w:val="18"/>
              </w:rPr>
              <w:t xml:space="preserve"> колонн, рам, </w:t>
            </w:r>
            <w:proofErr w:type="spellStart"/>
            <w:r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и </w:t>
            </w:r>
            <w:r w:rsidRPr="004D2C91">
              <w:rPr>
                <w:bCs/>
                <w:sz w:val="18"/>
                <w:szCs w:val="18"/>
              </w:rPr>
              <w:lastRenderedPageBreak/>
              <w:t xml:space="preserve">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6D33B23C" w14:textId="77777777" w:rsidR="00FE2223" w:rsidRPr="004D2C91" w:rsidRDefault="00FE222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lastRenderedPageBreak/>
              <w:t>СП 1.03.09-2023</w:t>
            </w:r>
          </w:p>
          <w:p w14:paraId="73499677" w14:textId="77777777" w:rsidR="00FE2223" w:rsidRPr="004D2C91" w:rsidRDefault="00FE222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71682DE7" w14:textId="77777777" w:rsidTr="00266E8F">
        <w:trPr>
          <w:trHeight w:val="70"/>
          <w:jc w:val="center"/>
        </w:trPr>
        <w:tc>
          <w:tcPr>
            <w:tcW w:w="2942" w:type="dxa"/>
          </w:tcPr>
          <w:p w14:paraId="21929350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0F2A287A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F5F7D93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616583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C804F1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52CB9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CC706F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5DB97268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E66DA99" w14:textId="77777777" w:rsidR="00CC706F" w:rsidRPr="004D2C91" w:rsidRDefault="00CC706F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45742E4B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520C658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565E24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50A796F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675F0C26" w14:textId="77777777" w:rsidTr="00266E8F">
        <w:trPr>
          <w:trHeight w:val="70"/>
          <w:jc w:val="center"/>
        </w:trPr>
        <w:tc>
          <w:tcPr>
            <w:tcW w:w="2942" w:type="dxa"/>
          </w:tcPr>
          <w:p w14:paraId="14F6498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76ECF6D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1186237" w14:textId="77777777" w:rsidR="000A31FC" w:rsidRPr="004D2C91" w:rsidRDefault="00EA2F0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</w:t>
            </w:r>
            <w:r w:rsidR="00281CE1" w:rsidRPr="004D2C91">
              <w:rPr>
                <w:sz w:val="18"/>
                <w:szCs w:val="18"/>
              </w:rPr>
              <w:t>-</w:t>
            </w:r>
            <w:r w:rsidRPr="004D2C91">
              <w:rPr>
                <w:sz w:val="18"/>
                <w:szCs w:val="18"/>
              </w:rPr>
              <w:t>2022</w:t>
            </w:r>
          </w:p>
        </w:tc>
        <w:tc>
          <w:tcPr>
            <w:tcW w:w="2860" w:type="dxa"/>
          </w:tcPr>
          <w:p w14:paraId="1F7C94C0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</w:t>
            </w:r>
            <w:r w:rsidR="005D2710" w:rsidRPr="004D2C91">
              <w:rPr>
                <w:bCs/>
                <w:sz w:val="18"/>
                <w:szCs w:val="18"/>
              </w:rPr>
              <w:t>изделий</w:t>
            </w:r>
            <w:r w:rsidRPr="004D2C91">
              <w:rPr>
                <w:bCs/>
                <w:sz w:val="18"/>
                <w:szCs w:val="18"/>
              </w:rPr>
              <w:t xml:space="preserve">; на основе монолитных утеплителей; </w:t>
            </w:r>
            <w:r w:rsidR="00653F68" w:rsidRPr="004D2C91">
              <w:rPr>
                <w:bCs/>
                <w:sz w:val="18"/>
                <w:szCs w:val="18"/>
              </w:rPr>
              <w:t>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09634925" w14:textId="77777777" w:rsidR="000A31FC" w:rsidRPr="00BA4641" w:rsidRDefault="00EA2F02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40F9C2AE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48AE722D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BA4641" w:rsidRPr="004D2C91" w14:paraId="60715633" w14:textId="77777777" w:rsidTr="001A4D6F">
        <w:trPr>
          <w:trHeight w:val="70"/>
          <w:jc w:val="center"/>
        </w:trPr>
        <w:tc>
          <w:tcPr>
            <w:tcW w:w="2942" w:type="dxa"/>
            <w:tcBorders>
              <w:top w:val="nil"/>
            </w:tcBorders>
            <w:shd w:val="clear" w:color="auto" w:fill="auto"/>
          </w:tcPr>
          <w:p w14:paraId="4E32F6BF" w14:textId="77777777" w:rsidR="00BA4641" w:rsidRPr="001A4D6F" w:rsidRDefault="00BA464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 xml:space="preserve">Тепловая изоляция   наружных ограждающих конструкций зданий и сооружений с использованием материалов из </w:t>
            </w:r>
            <w:proofErr w:type="spellStart"/>
            <w:r w:rsidRPr="001A4D6F">
              <w:rPr>
                <w:b/>
                <w:sz w:val="20"/>
                <w:szCs w:val="20"/>
              </w:rPr>
              <w:t>пеностакла</w:t>
            </w:r>
            <w:proofErr w:type="spellEnd"/>
          </w:p>
        </w:tc>
        <w:tc>
          <w:tcPr>
            <w:tcW w:w="2102" w:type="dxa"/>
            <w:tcBorders>
              <w:top w:val="nil"/>
            </w:tcBorders>
            <w:shd w:val="clear" w:color="auto" w:fill="auto"/>
          </w:tcPr>
          <w:p w14:paraId="1430D8CD" w14:textId="77777777" w:rsidR="00BA4641" w:rsidRPr="001A4D6F" w:rsidRDefault="00BA4641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ТКП 45-3.02-71-2007</w:t>
            </w:r>
          </w:p>
        </w:tc>
        <w:tc>
          <w:tcPr>
            <w:tcW w:w="2860" w:type="dxa"/>
            <w:shd w:val="clear" w:color="auto" w:fill="auto"/>
          </w:tcPr>
          <w:p w14:paraId="30F9FB07" w14:textId="77777777" w:rsidR="00BA4641" w:rsidRPr="001A4D6F" w:rsidRDefault="008546D5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 xml:space="preserve">Устройство тепловой изоляции   наружных ограждающих конструкций зданий и сооружений с использованием материалов из </w:t>
            </w:r>
            <w:proofErr w:type="spellStart"/>
            <w:r w:rsidRPr="001A4D6F">
              <w:rPr>
                <w:sz w:val="18"/>
                <w:szCs w:val="18"/>
              </w:rPr>
              <w:t>пеностакла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1200B1F" w14:textId="77777777" w:rsidR="008546D5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ТКП 45-3.02-71-2007</w:t>
            </w:r>
          </w:p>
          <w:p w14:paraId="455753FE" w14:textId="77777777" w:rsidR="008546D5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26433.0-85</w:t>
            </w:r>
          </w:p>
          <w:p w14:paraId="423E05CD" w14:textId="77777777" w:rsidR="00BA4641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1C50D1" w:rsidRPr="004D2C91" w14:paraId="148BB40C" w14:textId="77777777" w:rsidTr="00266E8F">
        <w:trPr>
          <w:trHeight w:val="70"/>
          <w:jc w:val="center"/>
        </w:trPr>
        <w:tc>
          <w:tcPr>
            <w:tcW w:w="2942" w:type="dxa"/>
          </w:tcPr>
          <w:p w14:paraId="60BB3E5F" w14:textId="77777777" w:rsidR="001C50D1" w:rsidRPr="004D2C91" w:rsidRDefault="001C50D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A54A86B" w14:textId="77777777" w:rsidR="001C50D1" w:rsidRPr="004D2C91" w:rsidRDefault="001C50D1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6CCDC58B" w14:textId="77777777" w:rsidR="001C50D1" w:rsidRPr="004D2C91" w:rsidRDefault="001C50D1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2D2059F0" w14:textId="77777777" w:rsidR="001C50D1" w:rsidRPr="004D2C91" w:rsidRDefault="001C50D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D270A27" w14:textId="77777777" w:rsidR="001C50D1" w:rsidRPr="004D2C91" w:rsidRDefault="001C50D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DBD5C52" w14:textId="77777777" w:rsidR="001C50D1" w:rsidRPr="004D2C91" w:rsidRDefault="001C50D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CC706F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587E4D14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FE2223" w:rsidRPr="004D2C91" w14:paraId="043DF06E" w14:textId="77777777" w:rsidTr="00266E8F">
        <w:trPr>
          <w:trHeight w:val="134"/>
          <w:jc w:val="center"/>
        </w:trPr>
        <w:tc>
          <w:tcPr>
            <w:tcW w:w="2942" w:type="dxa"/>
          </w:tcPr>
          <w:p w14:paraId="1D2BFB97" w14:textId="77777777" w:rsidR="00FE2223" w:rsidRPr="009840C7" w:rsidRDefault="00FE2223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02" w:type="dxa"/>
          </w:tcPr>
          <w:p w14:paraId="3B5F7E9D" w14:textId="77777777" w:rsidR="00FE2223" w:rsidRPr="009840C7" w:rsidRDefault="00FE2223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59890DB2" w14:textId="77777777" w:rsidR="00FE2223" w:rsidRPr="009840C7" w:rsidRDefault="00FE222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9DF5C7F" w14:textId="77777777" w:rsidR="00FE2223" w:rsidRPr="009840C7" w:rsidRDefault="00FE222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08EC777D" w14:textId="77777777" w:rsidR="00FE2223" w:rsidRPr="009840C7" w:rsidRDefault="00FE222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72B0B9EB" w14:textId="77777777" w:rsidR="00FE2223" w:rsidRPr="009840C7" w:rsidRDefault="00FE222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00D95F77" w14:textId="77777777" w:rsidR="00FE2223" w:rsidRPr="009840C7" w:rsidRDefault="00FE222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2E300BB5" w14:textId="77777777" w:rsidR="00FE2223" w:rsidRPr="009840C7" w:rsidRDefault="00FE222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E93C92" w:rsidRPr="004D2C91" w14:paraId="20D8DA87" w14:textId="77777777" w:rsidTr="00266E8F">
        <w:trPr>
          <w:trHeight w:val="70"/>
          <w:jc w:val="center"/>
        </w:trPr>
        <w:tc>
          <w:tcPr>
            <w:tcW w:w="2942" w:type="dxa"/>
          </w:tcPr>
          <w:p w14:paraId="3ED31650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430BE024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9A2A031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EE84CD9" w14:textId="77777777" w:rsidR="00E93C92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  <w:r w:rsidR="00E93C92" w:rsidRPr="004D2C91">
              <w:rPr>
                <w:sz w:val="18"/>
                <w:szCs w:val="18"/>
              </w:rPr>
              <w:t xml:space="preserve"> </w:t>
            </w:r>
          </w:p>
        </w:tc>
      </w:tr>
      <w:tr w:rsidR="00105818" w:rsidRPr="004D2C91" w14:paraId="57DC3760" w14:textId="77777777" w:rsidTr="00266E8F">
        <w:trPr>
          <w:trHeight w:val="70"/>
          <w:jc w:val="center"/>
        </w:trPr>
        <w:tc>
          <w:tcPr>
            <w:tcW w:w="2942" w:type="dxa"/>
          </w:tcPr>
          <w:p w14:paraId="3A4441A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Малярные работы</w:t>
            </w:r>
          </w:p>
        </w:tc>
        <w:tc>
          <w:tcPr>
            <w:tcW w:w="2102" w:type="dxa"/>
          </w:tcPr>
          <w:p w14:paraId="6796E6D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32219FA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E4B3FD1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6B480F1E" w14:textId="77777777" w:rsidTr="00266E8F">
        <w:trPr>
          <w:trHeight w:val="70"/>
          <w:jc w:val="center"/>
        </w:trPr>
        <w:tc>
          <w:tcPr>
            <w:tcW w:w="2942" w:type="dxa"/>
          </w:tcPr>
          <w:p w14:paraId="364540DB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19D5E961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E66DD38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4182EA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4ADBA308" w14:textId="77777777" w:rsidTr="00266E8F">
        <w:trPr>
          <w:trHeight w:val="70"/>
          <w:jc w:val="center"/>
        </w:trPr>
        <w:tc>
          <w:tcPr>
            <w:tcW w:w="2942" w:type="dxa"/>
          </w:tcPr>
          <w:p w14:paraId="4678D002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3D0BBF6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9C7A10A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A79B9DA" w14:textId="77777777" w:rsidR="00CC706F" w:rsidRPr="004D2C91" w:rsidRDefault="00CC706F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6FE18F0F" w14:textId="77777777" w:rsidTr="00266E8F">
        <w:trPr>
          <w:trHeight w:val="70"/>
          <w:jc w:val="center"/>
        </w:trPr>
        <w:tc>
          <w:tcPr>
            <w:tcW w:w="2942" w:type="dxa"/>
          </w:tcPr>
          <w:p w14:paraId="670A44A4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0FF8468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2B5B787" w14:textId="77777777" w:rsidR="008A156D" w:rsidRPr="004D2C91" w:rsidRDefault="008A156D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04E88C3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AB59B6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</w:tcPr>
          <w:p w14:paraId="3B3A13B5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E12D7E7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73F187E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1F03B561" w14:textId="77777777" w:rsidR="00AB59B6" w:rsidRPr="009840C7" w:rsidRDefault="00AB59B6" w:rsidP="00AB59B6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755613EC" w14:textId="77777777" w:rsidTr="00266E8F">
        <w:trPr>
          <w:trHeight w:val="70"/>
          <w:jc w:val="center"/>
        </w:trPr>
        <w:tc>
          <w:tcPr>
            <w:tcW w:w="2942" w:type="dxa"/>
          </w:tcPr>
          <w:p w14:paraId="2090666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EB457E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479D096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E7E1E5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775DCCDC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6489000B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76D3840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2B7CFF2C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5A8A568F" w14:textId="77777777" w:rsidTr="00266E8F">
        <w:trPr>
          <w:trHeight w:val="70"/>
          <w:jc w:val="center"/>
        </w:trPr>
        <w:tc>
          <w:tcPr>
            <w:tcW w:w="2942" w:type="dxa"/>
          </w:tcPr>
          <w:p w14:paraId="024735E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00EAB702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477B7908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66DF064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501ECB4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05E26D5E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28709E28" w14:textId="77777777" w:rsidTr="00266E8F">
        <w:trPr>
          <w:trHeight w:val="70"/>
          <w:jc w:val="center"/>
        </w:trPr>
        <w:tc>
          <w:tcPr>
            <w:tcW w:w="2942" w:type="dxa"/>
          </w:tcPr>
          <w:p w14:paraId="08279A9F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72638419" w14:textId="77777777" w:rsidR="00AB59B6" w:rsidRPr="009840C7" w:rsidRDefault="00AB59B6" w:rsidP="00C52F91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="00C52F91"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02" w:type="dxa"/>
          </w:tcPr>
          <w:p w14:paraId="6ECFB81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1D5C0FE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70598F23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42" w:type="dxa"/>
          </w:tcPr>
          <w:p w14:paraId="36D51AC4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1CC0B1FE" w14:textId="40FFA82B" w:rsidR="0020640F" w:rsidRPr="004D5F50" w:rsidRDefault="001C50D1" w:rsidP="004D5F50">
    <w:pPr>
      <w:pStyle w:val="a5"/>
      <w:ind w:right="561"/>
      <w:rPr>
        <w:sz w:val="20"/>
        <w:szCs w:val="20"/>
      </w:rPr>
    </w:pPr>
    <w:r>
      <w:rPr>
        <w:sz w:val="26"/>
        <w:szCs w:val="26"/>
      </w:rPr>
      <w:t>Директор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</w:t>
    </w:r>
    <w:r>
      <w:rPr>
        <w:sz w:val="20"/>
        <w:szCs w:val="20"/>
      </w:rPr>
      <w:t xml:space="preserve">                                           </w:t>
    </w:r>
    <w:r w:rsidR="0020640F" w:rsidRPr="004D5F50">
      <w:rPr>
        <w:sz w:val="20"/>
        <w:szCs w:val="20"/>
      </w:rPr>
      <w:t xml:space="preserve">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>
      <w:rPr>
        <w:sz w:val="26"/>
        <w:szCs w:val="26"/>
        <w:u w:val="single"/>
      </w:rPr>
      <w:t>В.Е.Корото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05D7C541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1C50D1">
            <w:rPr>
              <w:sz w:val="26"/>
              <w:szCs w:val="26"/>
              <w:u w:val="single"/>
            </w:rPr>
            <w:t>3731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1AAA50AA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FE2223" w:rsidRPr="00FE2223">
            <w:rPr>
              <w:b/>
              <w:sz w:val="28"/>
              <w:szCs w:val="28"/>
              <w:u w:val="single"/>
            </w:rPr>
            <w:t>4</w:t>
          </w:r>
          <w:r w:rsidR="0020640F" w:rsidRPr="00FE2223">
            <w:rPr>
              <w:b/>
              <w:sz w:val="28"/>
              <w:szCs w:val="28"/>
            </w:rPr>
            <w:t>,</w:t>
          </w:r>
          <w:r w:rsidR="0020640F" w:rsidRPr="009D62BA">
            <w:t xml:space="preserve"> лист № </w:t>
          </w:r>
          <w:r w:rsidR="0020640F" w:rsidRPr="00FE2223">
            <w:rPr>
              <w:rStyle w:val="af"/>
              <w:b/>
              <w:sz w:val="28"/>
              <w:szCs w:val="28"/>
              <w:u w:val="single"/>
            </w:rPr>
            <w:fldChar w:fldCharType="begin"/>
          </w:r>
          <w:r w:rsidR="0020640F" w:rsidRPr="00FE2223">
            <w:rPr>
              <w:rStyle w:val="af"/>
              <w:b/>
              <w:sz w:val="28"/>
              <w:szCs w:val="28"/>
              <w:u w:val="single"/>
            </w:rPr>
            <w:instrText xml:space="preserve"> PAGE </w:instrText>
          </w:r>
          <w:r w:rsidR="0020640F" w:rsidRPr="00FE2223">
            <w:rPr>
              <w:rStyle w:val="af"/>
              <w:b/>
              <w:sz w:val="28"/>
              <w:szCs w:val="28"/>
              <w:u w:val="single"/>
            </w:rPr>
            <w:fldChar w:fldCharType="separate"/>
          </w:r>
          <w:r w:rsidR="00E43D38" w:rsidRPr="00FE2223">
            <w:rPr>
              <w:rStyle w:val="af"/>
              <w:b/>
              <w:noProof/>
              <w:sz w:val="28"/>
              <w:szCs w:val="28"/>
              <w:u w:val="single"/>
            </w:rPr>
            <w:t>10</w:t>
          </w:r>
          <w:r w:rsidR="0020640F" w:rsidRPr="00FE2223">
            <w:rPr>
              <w:rStyle w:val="af"/>
              <w:b/>
              <w:sz w:val="28"/>
              <w:szCs w:val="28"/>
              <w:u w:val="single"/>
            </w:rPr>
            <w:fldChar w:fldCharType="end"/>
          </w:r>
        </w:p>
      </w:tc>
    </w:tr>
  </w:tbl>
  <w:p w14:paraId="60DA129C" w14:textId="10F06B68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7E40A105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 w:rsidR="00FE2223">
      <w:rPr>
        <w:b/>
        <w:sz w:val="26"/>
        <w:szCs w:val="26"/>
      </w:rPr>
      <w:t>ГКК-Строй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0D1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2223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687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Елена Алексеевна Кирплюк</cp:lastModifiedBy>
  <cp:revision>5</cp:revision>
  <cp:lastPrinted>2026-05-19T08:22:00Z</cp:lastPrinted>
  <dcterms:created xsi:type="dcterms:W3CDTF">2026-04-02T09:46:00Z</dcterms:created>
  <dcterms:modified xsi:type="dcterms:W3CDTF">2026-05-19T08:22:00Z</dcterms:modified>
</cp:coreProperties>
</file>