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260"/>
        <w:gridCol w:w="2127"/>
      </w:tblGrid>
      <w:tr w:rsidR="00763416" w:rsidRPr="00763416" w14:paraId="1B760B8D" w14:textId="77777777" w:rsidTr="00763416">
        <w:trPr>
          <w:trHeight w:val="2234"/>
        </w:trPr>
        <w:tc>
          <w:tcPr>
            <w:tcW w:w="1560" w:type="dxa"/>
            <w:tcBorders>
              <w:top w:val="single" w:sz="4" w:space="0" w:color="000000"/>
              <w:left w:val="single" w:sz="4" w:space="0" w:color="000000"/>
              <w:right w:val="single" w:sz="4" w:space="0" w:color="000000"/>
            </w:tcBorders>
          </w:tcPr>
          <w:p w14:paraId="6D8C7D2B" w14:textId="77777777" w:rsidR="00763416" w:rsidRPr="00763416" w:rsidRDefault="00763416" w:rsidP="007608B0">
            <w:pPr>
              <w:spacing w:line="216" w:lineRule="auto"/>
              <w:ind w:right="-108"/>
              <w:rPr>
                <w:b/>
                <w:sz w:val="24"/>
                <w:szCs w:val="24"/>
              </w:rPr>
            </w:pPr>
            <w:bookmarkStart w:id="0" w:name="_Hlk226541127"/>
            <w:r w:rsidRPr="00763416">
              <w:rPr>
                <w:b/>
                <w:sz w:val="24"/>
                <w:szCs w:val="24"/>
              </w:rPr>
              <w:t xml:space="preserve">Благоустройство </w:t>
            </w:r>
          </w:p>
          <w:p w14:paraId="41AABC2E" w14:textId="77777777" w:rsidR="00763416" w:rsidRPr="00763416" w:rsidRDefault="00763416" w:rsidP="007608B0">
            <w:pPr>
              <w:spacing w:line="211" w:lineRule="auto"/>
              <w:ind w:right="-108"/>
              <w:rPr>
                <w:b/>
                <w:sz w:val="24"/>
                <w:szCs w:val="24"/>
              </w:rPr>
            </w:pPr>
            <w:r w:rsidRPr="00763416">
              <w:rPr>
                <w:b/>
                <w:sz w:val="24"/>
                <w:szCs w:val="24"/>
              </w:rPr>
              <w:t>территорий</w:t>
            </w:r>
          </w:p>
        </w:tc>
        <w:tc>
          <w:tcPr>
            <w:tcW w:w="2551" w:type="dxa"/>
            <w:tcBorders>
              <w:top w:val="single" w:sz="4" w:space="0" w:color="000000"/>
              <w:left w:val="single" w:sz="4" w:space="0" w:color="000000"/>
              <w:right w:val="single" w:sz="4" w:space="0" w:color="000000"/>
            </w:tcBorders>
          </w:tcPr>
          <w:p w14:paraId="3C7BB601" w14:textId="77777777" w:rsidR="00763416" w:rsidRPr="00763416" w:rsidRDefault="00763416" w:rsidP="007608B0">
            <w:pPr>
              <w:spacing w:line="192" w:lineRule="auto"/>
              <w:ind w:right="-108"/>
              <w:rPr>
                <w:sz w:val="24"/>
                <w:szCs w:val="24"/>
              </w:rPr>
            </w:pPr>
            <w:r w:rsidRPr="00763416">
              <w:rPr>
                <w:sz w:val="24"/>
                <w:szCs w:val="24"/>
              </w:rPr>
              <w:t xml:space="preserve">СП 3.02.10-2025 </w:t>
            </w:r>
          </w:p>
        </w:tc>
        <w:tc>
          <w:tcPr>
            <w:tcW w:w="3260" w:type="dxa"/>
            <w:tcBorders>
              <w:top w:val="single" w:sz="4" w:space="0" w:color="000000"/>
              <w:left w:val="single" w:sz="4" w:space="0" w:color="000000"/>
              <w:right w:val="single" w:sz="4" w:space="0" w:color="000000"/>
            </w:tcBorders>
          </w:tcPr>
          <w:p w14:paraId="2512C9EF" w14:textId="77777777" w:rsidR="00763416" w:rsidRDefault="00763416" w:rsidP="007608B0">
            <w:pPr>
              <w:pStyle w:val="a6"/>
              <w:spacing w:line="192" w:lineRule="auto"/>
              <w:ind w:right="-108"/>
              <w:rPr>
                <w:sz w:val="24"/>
                <w:szCs w:val="24"/>
              </w:rPr>
            </w:pPr>
            <w:r w:rsidRPr="00763416">
              <w:rPr>
                <w:sz w:val="24"/>
                <w:szCs w:val="24"/>
              </w:rPr>
              <w:t>Подготовка территории к</w:t>
            </w:r>
          </w:p>
          <w:p w14:paraId="6E83F7D5" w14:textId="68EE9D3B" w:rsidR="00763416" w:rsidRPr="00763416" w:rsidRDefault="00763416" w:rsidP="007608B0">
            <w:pPr>
              <w:pStyle w:val="a6"/>
              <w:spacing w:line="192" w:lineRule="auto"/>
              <w:ind w:right="-108"/>
              <w:rPr>
                <w:sz w:val="24"/>
                <w:szCs w:val="24"/>
              </w:rPr>
            </w:pPr>
            <w:r w:rsidRPr="00763416">
              <w:rPr>
                <w:sz w:val="24"/>
                <w:szCs w:val="24"/>
              </w:rPr>
              <w:t>озелен</w:t>
            </w:r>
            <w:r w:rsidRPr="00763416">
              <w:rPr>
                <w:sz w:val="24"/>
                <w:szCs w:val="24"/>
              </w:rPr>
              <w:t>е</w:t>
            </w:r>
            <w:r w:rsidRPr="00763416">
              <w:rPr>
                <w:sz w:val="24"/>
                <w:szCs w:val="24"/>
              </w:rPr>
              <w:t>нию</w:t>
            </w:r>
          </w:p>
          <w:p w14:paraId="57C7A2FC" w14:textId="77777777" w:rsidR="00763416" w:rsidRPr="00763416" w:rsidRDefault="00763416" w:rsidP="007608B0">
            <w:pPr>
              <w:pStyle w:val="a6"/>
              <w:spacing w:line="192" w:lineRule="auto"/>
              <w:ind w:right="-108"/>
              <w:rPr>
                <w:sz w:val="24"/>
                <w:szCs w:val="24"/>
              </w:rPr>
            </w:pPr>
            <w:r w:rsidRPr="00763416">
              <w:rPr>
                <w:sz w:val="24"/>
                <w:szCs w:val="24"/>
              </w:rPr>
              <w:t>Посадочный материал</w:t>
            </w:r>
          </w:p>
          <w:p w14:paraId="32110959" w14:textId="77777777" w:rsidR="00763416" w:rsidRDefault="00763416" w:rsidP="007608B0">
            <w:pPr>
              <w:pStyle w:val="a6"/>
              <w:spacing w:line="192" w:lineRule="auto"/>
              <w:ind w:right="-108"/>
              <w:rPr>
                <w:sz w:val="24"/>
                <w:szCs w:val="24"/>
              </w:rPr>
            </w:pPr>
            <w:r w:rsidRPr="00763416">
              <w:rPr>
                <w:sz w:val="24"/>
                <w:szCs w:val="24"/>
              </w:rPr>
              <w:t>Посадка деревьев и</w:t>
            </w:r>
          </w:p>
          <w:p w14:paraId="20C47A16" w14:textId="24C4EEFC" w:rsidR="00763416" w:rsidRPr="00763416" w:rsidRDefault="00763416" w:rsidP="007608B0">
            <w:pPr>
              <w:pStyle w:val="a6"/>
              <w:spacing w:line="192" w:lineRule="auto"/>
              <w:ind w:right="-108"/>
              <w:rPr>
                <w:sz w:val="24"/>
                <w:szCs w:val="24"/>
              </w:rPr>
            </w:pPr>
            <w:r w:rsidRPr="00763416">
              <w:rPr>
                <w:sz w:val="24"/>
                <w:szCs w:val="24"/>
              </w:rPr>
              <w:t>кустарн</w:t>
            </w:r>
            <w:r w:rsidRPr="00763416">
              <w:rPr>
                <w:sz w:val="24"/>
                <w:szCs w:val="24"/>
              </w:rPr>
              <w:t>и</w:t>
            </w:r>
            <w:r w:rsidRPr="00763416">
              <w:rPr>
                <w:sz w:val="24"/>
                <w:szCs w:val="24"/>
              </w:rPr>
              <w:t>ков</w:t>
            </w:r>
          </w:p>
          <w:p w14:paraId="2C8C5DFC" w14:textId="77777777" w:rsidR="00763416" w:rsidRPr="00763416" w:rsidRDefault="00763416" w:rsidP="007608B0">
            <w:pPr>
              <w:pStyle w:val="a6"/>
              <w:spacing w:line="192" w:lineRule="auto"/>
              <w:ind w:right="-108"/>
              <w:rPr>
                <w:sz w:val="24"/>
                <w:szCs w:val="24"/>
              </w:rPr>
            </w:pPr>
            <w:r w:rsidRPr="00763416">
              <w:rPr>
                <w:sz w:val="24"/>
                <w:szCs w:val="24"/>
              </w:rPr>
              <w:t>Создание газона</w:t>
            </w:r>
          </w:p>
          <w:p w14:paraId="27925D91" w14:textId="1FFE44AC" w:rsidR="00763416" w:rsidRPr="00763416" w:rsidRDefault="00763416" w:rsidP="007608B0">
            <w:pPr>
              <w:spacing w:line="211" w:lineRule="auto"/>
              <w:ind w:right="-108"/>
              <w:rPr>
                <w:sz w:val="24"/>
                <w:szCs w:val="24"/>
              </w:rPr>
            </w:pPr>
            <w:r w:rsidRPr="00763416">
              <w:rPr>
                <w:sz w:val="24"/>
                <w:szCs w:val="24"/>
              </w:rPr>
              <w:t>Создание цветников</w:t>
            </w:r>
          </w:p>
        </w:tc>
        <w:tc>
          <w:tcPr>
            <w:tcW w:w="2127" w:type="dxa"/>
            <w:tcBorders>
              <w:top w:val="single" w:sz="4" w:space="0" w:color="000000"/>
              <w:left w:val="single" w:sz="4" w:space="0" w:color="000000"/>
              <w:right w:val="single" w:sz="4" w:space="0" w:color="000000"/>
            </w:tcBorders>
          </w:tcPr>
          <w:p w14:paraId="351C5859" w14:textId="77777777" w:rsidR="00763416" w:rsidRPr="00763416" w:rsidRDefault="00763416" w:rsidP="007608B0">
            <w:pPr>
              <w:spacing w:line="211" w:lineRule="auto"/>
              <w:ind w:left="-57" w:right="-108"/>
              <w:rPr>
                <w:sz w:val="24"/>
                <w:szCs w:val="24"/>
              </w:rPr>
            </w:pPr>
            <w:hyperlink r:id="rId8" w:history="1">
              <w:r w:rsidRPr="00763416">
                <w:rPr>
                  <w:sz w:val="24"/>
                  <w:szCs w:val="24"/>
                </w:rPr>
                <w:t>СП 1.03.17-2025</w:t>
              </w:r>
            </w:hyperlink>
          </w:p>
        </w:tc>
      </w:tr>
      <w:bookmarkEnd w:id="0"/>
    </w:tbl>
    <w:p w14:paraId="0DB495BD" w14:textId="77777777" w:rsidR="00B857B6" w:rsidRPr="00763416" w:rsidRDefault="00B857B6" w:rsidP="00F91AF9">
      <w:pPr>
        <w:rPr>
          <w:sz w:val="24"/>
          <w:szCs w:val="24"/>
        </w:rPr>
      </w:pPr>
    </w:p>
    <w:sectPr w:rsidR="00B857B6" w:rsidRPr="00763416" w:rsidSect="00BA20DF">
      <w:headerReference w:type="even" r:id="rId9"/>
      <w:headerReference w:type="default" r:id="rId10"/>
      <w:footerReference w:type="default" r:id="rId11"/>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B8D66" w14:textId="77777777" w:rsidR="00B47FBB" w:rsidRDefault="00B47FBB">
      <w:r>
        <w:separator/>
      </w:r>
    </w:p>
  </w:endnote>
  <w:endnote w:type="continuationSeparator" w:id="0">
    <w:p w14:paraId="5E285103" w14:textId="77777777" w:rsidR="00B47FBB" w:rsidRDefault="00B4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8B9A" w14:textId="77777777" w:rsidR="00896379" w:rsidRDefault="00896379" w:rsidP="004233F0">
    <w:pPr>
      <w:ind w:firstLine="426"/>
      <w:jc w:val="both"/>
      <w:rPr>
        <w:sz w:val="16"/>
        <w:szCs w:val="16"/>
      </w:rPr>
    </w:pPr>
    <w:r>
      <w:rPr>
        <w:sz w:val="16"/>
        <w:szCs w:val="16"/>
      </w:rPr>
      <w:t>Руководитель организации</w:t>
    </w:r>
  </w:p>
  <w:p w14:paraId="56B648AB"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A0EAB07"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0FC3FC65"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6CB661CA" w14:textId="77777777" w:rsidR="00076419" w:rsidRPr="00BA20DF" w:rsidRDefault="00076419" w:rsidP="004233F0">
    <w:pPr>
      <w:ind w:firstLine="720"/>
      <w:jc w:val="both"/>
      <w:rPr>
        <w:sz w:val="28"/>
      </w:rPr>
    </w:pPr>
  </w:p>
  <w:p w14:paraId="2BD27DF1"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45364E42"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0FB61" w14:textId="77777777" w:rsidR="00B47FBB" w:rsidRDefault="00B47FBB">
      <w:r>
        <w:separator/>
      </w:r>
    </w:p>
  </w:footnote>
  <w:footnote w:type="continuationSeparator" w:id="0">
    <w:p w14:paraId="3ED3C93D" w14:textId="77777777" w:rsidR="00B47FBB" w:rsidRDefault="00B4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A5B25"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6ED78177"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AE1B" w14:textId="77777777" w:rsidR="00076419" w:rsidRDefault="00076419" w:rsidP="00B6020F">
    <w:pPr>
      <w:ind w:left="4320"/>
      <w:rPr>
        <w:b/>
      </w:rPr>
    </w:pPr>
  </w:p>
  <w:p w14:paraId="3D532E75" w14:textId="77777777" w:rsidR="00B6020F" w:rsidRPr="00B6020F" w:rsidRDefault="00896379" w:rsidP="00B6020F">
    <w:pPr>
      <w:ind w:left="4320"/>
      <w:rPr>
        <w:b/>
      </w:rPr>
    </w:pPr>
    <w:r w:rsidRPr="00B6020F">
      <w:rPr>
        <w:b/>
      </w:rPr>
      <w:t>Приложение</w:t>
    </w:r>
  </w:p>
  <w:p w14:paraId="3B2A0084" w14:textId="77777777" w:rsidR="00B6020F" w:rsidRDefault="00B6020F" w:rsidP="00B6020F">
    <w:pPr>
      <w:ind w:left="4320"/>
    </w:pPr>
    <w:r>
      <w:t>к свидетельству о технической компетентности</w:t>
    </w:r>
  </w:p>
  <w:p w14:paraId="5562A2C4" w14:textId="77777777" w:rsidR="00B6020F" w:rsidRDefault="00B6020F" w:rsidP="00B6020F">
    <w:pPr>
      <w:ind w:left="4320"/>
    </w:pPr>
    <w:r>
      <w:t>системы производственного контроля</w:t>
    </w:r>
  </w:p>
  <w:p w14:paraId="440B18BD" w14:textId="6800EDB2"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133B6A">
      <w:rPr>
        <w:sz w:val="28"/>
        <w:szCs w:val="28"/>
        <w:u w:val="single"/>
      </w:rPr>
      <w:t>5</w:t>
    </w:r>
    <w:r w:rsidR="00763416">
      <w:rPr>
        <w:sz w:val="28"/>
        <w:szCs w:val="28"/>
        <w:u w:val="single"/>
      </w:rPr>
      <w:t>2</w:t>
    </w:r>
    <w:r w:rsidRPr="007115EB">
      <w:rPr>
        <w:sz w:val="28"/>
        <w:szCs w:val="28"/>
        <w:u w:val="single"/>
      </w:rPr>
      <w:t>-202</w:t>
    </w:r>
    <w:r w:rsidR="00011DB0">
      <w:rPr>
        <w:sz w:val="28"/>
        <w:szCs w:val="28"/>
        <w:u w:val="single"/>
      </w:rPr>
      <w:t>6</w:t>
    </w:r>
  </w:p>
  <w:p w14:paraId="78C0D4D6"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18B20F34"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01FE024E" w14:textId="77777777" w:rsidR="00896379" w:rsidRPr="00076419" w:rsidRDefault="00896379" w:rsidP="00C06D89">
    <w:pPr>
      <w:rPr>
        <w:sz w:val="16"/>
        <w:szCs w:val="16"/>
      </w:rPr>
    </w:pPr>
  </w:p>
  <w:p w14:paraId="08AB1799"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26B4F0F9" w14:textId="7A38121F" w:rsidR="008E37DA" w:rsidRDefault="00133B6A" w:rsidP="00B966ED">
    <w:pPr>
      <w:jc w:val="center"/>
      <w:rPr>
        <w:rFonts w:eastAsia="Calibri"/>
        <w:b/>
        <w:bCs/>
        <w:sz w:val="24"/>
        <w:szCs w:val="24"/>
      </w:rPr>
    </w:pPr>
    <w:r w:rsidRPr="00133B6A">
      <w:rPr>
        <w:rFonts w:eastAsia="Calibri"/>
        <w:b/>
        <w:bCs/>
        <w:sz w:val="24"/>
        <w:szCs w:val="24"/>
      </w:rPr>
      <w:t>Обществ</w:t>
    </w:r>
    <w:r>
      <w:rPr>
        <w:rFonts w:eastAsia="Calibri"/>
        <w:b/>
        <w:bCs/>
        <w:sz w:val="24"/>
        <w:szCs w:val="24"/>
      </w:rPr>
      <w:t>а</w:t>
    </w:r>
    <w:r w:rsidRPr="00133B6A">
      <w:rPr>
        <w:rFonts w:eastAsia="Calibri"/>
        <w:b/>
        <w:bCs/>
        <w:sz w:val="24"/>
        <w:szCs w:val="24"/>
      </w:rPr>
      <w:t xml:space="preserve"> с ограниченной ответственностью «</w:t>
    </w:r>
    <w:proofErr w:type="spellStart"/>
    <w:r w:rsidR="00763416">
      <w:rPr>
        <w:rFonts w:eastAsia="Calibri"/>
        <w:b/>
        <w:bCs/>
        <w:sz w:val="24"/>
        <w:szCs w:val="24"/>
      </w:rPr>
      <w:t>Астокомфорт</w:t>
    </w:r>
    <w:proofErr w:type="spellEnd"/>
    <w:r w:rsidRPr="00133B6A">
      <w:rPr>
        <w:rFonts w:eastAsia="Calibri"/>
        <w:b/>
        <w:bCs/>
        <w:sz w:val="24"/>
        <w:szCs w:val="24"/>
      </w:rPr>
      <w:t>»</w:t>
    </w:r>
  </w:p>
  <w:p w14:paraId="541C37EE" w14:textId="77777777" w:rsidR="00763416" w:rsidRPr="00076419" w:rsidRDefault="00763416" w:rsidP="00B966ED">
    <w:pPr>
      <w:jc w:val="center"/>
      <w:rPr>
        <w:b/>
        <w:bCs/>
        <w:sz w:val="16"/>
        <w:szCs w:val="16"/>
        <w:u w:val="single"/>
      </w:rPr>
    </w:pP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260"/>
      <w:gridCol w:w="2127"/>
    </w:tblGrid>
    <w:tr w:rsidR="00896379" w:rsidRPr="004E2B6E" w14:paraId="34298543" w14:textId="77777777" w:rsidTr="00763416">
      <w:trPr>
        <w:trHeight w:val="534"/>
      </w:trPr>
      <w:tc>
        <w:tcPr>
          <w:tcW w:w="1560" w:type="dxa"/>
          <w:shd w:val="clear" w:color="auto" w:fill="auto"/>
        </w:tcPr>
        <w:p w14:paraId="068D4742" w14:textId="77777777" w:rsidR="00B6020F" w:rsidRDefault="00B6020F" w:rsidP="00076419">
          <w:pPr>
            <w:spacing w:line="216" w:lineRule="auto"/>
            <w:ind w:left="-17" w:right="-17"/>
            <w:jc w:val="center"/>
            <w:rPr>
              <w:sz w:val="16"/>
              <w:szCs w:val="16"/>
            </w:rPr>
          </w:pPr>
          <w:bookmarkStart w:id="1"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74F36C27"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39890D11"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59C70ED4"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260" w:type="dxa"/>
          <w:shd w:val="clear" w:color="auto" w:fill="auto"/>
        </w:tcPr>
        <w:p w14:paraId="4490CA0F" w14:textId="77777777" w:rsidR="00896379" w:rsidRPr="00B6020F" w:rsidRDefault="00B6020F" w:rsidP="00763416">
          <w:pPr>
            <w:pStyle w:val="a4"/>
            <w:spacing w:line="216" w:lineRule="auto"/>
            <w:ind w:lef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2127" w:type="dxa"/>
          <w:shd w:val="clear" w:color="auto" w:fill="auto"/>
        </w:tcPr>
        <w:p w14:paraId="01A482A3" w14:textId="4752AA43"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1F344AE2"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1"/>
  </w:tbl>
  <w:p w14:paraId="37EA336B"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B6A"/>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388D"/>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8B0"/>
    <w:rsid w:val="00761EFC"/>
    <w:rsid w:val="0076315C"/>
    <w:rsid w:val="00763370"/>
    <w:rsid w:val="00763416"/>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0B6"/>
    <w:rsid w:val="0085355A"/>
    <w:rsid w:val="00853A97"/>
    <w:rsid w:val="00853F54"/>
    <w:rsid w:val="00856287"/>
    <w:rsid w:val="00856916"/>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47FBB"/>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F5A531"/>
  <w15:chartTrackingRefBased/>
  <w15:docId w15:val="{B4F2514E-0697-49EB-B43B-3DCA27BE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229</CharactersWithSpaces>
  <SharedDoc>false</SharedDoc>
  <HLinks>
    <vt:vector size="6" baseType="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2026-05-21T07:57:00Z</cp:lastPrinted>
  <dcterms:created xsi:type="dcterms:W3CDTF">2026-05-21T07:57:00Z</dcterms:created>
  <dcterms:modified xsi:type="dcterms:W3CDTF">2026-05-21T07:57:00Z</dcterms:modified>
</cp:coreProperties>
</file>