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8B3041" w:rsidRPr="004D2C91" w14:paraId="76EC1563" w14:textId="77777777" w:rsidTr="00266E8F">
        <w:trPr>
          <w:trHeight w:val="914"/>
          <w:jc w:val="center"/>
        </w:trPr>
        <w:tc>
          <w:tcPr>
            <w:tcW w:w="2942" w:type="dxa"/>
          </w:tcPr>
          <w:p w14:paraId="5C3D74E6" w14:textId="16FA0A2E" w:rsidR="008B3041" w:rsidRPr="004D2C91" w:rsidRDefault="008B3041" w:rsidP="008B3041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 вентиляция и кондиционирование воздуха</w:t>
            </w:r>
          </w:p>
        </w:tc>
        <w:tc>
          <w:tcPr>
            <w:tcW w:w="2102" w:type="dxa"/>
          </w:tcPr>
          <w:p w14:paraId="11653D7D" w14:textId="77777777" w:rsidR="008B3041" w:rsidRPr="004D2C91" w:rsidRDefault="008B3041" w:rsidP="008B304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1.03.02-2020</w:t>
            </w:r>
          </w:p>
          <w:p w14:paraId="415A36BD" w14:textId="77777777" w:rsidR="008B3041" w:rsidRPr="004D2C91" w:rsidRDefault="008B3041" w:rsidP="008B304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73F48F6B" w14:textId="77777777" w:rsidR="008B3041" w:rsidRPr="008B3041" w:rsidRDefault="008B3041" w:rsidP="008B304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 xml:space="preserve">Монтаж </w:t>
            </w:r>
            <w:r w:rsidRPr="008B3041">
              <w:rPr>
                <w:sz w:val="18"/>
                <w:szCs w:val="18"/>
              </w:rPr>
              <w:t>воздуховодов систем вентиляции</w:t>
            </w:r>
          </w:p>
          <w:p w14:paraId="3CF2D25E" w14:textId="082EDFC1" w:rsidR="008B3041" w:rsidRPr="004D2C91" w:rsidRDefault="008B3041" w:rsidP="008B304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8B3041">
              <w:rPr>
                <w:sz w:val="18"/>
                <w:szCs w:val="18"/>
              </w:rPr>
              <w:t>Соответствие систем вентиляции проектным режимам работы</w:t>
            </w:r>
          </w:p>
        </w:tc>
        <w:tc>
          <w:tcPr>
            <w:tcW w:w="1842" w:type="dxa"/>
          </w:tcPr>
          <w:p w14:paraId="405779E5" w14:textId="094AA78A" w:rsidR="008B3041" w:rsidRPr="004D2C91" w:rsidRDefault="008B3041" w:rsidP="008B3041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A4D6F">
              <w:rPr>
                <w:rFonts w:ascii="Times New Roman" w:hAnsi="Times New Roman"/>
                <w:sz w:val="18"/>
                <w:szCs w:val="18"/>
              </w:rPr>
              <w:t>СП 4.02.07-2024</w:t>
            </w:r>
          </w:p>
        </w:tc>
      </w:tr>
    </w:tbl>
    <w:p w14:paraId="1339F431" w14:textId="77777777" w:rsidR="0020640F" w:rsidRPr="004D2C91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4D2C91" w:rsidSect="008B3041">
      <w:headerReference w:type="default" r:id="rId7"/>
      <w:footerReference w:type="default" r:id="rId8"/>
      <w:pgSz w:w="11906" w:h="16838"/>
      <w:pgMar w:top="379" w:right="851" w:bottom="1985" w:left="1191" w:header="1247" w:footer="73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7FB2A" w14:textId="77777777" w:rsidR="00126DB2" w:rsidRDefault="00126DB2">
      <w:r>
        <w:separator/>
      </w:r>
    </w:p>
  </w:endnote>
  <w:endnote w:type="continuationSeparator" w:id="0">
    <w:p w14:paraId="29CF30BF" w14:textId="77777777" w:rsidR="00126DB2" w:rsidRDefault="00126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3D179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5117E533" w14:textId="77777777" w:rsidR="006D7F4B" w:rsidRPr="003A02D3" w:rsidRDefault="006D7F4B" w:rsidP="004D5F50">
    <w:pPr>
      <w:pStyle w:val="a5"/>
      <w:ind w:right="561"/>
      <w:rPr>
        <w:sz w:val="26"/>
        <w:szCs w:val="26"/>
      </w:rPr>
    </w:pPr>
    <w:r w:rsidRPr="003A02D3">
      <w:rPr>
        <w:sz w:val="26"/>
        <w:szCs w:val="26"/>
      </w:rPr>
      <w:t xml:space="preserve">Начальник центра </w:t>
    </w:r>
  </w:p>
  <w:p w14:paraId="1CC0B1FE" w14:textId="77777777" w:rsidR="0020640F" w:rsidRPr="004D5F50" w:rsidRDefault="006D7F4B" w:rsidP="004D5F50">
    <w:pPr>
      <w:pStyle w:val="a5"/>
      <w:ind w:right="561"/>
      <w:rPr>
        <w:sz w:val="20"/>
        <w:szCs w:val="20"/>
      </w:rPr>
    </w:pPr>
    <w:r w:rsidRPr="003A02D3">
      <w:rPr>
        <w:sz w:val="26"/>
        <w:szCs w:val="26"/>
      </w:rPr>
      <w:t>подтверждения соответствия</w:t>
    </w:r>
    <w:r w:rsidR="0020640F" w:rsidRPr="003A02D3">
      <w:rPr>
        <w:sz w:val="26"/>
        <w:szCs w:val="26"/>
      </w:rPr>
      <w:t xml:space="preserve"> </w:t>
    </w:r>
    <w:r w:rsidR="0020640F" w:rsidRPr="004D5F50">
      <w:rPr>
        <w:sz w:val="20"/>
        <w:szCs w:val="20"/>
      </w:rPr>
      <w:t xml:space="preserve">         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proofErr w:type="spellStart"/>
    <w:r w:rsidR="00B24B76" w:rsidRPr="00C35EFE">
      <w:rPr>
        <w:sz w:val="26"/>
        <w:szCs w:val="26"/>
        <w:u w:val="single"/>
      </w:rPr>
      <w:t>И.Н.Павловец</w:t>
    </w:r>
    <w:proofErr w:type="spellEnd"/>
  </w:p>
  <w:p w14:paraId="2779164C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6B591DD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54DB0F88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EFBE6D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695C9F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4F1337DF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9EF26" w14:textId="77777777" w:rsidR="00126DB2" w:rsidRDefault="00126DB2">
      <w:r>
        <w:separator/>
      </w:r>
    </w:p>
  </w:footnote>
  <w:footnote w:type="continuationSeparator" w:id="0">
    <w:p w14:paraId="7E0A2FF2" w14:textId="77777777" w:rsidR="00126DB2" w:rsidRDefault="00126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3012EB4F" w14:textId="77777777" w:rsidTr="00050C83">
      <w:tc>
        <w:tcPr>
          <w:tcW w:w="4928" w:type="dxa"/>
        </w:tcPr>
        <w:p w14:paraId="765C2B49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48F5872E" w14:textId="297FE7CB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B96A98">
            <w:t>№ 1</w:t>
          </w:r>
        </w:p>
        <w:p w14:paraId="0E4FCCB3" w14:textId="77777777" w:rsidR="006D3C4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="006D3C4A">
            <w:t>о технической компетентности</w:t>
          </w:r>
        </w:p>
        <w:p w14:paraId="266CB277" w14:textId="77777777" w:rsidR="006D3C4A" w:rsidRPr="006D3C4A" w:rsidRDefault="006D3C4A" w:rsidP="00B06B9C">
          <w:pPr>
            <w:pStyle w:val="a3"/>
            <w:tabs>
              <w:tab w:val="left" w:pos="4962"/>
            </w:tabs>
            <w:jc w:val="both"/>
          </w:pPr>
          <w:r w:rsidRPr="006D3C4A">
            <w:t>системы производственного контроля</w:t>
          </w:r>
        </w:p>
        <w:p w14:paraId="330744FD" w14:textId="3DEC1DA7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B97553">
            <w:rPr>
              <w:sz w:val="26"/>
              <w:szCs w:val="26"/>
              <w:u w:val="single"/>
            </w:rPr>
            <w:t>373</w:t>
          </w:r>
          <w:r w:rsidR="008B3041">
            <w:rPr>
              <w:sz w:val="26"/>
              <w:szCs w:val="26"/>
              <w:u w:val="single"/>
            </w:rPr>
            <w:t>5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822080">
            <w:rPr>
              <w:sz w:val="26"/>
              <w:szCs w:val="26"/>
              <w:u w:val="single"/>
            </w:rPr>
            <w:t>6</w:t>
          </w:r>
        </w:p>
        <w:p w14:paraId="38EE7BDF" w14:textId="7F6D015B" w:rsidR="0020640F" w:rsidRPr="00B06B9C" w:rsidRDefault="006D3C4A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t xml:space="preserve">всего </w:t>
          </w:r>
          <w:r w:rsidR="0020640F" w:rsidRPr="009D62BA">
            <w:t>листов</w:t>
          </w:r>
          <w:r w:rsidR="0020640F" w:rsidRPr="009D62BA">
            <w:rPr>
              <w:b/>
            </w:rPr>
            <w:t xml:space="preserve"> </w:t>
          </w:r>
          <w:r w:rsidR="00B97553" w:rsidRPr="00B97553">
            <w:rPr>
              <w:b/>
              <w:sz w:val="26"/>
              <w:szCs w:val="26"/>
              <w:u w:val="single"/>
            </w:rPr>
            <w:t>1</w:t>
          </w:r>
          <w:r w:rsidR="0020640F" w:rsidRPr="009D62BA">
            <w:rPr>
              <w:b/>
            </w:rPr>
            <w:t>,</w:t>
          </w:r>
          <w:r w:rsidR="0020640F" w:rsidRPr="009D62BA">
            <w:t xml:space="preserve"> лист № 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E43D38">
            <w:rPr>
              <w:rStyle w:val="af"/>
              <w:b/>
              <w:noProof/>
              <w:sz w:val="26"/>
              <w:szCs w:val="26"/>
              <w:u w:val="single"/>
            </w:rPr>
            <w:t>10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60DA129C" w14:textId="77777777" w:rsidR="0020640F" w:rsidRDefault="00126DB2">
    <w:pPr>
      <w:pStyle w:val="a3"/>
      <w:tabs>
        <w:tab w:val="left" w:pos="4962"/>
      </w:tabs>
      <w:ind w:left="-567"/>
      <w:jc w:val="center"/>
      <w:rPr>
        <w:sz w:val="16"/>
        <w:szCs w:val="16"/>
      </w:rPr>
    </w:pPr>
    <w:r>
      <w:rPr>
        <w:b/>
        <w:noProof/>
        <w:sz w:val="24"/>
        <w:szCs w:val="24"/>
      </w:rPr>
      <w:pict w14:anchorId="423007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6" o:spid="_x0000_s2049" type="#_x0000_t75" style="position:absolute;left:0;text-align:left;margin-left:-68.3pt;margin-top:-275.8pt;width:605pt;height:853.1pt;z-index:-251658752;mso-position-horizontal-relative:margin;mso-position-vertical-relative:margin" o:allowincell="f">
          <v:imagedata r:id="rId1" o:title="Область Свидетельства"/>
          <w10:wrap anchorx="margin" anchory="margin"/>
        </v:shape>
      </w:pict>
    </w:r>
  </w:p>
  <w:p w14:paraId="2908CD81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6D3C4A">
      <w:rPr>
        <w:b/>
        <w:sz w:val="24"/>
        <w:szCs w:val="24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39885704" w14:textId="77777777" w:rsidR="009F2860" w:rsidRDefault="00E93C92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6"/>
        <w:szCs w:val="26"/>
      </w:rPr>
    </w:pPr>
    <w:r>
      <w:rPr>
        <w:b/>
        <w:sz w:val="26"/>
        <w:szCs w:val="26"/>
      </w:rPr>
      <w:t>Общества с ограниченной ответственностью</w:t>
    </w:r>
    <w:r w:rsidR="009D62BA" w:rsidRPr="009D62BA">
      <w:rPr>
        <w:b/>
        <w:sz w:val="26"/>
        <w:szCs w:val="26"/>
      </w:rPr>
      <w:t xml:space="preserve"> </w:t>
    </w:r>
  </w:p>
  <w:p w14:paraId="51C097BE" w14:textId="64FB3853" w:rsidR="00CC66FC" w:rsidRPr="009D62BA" w:rsidRDefault="009D62BA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«</w:t>
    </w:r>
    <w:r w:rsidR="008B3041">
      <w:rPr>
        <w:b/>
        <w:sz w:val="26"/>
        <w:szCs w:val="26"/>
      </w:rPr>
      <w:t>Проект Вещь</w:t>
    </w:r>
    <w:r w:rsidRPr="009D62BA">
      <w:rPr>
        <w:b/>
        <w:sz w:val="26"/>
        <w:szCs w:val="26"/>
      </w:rPr>
      <w:t>»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39FDBB63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648A319B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работ </w:t>
          </w:r>
        </w:p>
        <w:p w14:paraId="249E027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(услуг) в строительстве, </w:t>
          </w:r>
        </w:p>
        <w:p w14:paraId="5CD266ED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</w:t>
          </w:r>
        </w:p>
        <w:p w14:paraId="0EC3730F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материалов, </w:t>
          </w:r>
        </w:p>
        <w:p w14:paraId="7B21BB92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изделий </w:t>
          </w:r>
        </w:p>
        <w:p w14:paraId="5825C7E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 строительных </w:t>
          </w:r>
        </w:p>
        <w:p w14:paraId="3C739A8D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конструкций</w:t>
          </w:r>
        </w:p>
      </w:tc>
      <w:tc>
        <w:tcPr>
          <w:tcW w:w="2100" w:type="dxa"/>
          <w:vAlign w:val="center"/>
        </w:tcPr>
        <w:p w14:paraId="39FCE9B1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F118C9">
            <w:rPr>
              <w:sz w:val="16"/>
              <w:szCs w:val="16"/>
            </w:rPr>
            <w:t xml:space="preserve">технического нормативного правового </w:t>
          </w:r>
        </w:p>
        <w:p w14:paraId="369DF64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64FEE15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строительстве, </w:t>
          </w:r>
        </w:p>
        <w:p w14:paraId="211843CA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 строительным </w:t>
          </w:r>
        </w:p>
        <w:p w14:paraId="3AED6D28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862" w:type="dxa"/>
          <w:vAlign w:val="center"/>
        </w:tcPr>
        <w:p w14:paraId="41816A07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вида работ (услуг) </w:t>
          </w:r>
        </w:p>
        <w:p w14:paraId="1CCD67D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строительстве; испытаний </w:t>
          </w:r>
        </w:p>
        <w:p w14:paraId="0F162A2F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842" w:type="dxa"/>
          <w:vAlign w:val="center"/>
        </w:tcPr>
        <w:p w14:paraId="605CF695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F118C9">
            <w:rPr>
              <w:color w:val="000000"/>
              <w:spacing w:val="-4"/>
              <w:sz w:val="16"/>
              <w:szCs w:val="16"/>
            </w:rPr>
            <w:t xml:space="preserve">технического нормативного </w:t>
          </w:r>
        </w:p>
        <w:p w14:paraId="696CA41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07E01120" w14:textId="77777777" w:rsidR="0020640F" w:rsidRPr="00833690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60A98BC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179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73C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AC5"/>
    <w:rsid w:val="000A1263"/>
    <w:rsid w:val="000A131F"/>
    <w:rsid w:val="000A1AE8"/>
    <w:rsid w:val="000A2154"/>
    <w:rsid w:val="000A29E3"/>
    <w:rsid w:val="000A2EF6"/>
    <w:rsid w:val="000A31FC"/>
    <w:rsid w:val="000A3B74"/>
    <w:rsid w:val="000A3D8F"/>
    <w:rsid w:val="000A4781"/>
    <w:rsid w:val="000A4988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6DB2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87E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022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4D6F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3A7"/>
    <w:rsid w:val="0029443C"/>
    <w:rsid w:val="00294942"/>
    <w:rsid w:val="0029537C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0FD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ABE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46B2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9D6"/>
    <w:rsid w:val="002E4C35"/>
    <w:rsid w:val="002E4ED9"/>
    <w:rsid w:val="002E58BB"/>
    <w:rsid w:val="002E5CB2"/>
    <w:rsid w:val="002E635B"/>
    <w:rsid w:val="002E6427"/>
    <w:rsid w:val="002E6BE4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37F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7B7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784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2D3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830"/>
    <w:rsid w:val="003B0903"/>
    <w:rsid w:val="003B0934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F0A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29E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17F4A"/>
    <w:rsid w:val="00420257"/>
    <w:rsid w:val="00420397"/>
    <w:rsid w:val="0042084B"/>
    <w:rsid w:val="00421090"/>
    <w:rsid w:val="00421AFA"/>
    <w:rsid w:val="00421C82"/>
    <w:rsid w:val="0042241C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4C3C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5F47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5D67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4E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1C17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6D35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1CAB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0CF8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C4A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4B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595F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5FC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735E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97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45C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87E32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3CE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A2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080"/>
    <w:rsid w:val="00822B70"/>
    <w:rsid w:val="008238F2"/>
    <w:rsid w:val="00824876"/>
    <w:rsid w:val="008249EB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6D5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A85"/>
    <w:rsid w:val="00884C1B"/>
    <w:rsid w:val="00884D3A"/>
    <w:rsid w:val="0088576D"/>
    <w:rsid w:val="008857CE"/>
    <w:rsid w:val="008864C7"/>
    <w:rsid w:val="008865E9"/>
    <w:rsid w:val="00886758"/>
    <w:rsid w:val="00886E4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156D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041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C6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21F"/>
    <w:rsid w:val="008F230D"/>
    <w:rsid w:val="008F273B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BEB"/>
    <w:rsid w:val="00937E2B"/>
    <w:rsid w:val="009404C3"/>
    <w:rsid w:val="0094099F"/>
    <w:rsid w:val="00940D8C"/>
    <w:rsid w:val="00941A91"/>
    <w:rsid w:val="00942BBD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0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C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1D49"/>
    <w:rsid w:val="009F24B7"/>
    <w:rsid w:val="009F2860"/>
    <w:rsid w:val="009F2A0D"/>
    <w:rsid w:val="009F3034"/>
    <w:rsid w:val="009F380D"/>
    <w:rsid w:val="009F413B"/>
    <w:rsid w:val="009F426A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82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738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00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E4A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9B6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4F2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E49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A98"/>
    <w:rsid w:val="00B96BA8"/>
    <w:rsid w:val="00B96E5A"/>
    <w:rsid w:val="00B97171"/>
    <w:rsid w:val="00B97553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641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0C0B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5EFE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2F91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6FC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195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1934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3E2"/>
    <w:rsid w:val="00D63E34"/>
    <w:rsid w:val="00D63FE9"/>
    <w:rsid w:val="00D64219"/>
    <w:rsid w:val="00D64314"/>
    <w:rsid w:val="00D6458D"/>
    <w:rsid w:val="00D648D5"/>
    <w:rsid w:val="00D64946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D38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18C9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3CC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190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1F7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1862E25"/>
  <w15:chartTrackingRefBased/>
  <w15:docId w15:val="{DAE6AD18-B7F2-4E3A-926C-3F5371EF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Галина Валерьевна Лембович</cp:lastModifiedBy>
  <cp:revision>2</cp:revision>
  <cp:lastPrinted>2026-02-03T10:12:00Z</cp:lastPrinted>
  <dcterms:created xsi:type="dcterms:W3CDTF">2026-05-25T12:04:00Z</dcterms:created>
  <dcterms:modified xsi:type="dcterms:W3CDTF">2026-05-25T12:04:00Z</dcterms:modified>
</cp:coreProperties>
</file>