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553421" w14:paraId="06D9C0E8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35E" w14:textId="77777777" w:rsidR="00C13F32" w:rsidRDefault="008C2BA4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C13F32">
              <w:rPr>
                <w:sz w:val="18"/>
              </w:rPr>
              <w:t>Земляные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DB3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99F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Вертикальная планировка, разработка выемок и котлованов;</w:t>
            </w:r>
          </w:p>
          <w:p w14:paraId="2E25B81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Насыпи и обратные засыпки</w:t>
            </w:r>
            <w:r w:rsidR="00D40D8D">
              <w:rPr>
                <w:sz w:val="18"/>
              </w:rPr>
              <w:t>.</w:t>
            </w:r>
          </w:p>
          <w:p w14:paraId="78139D65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C7F" w14:textId="77777777" w:rsidR="00C13F32" w:rsidRPr="00553421" w:rsidRDefault="00C13F32" w:rsidP="00BD3677">
            <w:pPr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</w:tr>
      <w:tr w:rsidR="00C13F32" w:rsidRPr="00FC24F1" w14:paraId="49DC87BC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7777777" w:rsidR="00C13F32" w:rsidRPr="00420443" w:rsidRDefault="008C2BA4" w:rsidP="00BD3677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</w:rPr>
              <w:t>2</w:t>
            </w:r>
            <w:r w:rsidR="00C13F32" w:rsidRPr="00553421">
              <w:rPr>
                <w:sz w:val="18"/>
              </w:rPr>
              <w:t xml:space="preserve"> </w:t>
            </w:r>
            <w:r w:rsidR="00C13F32" w:rsidRPr="00553421">
              <w:rPr>
                <w:sz w:val="18"/>
                <w:szCs w:val="18"/>
              </w:rPr>
              <w:t>Автомобильные дороги</w:t>
            </w:r>
            <w:r w:rsidR="00C13F32" w:rsidRPr="00553421"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A95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5B3E52E2" w14:textId="77777777" w:rsidR="00C13F32" w:rsidRPr="00D15BE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>Сооружение земляного полотна</w:t>
            </w:r>
            <w:r w:rsidRPr="00553421">
              <w:rPr>
                <w:sz w:val="18"/>
              </w:rPr>
              <w:t>:</w:t>
            </w:r>
          </w:p>
          <w:p w14:paraId="4149EF83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Положение оси дороги в плане; </w:t>
            </w:r>
          </w:p>
          <w:p w14:paraId="4C7653D3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Высотные отметки; </w:t>
            </w:r>
          </w:p>
          <w:p w14:paraId="727AA5C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слоя отсыпки растительного грунта на откосах; </w:t>
            </w:r>
          </w:p>
          <w:p w14:paraId="6636EB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Коэффициент уплотнения грунта в основании, каждом слое насыпи и на обочинах, в конусах и насыпях за устоями мостовых сооружений; </w:t>
            </w:r>
          </w:p>
          <w:p w14:paraId="63F88BC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Расстояние между осью и бровкой насыпи; </w:t>
            </w:r>
          </w:p>
          <w:p w14:paraId="5116D9D6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Поперечный уклон поверхности земляного полотна и обочин; </w:t>
            </w:r>
          </w:p>
          <w:p w14:paraId="74AFB557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Крутизна откосов насыпей и выемок; </w:t>
            </w:r>
          </w:p>
          <w:p w14:paraId="13CCB93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Влажность грунта;</w:t>
            </w:r>
          </w:p>
          <w:p w14:paraId="2FE9B74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Однородность грунта, отсыпаемого в слои насыпи и на обочины; </w:t>
            </w:r>
          </w:p>
          <w:p w14:paraId="34286819" w14:textId="77777777" w:rsidR="00C13F3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и содержание мерзлых комьев в отсыпаемом грунте; </w:t>
            </w:r>
          </w:p>
          <w:p w14:paraId="0D2E49FF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очистки нижележащего слоя от снега и льда;</w:t>
            </w:r>
          </w:p>
          <w:p w14:paraId="43D976FB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Поперечные размеры </w:t>
            </w:r>
            <w:r>
              <w:rPr>
                <w:sz w:val="18"/>
                <w:szCs w:val="18"/>
              </w:rPr>
              <w:t xml:space="preserve">дна канав и </w:t>
            </w:r>
            <w:r w:rsidRPr="00553421">
              <w:rPr>
                <w:sz w:val="18"/>
                <w:szCs w:val="18"/>
              </w:rPr>
              <w:t>кюветов</w:t>
            </w:r>
            <w:r>
              <w:rPr>
                <w:sz w:val="18"/>
                <w:szCs w:val="18"/>
              </w:rPr>
              <w:t xml:space="preserve">; </w:t>
            </w:r>
            <w:r w:rsidRPr="00553421">
              <w:rPr>
                <w:sz w:val="18"/>
                <w:szCs w:val="18"/>
              </w:rPr>
              <w:t xml:space="preserve"> </w:t>
            </w:r>
          </w:p>
          <w:p w14:paraId="08B64FA2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канав и кюветов; </w:t>
            </w:r>
          </w:p>
          <w:p w14:paraId="5519A229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536EF475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Продольные уклоны </w:t>
            </w:r>
            <w:r>
              <w:rPr>
                <w:sz w:val="18"/>
                <w:szCs w:val="18"/>
              </w:rPr>
              <w:t xml:space="preserve">канав </w:t>
            </w:r>
            <w:r w:rsidRPr="00553421">
              <w:rPr>
                <w:sz w:val="18"/>
                <w:szCs w:val="18"/>
              </w:rPr>
              <w:t>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62A5061E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Ширина берм</w:t>
            </w:r>
            <w:r>
              <w:rPr>
                <w:sz w:val="18"/>
                <w:szCs w:val="18"/>
              </w:rPr>
              <w:t xml:space="preserve">. </w:t>
            </w:r>
          </w:p>
          <w:p w14:paraId="6FE89007" w14:textId="77777777" w:rsidR="00C13F32" w:rsidRPr="00840A83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40A83">
              <w:rPr>
                <w:sz w:val="18"/>
                <w:szCs w:val="18"/>
                <w:u w:val="single"/>
              </w:rPr>
              <w:t xml:space="preserve">Устройство </w:t>
            </w:r>
            <w:r>
              <w:rPr>
                <w:sz w:val="18"/>
                <w:szCs w:val="18"/>
                <w:u w:val="single"/>
              </w:rPr>
              <w:t>дополнительных слоев основания</w:t>
            </w:r>
            <w:r w:rsidRPr="00840A83">
              <w:rPr>
                <w:sz w:val="18"/>
                <w:szCs w:val="18"/>
                <w:u w:val="single"/>
              </w:rPr>
              <w:t xml:space="preserve">: </w:t>
            </w:r>
          </w:p>
          <w:p w14:paraId="47EA424C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песчаного слоя; </w:t>
            </w:r>
          </w:p>
          <w:p w14:paraId="00FE2AD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песчаного слоя; </w:t>
            </w:r>
          </w:p>
          <w:p w14:paraId="31BF1E2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 поверхности слоя; </w:t>
            </w:r>
          </w:p>
          <w:p w14:paraId="0BF57F8A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фильтрации песка дренирующего слоя; </w:t>
            </w:r>
          </w:p>
          <w:p w14:paraId="642A924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уплотнения песчаного слоя; </w:t>
            </w:r>
          </w:p>
          <w:p w14:paraId="503ABEBE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 песчаного грунта при уплотнении.</w:t>
            </w:r>
          </w:p>
          <w:p w14:paraId="78B45470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highlight w:val="yellow"/>
                <w:u w:val="single"/>
              </w:rPr>
            </w:pPr>
            <w:r w:rsidRPr="00553421">
              <w:rPr>
                <w:sz w:val="18"/>
                <w:u w:val="single"/>
              </w:rPr>
              <w:t>Устройство щебеночных, гравийных оснований и покрытий</w:t>
            </w:r>
            <w:r w:rsidRPr="00BB42C0">
              <w:rPr>
                <w:sz w:val="18"/>
                <w:u w:val="single"/>
              </w:rPr>
              <w:t xml:space="preserve">: </w:t>
            </w:r>
          </w:p>
          <w:p w14:paraId="39184F97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74B213E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Ширина слоя</w:t>
            </w:r>
            <w:r>
              <w:rPr>
                <w:sz w:val="18"/>
                <w:szCs w:val="18"/>
              </w:rPr>
              <w:t xml:space="preserve">; </w:t>
            </w:r>
          </w:p>
          <w:p w14:paraId="6EB303D2" w14:textId="77777777" w:rsidR="00C13F32" w:rsidRPr="00FC24F1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слоя;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64" w14:textId="77777777" w:rsidR="00C13F32" w:rsidRDefault="00C13F32" w:rsidP="00BD3677">
            <w:pPr>
              <w:rPr>
                <w:sz w:val="18"/>
              </w:rPr>
            </w:pPr>
            <w:r w:rsidRPr="001429AA">
              <w:rPr>
                <w:sz w:val="18"/>
              </w:rPr>
              <w:t>ТКП 059.1-2020</w:t>
            </w:r>
          </w:p>
          <w:p w14:paraId="648B2A24" w14:textId="77777777" w:rsidR="00C13F32" w:rsidRPr="00FC24F1" w:rsidRDefault="00C13F32" w:rsidP="00BD3677">
            <w:pPr>
              <w:rPr>
                <w:sz w:val="18"/>
                <w:szCs w:val="18"/>
              </w:rPr>
            </w:pPr>
          </w:p>
        </w:tc>
      </w:tr>
    </w:tbl>
    <w:p w14:paraId="2C501D47" w14:textId="77777777" w:rsidR="00C13F32" w:rsidRDefault="00C13F32">
      <w:pPr>
        <w:sectPr w:rsidR="00C13F32" w:rsidSect="00AF527A">
          <w:headerReference w:type="default" r:id="rId8"/>
          <w:footerReference w:type="default" r:id="rId9"/>
          <w:pgSz w:w="11906" w:h="16838"/>
          <w:pgMar w:top="1134" w:right="1134" w:bottom="1134" w:left="1134" w:header="709" w:footer="1030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FC24F1" w14:paraId="0513975E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AA3" w14:textId="77777777" w:rsidR="00C13F32" w:rsidRPr="00420443" w:rsidRDefault="008C2BA4" w:rsidP="00BD3677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</w:rPr>
              <w:t>2</w:t>
            </w:r>
            <w:r w:rsidRPr="00553421">
              <w:rPr>
                <w:sz w:val="18"/>
              </w:rPr>
              <w:t xml:space="preserve"> </w:t>
            </w:r>
            <w:r w:rsidRPr="00553421">
              <w:rPr>
                <w:sz w:val="18"/>
                <w:szCs w:val="18"/>
              </w:rPr>
              <w:t>Автомобильные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A22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43FAB33" w14:textId="77777777" w:rsidR="00C13F3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9CFF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186E917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Поперечный уклон</w:t>
            </w:r>
            <w:r>
              <w:rPr>
                <w:sz w:val="18"/>
                <w:szCs w:val="18"/>
              </w:rPr>
              <w:t>;</w:t>
            </w:r>
          </w:p>
          <w:p w14:paraId="64CF7039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Влажность щебня и щебеночной смеси; </w:t>
            </w:r>
          </w:p>
          <w:p w14:paraId="05112D6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Окончание процесса уплотнения слоя; </w:t>
            </w:r>
          </w:p>
          <w:p w14:paraId="7F086597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 xml:space="preserve">Устройство асфальтобетонных оснований и покрытий: </w:t>
            </w:r>
          </w:p>
          <w:p w14:paraId="002E5E80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0DEC05BB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4E46C0">
              <w:rPr>
                <w:sz w:val="18"/>
                <w:szCs w:val="18"/>
              </w:rPr>
              <w:t>ирина слоя</w:t>
            </w:r>
            <w:r>
              <w:rPr>
                <w:sz w:val="18"/>
                <w:szCs w:val="18"/>
              </w:rPr>
              <w:t>;</w:t>
            </w:r>
          </w:p>
          <w:p w14:paraId="32A49760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Толщина слоя</w:t>
            </w:r>
            <w:r>
              <w:rPr>
                <w:sz w:val="18"/>
                <w:szCs w:val="18"/>
              </w:rPr>
              <w:t xml:space="preserve">; </w:t>
            </w:r>
          </w:p>
          <w:p w14:paraId="6F5007CF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6C487C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Поперечный уклон; </w:t>
            </w:r>
          </w:p>
          <w:p w14:paraId="33E1B34F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74A8A58D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Температура битума, минеральных материалов и готовой смеси на АБЗ;</w:t>
            </w:r>
          </w:p>
          <w:p w14:paraId="04E419D9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Температура смеси на месте укладки; </w:t>
            </w:r>
          </w:p>
          <w:p w14:paraId="3DC044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Качество поперечных и продольных сопряжений укладываемых слоев; </w:t>
            </w:r>
          </w:p>
          <w:p w14:paraId="1415306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Прочность сцепления слоев;</w:t>
            </w:r>
          </w:p>
          <w:p w14:paraId="0BED9796" w14:textId="77777777" w:rsidR="00D40D8D" w:rsidRPr="00D40D8D" w:rsidRDefault="00D40D8D" w:rsidP="00D40D8D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D40D8D">
              <w:rPr>
                <w:sz w:val="18"/>
                <w:szCs w:val="18"/>
              </w:rPr>
              <w:t>Коэффициент сцепления прибором ударного действия типа ППК</w:t>
            </w:r>
          </w:p>
          <w:p w14:paraId="34DD1EA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Шероховатость поверхности покрытия;</w:t>
            </w:r>
          </w:p>
          <w:p w14:paraId="21EC9E64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Коэффициент уплотнения конструктивных слоев. </w:t>
            </w:r>
          </w:p>
          <w:p w14:paraId="0D8539FF" w14:textId="77777777" w:rsidR="00C13F32" w:rsidRPr="00D40D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D40D8D">
              <w:rPr>
                <w:sz w:val="18"/>
                <w:szCs w:val="18"/>
              </w:rPr>
              <w:t>Устройство цементобетонных покрытий и оснований:</w:t>
            </w:r>
          </w:p>
          <w:p w14:paraId="4B0EB30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Высотные отметки по оси дороги; </w:t>
            </w:r>
          </w:p>
          <w:p w14:paraId="0DF78AC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Ширина слоя; </w:t>
            </w:r>
          </w:p>
          <w:p w14:paraId="6C94EA8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Толщина слоя; </w:t>
            </w:r>
          </w:p>
          <w:p w14:paraId="27F7551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Ровность поверхности; </w:t>
            </w:r>
          </w:p>
          <w:p w14:paraId="5688A8AD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53BBD3B5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трехметровой рейкой;</w:t>
            </w:r>
            <w:r>
              <w:rPr>
                <w:sz w:val="18"/>
                <w:szCs w:val="18"/>
              </w:rPr>
              <w:t xml:space="preserve"> </w:t>
            </w:r>
          </w:p>
          <w:p w14:paraId="67B59EF1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уклон; </w:t>
            </w:r>
          </w:p>
          <w:p w14:paraId="3D9F7BB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Разница в уровне поверхности в швах; </w:t>
            </w:r>
          </w:p>
          <w:p w14:paraId="2A5AC2A0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 и объем вовлеченного воздуха; </w:t>
            </w:r>
          </w:p>
          <w:p w14:paraId="76E93A1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Соблюдение технологических режимов бетонирования, устойчивость боковых кромок, нарезки и герметизации швов, сплошность поверхности, качество ухода за бетоном; </w:t>
            </w:r>
          </w:p>
          <w:p w14:paraId="6C6710A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Правильность нарезки пазов деформационных швов; </w:t>
            </w:r>
          </w:p>
          <w:p w14:paraId="48F781D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поверхности покрытия.</w:t>
            </w:r>
          </w:p>
          <w:p w14:paraId="5A3D93A3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Обустройство дорог:</w:t>
            </w:r>
          </w:p>
          <w:p w14:paraId="0755AF55" w14:textId="77777777" w:rsidR="00704647" w:rsidRPr="00941261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941261">
              <w:rPr>
                <w:sz w:val="18"/>
                <w:szCs w:val="18"/>
              </w:rPr>
              <w:t xml:space="preserve">Разметка центров котлованов и скважин под элементы обстановки; </w:t>
            </w:r>
          </w:p>
          <w:p w14:paraId="7D33FE8E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Точность установки стоек и столбиков в плане; </w:t>
            </w:r>
          </w:p>
          <w:p w14:paraId="4EB99402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ям и скважин под стойки и столбики; </w:t>
            </w:r>
          </w:p>
          <w:p w14:paraId="406FE579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установки ограждений, знаков, сигнальных столбиков и других элементов обстановки; </w:t>
            </w:r>
          </w:p>
          <w:p w14:paraId="1FC31725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присыпных берм, грунтовых валов.</w:t>
            </w:r>
          </w:p>
          <w:p w14:paraId="1A5BA529" w14:textId="77777777" w:rsidR="00704647" w:rsidRPr="004502B8" w:rsidRDefault="00704647" w:rsidP="00704647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4502B8">
              <w:rPr>
                <w:i/>
                <w:iCs/>
                <w:sz w:val="18"/>
                <w:szCs w:val="18"/>
              </w:rPr>
              <w:t>Дорожные знаки и информационные табло</w:t>
            </w:r>
          </w:p>
          <w:p w14:paraId="48DBCAA5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стоек дорожных знаков и табло; </w:t>
            </w:r>
          </w:p>
          <w:p w14:paraId="32F9F0FC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вертикальных осей симметрии знаков и осей симметрии стоек; </w:t>
            </w:r>
          </w:p>
          <w:p w14:paraId="399ED39B" w14:textId="77777777" w:rsidR="00C13F32" w:rsidRPr="000041E5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Расстояние от края знака до края проезжей части или бровки земляного полотна;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5E8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DD73B88" w14:textId="77777777" w:rsidR="00C13F32" w:rsidRPr="00FC24F1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BA2A526" w14:textId="77777777" w:rsidR="00C13F32" w:rsidRDefault="00C13F32">
      <w:pPr>
        <w:sectPr w:rsidR="00C13F32" w:rsidSect="003D67E0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9A67EE5" w14:textId="77777777" w:rsidR="00C13F32" w:rsidRPr="00704647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776E86" w14:paraId="5B2D1A53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C" w14:textId="77777777" w:rsidR="00C13F32" w:rsidRPr="003B4199" w:rsidRDefault="008C2BA4" w:rsidP="00BD367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</w:rPr>
              <w:t>2</w:t>
            </w:r>
            <w:r w:rsidRPr="00553421">
              <w:rPr>
                <w:sz w:val="18"/>
              </w:rPr>
              <w:t xml:space="preserve"> </w:t>
            </w:r>
            <w:r w:rsidRPr="00553421">
              <w:rPr>
                <w:sz w:val="18"/>
                <w:szCs w:val="18"/>
              </w:rPr>
              <w:t>Автомобильные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424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72BEF8E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35FB1A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92E1CC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9127CA4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5449FE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4B84D1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D717CB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5C93AE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3E5E7B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5F746F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A6AA31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7FF5AA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A45CCC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2CEB25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E9D3DC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156CFC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6E251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E92B43B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D1939F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BD270C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33E7D21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53433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84661E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27D63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5174B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DF7529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427669C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9831A8" w14:textId="77777777" w:rsidR="00C13F32" w:rsidRPr="003B4199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ТКП 658-2021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2B5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нижней кромки щита знака на каждый метр ширины шага. </w:t>
            </w:r>
          </w:p>
          <w:p w14:paraId="27C70A27" w14:textId="77777777" w:rsidR="00C13F32" w:rsidRPr="00F85631" w:rsidRDefault="00C13F32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Дорожная разметка</w:t>
            </w:r>
          </w:p>
          <w:p w14:paraId="19DD5030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нанесения линий разметки в плане; </w:t>
            </w:r>
          </w:p>
          <w:p w14:paraId="5A5A08FE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линий разметки; </w:t>
            </w:r>
          </w:p>
          <w:p w14:paraId="4B17E405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Прямолинейность краев линий разметки; </w:t>
            </w:r>
          </w:p>
          <w:p w14:paraId="6E93754C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Температура воздуха и покрытия; </w:t>
            </w:r>
          </w:p>
          <w:p w14:paraId="2A07CA83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нанесенных линий и знаков разметки проектному положению; </w:t>
            </w:r>
          </w:p>
          <w:p w14:paraId="07F0DEA2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Линейные размеры горизонтальной и вертикальной дорожной разметки.</w:t>
            </w:r>
          </w:p>
          <w:p w14:paraId="3E999490" w14:textId="77777777" w:rsidR="00704647" w:rsidRPr="008A10FB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8A10FB">
              <w:rPr>
                <w:i/>
                <w:iCs/>
                <w:sz w:val="18"/>
                <w:szCs w:val="18"/>
              </w:rPr>
              <w:t>Дорожные ограждения</w:t>
            </w:r>
          </w:p>
          <w:p w14:paraId="24E53C7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стоек </w:t>
            </w:r>
          </w:p>
          <w:p w14:paraId="094E81FF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части; </w:t>
            </w:r>
          </w:p>
          <w:p w14:paraId="23DDCD6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полотна или края проезжей части; </w:t>
            </w:r>
          </w:p>
          <w:p w14:paraId="0F1DEA5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 верха стоек относительно продольной оси ограждения; </w:t>
            </w:r>
          </w:p>
          <w:p w14:paraId="09B40A76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Волнистость линии ограждения в плане на длине 10 м; </w:t>
            </w:r>
          </w:p>
          <w:p w14:paraId="5B021833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Момент затяжки болтовых соединений.</w:t>
            </w:r>
          </w:p>
          <w:p w14:paraId="7A67335E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Сигнальные столбики</w:t>
            </w:r>
          </w:p>
          <w:p w14:paraId="642A8AF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сигнальных столбиков и тумб.</w:t>
            </w:r>
          </w:p>
          <w:p w14:paraId="4F231734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 xml:space="preserve">Искусственные неровности </w:t>
            </w:r>
          </w:p>
          <w:p w14:paraId="103DF312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Угол наезда на искусственную неровность; </w:t>
            </w:r>
          </w:p>
          <w:p w14:paraId="33A2B076" w14:textId="77777777" w:rsidR="00C13F3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элементов искусственной неровности</w:t>
            </w:r>
          </w:p>
          <w:p w14:paraId="03587E2E" w14:textId="77777777" w:rsidR="00704647" w:rsidRDefault="00704647" w:rsidP="00F511E8">
            <w:pPr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Устройство поверхностной обработки:</w:t>
            </w:r>
          </w:p>
          <w:p w14:paraId="74ED5FF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B10FE0">
              <w:rPr>
                <w:sz w:val="18"/>
                <w:szCs w:val="18"/>
              </w:rPr>
              <w:t>Качество подготовки покрытия (отсутствие</w:t>
            </w:r>
            <w:r w:rsidRPr="004E46C0">
              <w:rPr>
                <w:sz w:val="18"/>
                <w:szCs w:val="18"/>
              </w:rPr>
              <w:t xml:space="preserve"> дефектов, пыли и грязи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подгрунтовок</w:t>
            </w:r>
            <w:proofErr w:type="spellEnd"/>
            <w:r>
              <w:rPr>
                <w:sz w:val="18"/>
                <w:szCs w:val="18"/>
              </w:rPr>
              <w:t xml:space="preserve">); </w:t>
            </w:r>
          </w:p>
          <w:p w14:paraId="51882601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окружающего воздуха и покрытия; </w:t>
            </w:r>
          </w:p>
          <w:p w14:paraId="6F26DE16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вяжущего; </w:t>
            </w:r>
          </w:p>
          <w:p w14:paraId="4122D72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>Равномерность распределения вяжущего материала, чистота и равномерность распределения щебня;</w:t>
            </w:r>
            <w:r>
              <w:rPr>
                <w:sz w:val="18"/>
                <w:szCs w:val="18"/>
              </w:rPr>
              <w:t xml:space="preserve"> </w:t>
            </w:r>
          </w:p>
          <w:p w14:paraId="70A488A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Качество продольных и поперечных стыков</w:t>
            </w:r>
          </w:p>
          <w:p w14:paraId="731C0D57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Схема и режим уплотнения</w:t>
            </w:r>
          </w:p>
          <w:p w14:paraId="1638C150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уплотнения; </w:t>
            </w:r>
          </w:p>
          <w:p w14:paraId="1A5CD389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 отсечения на участках сопряжения</w:t>
            </w:r>
            <w:r>
              <w:rPr>
                <w:sz w:val="18"/>
                <w:szCs w:val="18"/>
              </w:rPr>
              <w:t xml:space="preserve"> с существующим покрытием;</w:t>
            </w:r>
          </w:p>
          <w:p w14:paraId="762BEE7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распределения и ровность кромки;</w:t>
            </w:r>
          </w:p>
          <w:p w14:paraId="0E67E77B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Удаление </w:t>
            </w:r>
            <w:proofErr w:type="spellStart"/>
            <w:r>
              <w:rPr>
                <w:sz w:val="18"/>
                <w:szCs w:val="18"/>
              </w:rPr>
              <w:t>незакрепившегося</w:t>
            </w:r>
            <w:proofErr w:type="spellEnd"/>
            <w:r>
              <w:rPr>
                <w:sz w:val="18"/>
                <w:szCs w:val="18"/>
              </w:rPr>
              <w:t xml:space="preserve"> щебня; </w:t>
            </w:r>
          </w:p>
          <w:p w14:paraId="43281F98" w14:textId="77777777" w:rsidR="00704647" w:rsidRPr="003B4199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покрытия (метод «песчаное пятно»)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83EE82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605D975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18460D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E82F4D6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0F7977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579F6B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2F98499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960A01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AE9BF1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55769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DB2EAB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3E2B44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B2A430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F59874F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A8A48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BCF68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449B1C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A36870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8E7AA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A74AF7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97D094D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CDAC655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FF7925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7B680F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F7EE17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19B981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926CE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0BC8453" w14:textId="77777777" w:rsidR="00C13F32" w:rsidRPr="00776E86" w:rsidRDefault="00704647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  <w:tr w:rsidR="00704647" w:rsidRPr="00776E86" w14:paraId="021841F6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881" w14:textId="77777777" w:rsidR="00704647" w:rsidRPr="003B4199" w:rsidRDefault="008C2BA4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4647" w:rsidRPr="00553421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6CF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6AA8D68" w14:textId="77777777" w:rsidR="00704647" w:rsidRDefault="00704647" w:rsidP="0070464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282" w14:textId="77777777" w:rsidR="00704647" w:rsidRPr="00553421" w:rsidRDefault="00704647" w:rsidP="00F511E8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Геодезические работы: п. 6.1 – п. 6.3</w:t>
            </w:r>
            <w:r>
              <w:rPr>
                <w:sz w:val="18"/>
                <w:szCs w:val="18"/>
              </w:rPr>
              <w:t xml:space="preserve">; </w:t>
            </w:r>
          </w:p>
          <w:p w14:paraId="57701C5D" w14:textId="77777777" w:rsidR="00704647" w:rsidRPr="004E46C0" w:rsidRDefault="00704647" w:rsidP="00F511E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Арматурные работы: п. 8.1 – п. 8.</w:t>
            </w:r>
            <w:r>
              <w:rPr>
                <w:sz w:val="18"/>
                <w:szCs w:val="18"/>
              </w:rPr>
              <w:t xml:space="preserve">5; </w:t>
            </w:r>
          </w:p>
          <w:p w14:paraId="02FCEE49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Бетонные работы: п. 9.1 – п. 9.7, п. 9.9 – п. 9.12</w:t>
            </w:r>
            <w:r>
              <w:rPr>
                <w:sz w:val="18"/>
                <w:szCs w:val="18"/>
              </w:rPr>
              <w:t xml:space="preserve">; </w:t>
            </w:r>
          </w:p>
          <w:p w14:paraId="3C4E1979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Бетонирование монолитных конструкций: п. 10.2 – п. 10.4</w:t>
            </w:r>
            <w:r>
              <w:rPr>
                <w:sz w:val="18"/>
                <w:szCs w:val="18"/>
              </w:rPr>
              <w:t xml:space="preserve">; </w:t>
            </w:r>
          </w:p>
          <w:p w14:paraId="1B33FE38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Устройство железобетонных труб: п. 15.1 – п. 15.</w:t>
            </w:r>
            <w:r>
              <w:rPr>
                <w:sz w:val="18"/>
                <w:szCs w:val="18"/>
              </w:rPr>
              <w:t xml:space="preserve">8; </w:t>
            </w:r>
          </w:p>
          <w:p w14:paraId="34AC6ADC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Опалубочные работы: </w:t>
            </w:r>
            <w:r w:rsidRPr="004E46C0">
              <w:rPr>
                <w:sz w:val="18"/>
                <w:szCs w:val="18"/>
              </w:rPr>
              <w:t>п. 26.1 – п. 26.3</w:t>
            </w:r>
            <w:r>
              <w:rPr>
                <w:sz w:val="18"/>
                <w:szCs w:val="18"/>
              </w:rPr>
              <w:t xml:space="preserve">; </w:t>
            </w:r>
          </w:p>
          <w:p w14:paraId="558C3C75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Засыпка водопропускных труб и устоев мостов: п. 30.1 – п. 30.</w:t>
            </w:r>
            <w:r>
              <w:rPr>
                <w:sz w:val="18"/>
                <w:szCs w:val="18"/>
              </w:rPr>
              <w:t xml:space="preserve">8, п 30.8.1 – 30.8.5; </w:t>
            </w:r>
          </w:p>
          <w:p w14:paraId="7FF839BA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Укрепительные работы: </w:t>
            </w:r>
            <w:r w:rsidRPr="004E46C0">
              <w:rPr>
                <w:sz w:val="18"/>
                <w:szCs w:val="18"/>
              </w:rPr>
              <w:t>п. 31.1 – п. 31.3, п. 31.5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FB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2158-2011</w:t>
            </w:r>
          </w:p>
          <w:p w14:paraId="4F5EC77F" w14:textId="77777777" w:rsidR="00704647" w:rsidRDefault="00704647" w:rsidP="00704647">
            <w:pPr>
              <w:rPr>
                <w:sz w:val="18"/>
                <w:szCs w:val="18"/>
              </w:rPr>
            </w:pPr>
          </w:p>
        </w:tc>
      </w:tr>
    </w:tbl>
    <w:p w14:paraId="77A72047" w14:textId="77777777" w:rsidR="00704647" w:rsidRDefault="00704647" w:rsidP="00C13F32">
      <w:pPr>
        <w:rPr>
          <w:vanish/>
        </w:rPr>
        <w:sectPr w:rsidR="00704647" w:rsidSect="003D67E0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3F7EC8" w14:paraId="12DF0BA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C43" w14:textId="77777777" w:rsidR="00C13F32" w:rsidRPr="003F7EC8" w:rsidRDefault="008C2BA4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13F32" w:rsidRPr="004E46C0">
              <w:rPr>
                <w:sz w:val="18"/>
                <w:szCs w:val="18"/>
              </w:rPr>
              <w:t xml:space="preserve"> Благоустройство территорий. Дорожные одежды с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4E46C0">
              <w:rPr>
                <w:sz w:val="18"/>
                <w:szCs w:val="18"/>
              </w:rPr>
              <w:t>покрытием из плит тротуарных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46A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3.02.09-2025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8FB5AB1" w14:textId="77777777" w:rsidR="00C13F32" w:rsidRPr="004E46C0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3.02.10-2025</w:t>
            </w:r>
          </w:p>
          <w:p w14:paraId="2DD2E629" w14:textId="77777777" w:rsidR="00C13F32" w:rsidRPr="003F7EC8" w:rsidRDefault="00C13F32" w:rsidP="00BD3677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AB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Сооружение земляного полотна: п. 5.</w:t>
            </w:r>
            <w:r>
              <w:rPr>
                <w:sz w:val="18"/>
                <w:szCs w:val="18"/>
              </w:rPr>
              <w:t>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6599153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слоев основания: п. </w:t>
            </w:r>
            <w:r>
              <w:rPr>
                <w:sz w:val="18"/>
                <w:szCs w:val="18"/>
              </w:rPr>
              <w:t>5.2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528CF48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Установка бортового камня: п. </w:t>
            </w:r>
            <w:r>
              <w:rPr>
                <w:sz w:val="18"/>
                <w:szCs w:val="18"/>
              </w:rPr>
              <w:t>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9A4C47C" w14:textId="77777777" w:rsidR="00C13F32" w:rsidRPr="003F7EC8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="00D40D8D">
              <w:rPr>
                <w:sz w:val="18"/>
                <w:szCs w:val="18"/>
              </w:rPr>
              <w:br/>
            </w:r>
            <w:r w:rsidRPr="004E46C0">
              <w:rPr>
                <w:sz w:val="18"/>
                <w:szCs w:val="18"/>
              </w:rPr>
              <w:t xml:space="preserve">п. </w:t>
            </w:r>
            <w:r>
              <w:rPr>
                <w:sz w:val="18"/>
                <w:szCs w:val="18"/>
              </w:rPr>
              <w:t>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41" w14:textId="77777777" w:rsidR="00C13F32" w:rsidRPr="00AD4DA8" w:rsidRDefault="00C13F32" w:rsidP="00BD3677">
            <w:pPr>
              <w:jc w:val="both"/>
              <w:rPr>
                <w:sz w:val="18"/>
                <w:szCs w:val="18"/>
              </w:rPr>
            </w:pPr>
            <w:r w:rsidRPr="00AD4DA8">
              <w:rPr>
                <w:sz w:val="18"/>
                <w:szCs w:val="18"/>
              </w:rPr>
              <w:t>СП 1.03.17-2025</w:t>
            </w:r>
          </w:p>
          <w:p w14:paraId="084C732C" w14:textId="77777777" w:rsidR="00C13F32" w:rsidRDefault="00C13F32" w:rsidP="00BD3677">
            <w:pPr>
              <w:spacing w:line="300" w:lineRule="atLeast"/>
              <w:jc w:val="both"/>
              <w:rPr>
                <w:rFonts w:ascii="Open Sans" w:hAnsi="Open Sans" w:cs="Open Sans"/>
                <w:color w:val="333333"/>
                <w:sz w:val="21"/>
                <w:szCs w:val="21"/>
              </w:rPr>
            </w:pPr>
          </w:p>
          <w:p w14:paraId="77EB245D" w14:textId="77777777" w:rsidR="00C13F32" w:rsidRPr="003F7EC8" w:rsidRDefault="00C13F32" w:rsidP="00BD3677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C13F32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77777777" w:rsidR="00C13F32" w:rsidRP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13F32" w:rsidRPr="004E46C0">
              <w:rPr>
                <w:sz w:val="18"/>
                <w:szCs w:val="18"/>
              </w:rPr>
              <w:t xml:space="preserve"> Песок для строительных работ</w:t>
            </w:r>
            <w:r w:rsidR="00C13F32">
              <w:rPr>
                <w:sz w:val="18"/>
                <w:szCs w:val="18"/>
              </w:rPr>
              <w:t xml:space="preserve">, за исключением песка, предназначенного </w:t>
            </w:r>
            <w:r w:rsidR="00D40D8D">
              <w:rPr>
                <w:sz w:val="18"/>
                <w:szCs w:val="18"/>
              </w:rPr>
              <w:t xml:space="preserve">в качестве </w:t>
            </w:r>
            <w:r w:rsidR="00C13F32">
              <w:rPr>
                <w:sz w:val="18"/>
                <w:szCs w:val="18"/>
              </w:rPr>
              <w:t>заполнител</w:t>
            </w:r>
            <w:r w:rsidR="00D40D8D">
              <w:rPr>
                <w:sz w:val="18"/>
                <w:szCs w:val="18"/>
              </w:rPr>
              <w:t>я</w:t>
            </w:r>
            <w:r w:rsidR="00C13F32">
              <w:rPr>
                <w:sz w:val="18"/>
                <w:szCs w:val="18"/>
              </w:rPr>
              <w:t xml:space="preserve">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83D" w14:textId="77777777" w:rsidR="00C13F32" w:rsidRDefault="00C13F32" w:rsidP="00BD3677">
            <w:pPr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8736-</w:t>
            </w:r>
            <w:r>
              <w:rPr>
                <w:sz w:val="18"/>
                <w:szCs w:val="18"/>
              </w:rPr>
              <w:t>2014 (до 01.09.2026)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3DB561D" w14:textId="77777777" w:rsid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8736-2025 </w:t>
            </w:r>
          </w:p>
          <w:p w14:paraId="20837B17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20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7F3CE9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F4A3A79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DB1FAD6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F0DD8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6E57C8" w14:textId="77777777" w:rsidR="00C13F32" w:rsidRPr="003C6943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29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</w:p>
          <w:p w14:paraId="031037C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77777777" w:rsidR="00C13F32" w:rsidRPr="00D15BE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13F32" w:rsidRPr="00F05B37">
              <w:rPr>
                <w:sz w:val="18"/>
                <w:szCs w:val="18"/>
              </w:rPr>
              <w:t xml:space="preserve"> Щебень и гравий из плотных горных пород</w:t>
            </w:r>
            <w:r w:rsidR="00D40D8D">
              <w:rPr>
                <w:sz w:val="18"/>
                <w:szCs w:val="18"/>
              </w:rPr>
              <w:t>,</w:t>
            </w:r>
            <w:r w:rsidR="00C13F32">
              <w:rPr>
                <w:sz w:val="18"/>
                <w:szCs w:val="18"/>
              </w:rPr>
              <w:t xml:space="preserve"> за исключением щебня и гравия, предназначенного </w:t>
            </w:r>
            <w:r w:rsidR="00D40D8D">
              <w:rPr>
                <w:sz w:val="18"/>
                <w:szCs w:val="18"/>
              </w:rPr>
              <w:t>в качестве</w:t>
            </w:r>
            <w:r w:rsidR="00C13F32">
              <w:rPr>
                <w:sz w:val="18"/>
                <w:szCs w:val="18"/>
              </w:rPr>
              <w:t xml:space="preserve"> заполнител</w:t>
            </w:r>
            <w:r w:rsidR="00D40D8D">
              <w:rPr>
                <w:sz w:val="18"/>
                <w:szCs w:val="18"/>
              </w:rPr>
              <w:t>я</w:t>
            </w:r>
            <w:r w:rsidR="00C13F32">
              <w:rPr>
                <w:sz w:val="18"/>
                <w:szCs w:val="18"/>
              </w:rPr>
              <w:t xml:space="preserve"> для бетонов и растворов)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781" w14:textId="77777777" w:rsidR="00C13F32" w:rsidRPr="00F05B37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8267-93</w:t>
            </w:r>
          </w:p>
          <w:p w14:paraId="214DAF5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65D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Отбор проб, п. 4.2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205B500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Зерновой состав, п. 4.3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FFDAB5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Содержание пылевидных и глинистых частиц, п. 4.5.1, п. 4.5.3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71A25F53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глины в комках, п. 4.6</w:t>
            </w:r>
            <w:r w:rsidR="00D40D8D">
              <w:rPr>
                <w:sz w:val="18"/>
                <w:szCs w:val="18"/>
              </w:rPr>
              <w:t xml:space="preserve">; </w:t>
            </w:r>
            <w:r w:rsidRPr="002F22D7">
              <w:rPr>
                <w:sz w:val="18"/>
                <w:szCs w:val="18"/>
              </w:rPr>
              <w:t xml:space="preserve"> </w:t>
            </w:r>
          </w:p>
          <w:p w14:paraId="7D2FDAC6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зерен пластинчатой (лещадной) и игловатой формы,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E8E63A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Насыпная плотность (фр. до 20 мм), п. 4.17.1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D5022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Насыпная плотность для перевода количества щебня (гравия) из единиц массы в объемные, п. 4.17.2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ABF9BA2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Влажность, п. 4.19</w:t>
            </w:r>
          </w:p>
          <w:p w14:paraId="33C2620E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8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ГОСТ 8269.0-97</w:t>
            </w:r>
          </w:p>
        </w:tc>
      </w:tr>
      <w:tr w:rsidR="00C13F32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7777777" w:rsidR="00C13F32" w:rsidRPr="000F2BBA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13F32" w:rsidRPr="00F05B37">
              <w:rPr>
                <w:sz w:val="18"/>
                <w:szCs w:val="18"/>
              </w:rPr>
              <w:t xml:space="preserve"> Смеси песчано-гравийные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77777777" w:rsidR="00C13F32" w:rsidRP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6E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C4246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DB605FE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B10DB67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0BE019E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</w:t>
            </w:r>
          </w:p>
          <w:p w14:paraId="2450E656" w14:textId="77777777" w:rsidR="00C13F32" w:rsidRPr="000F2BBA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63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23735-2014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C0F5EB6" w14:textId="77777777" w:rsidR="00C13F32" w:rsidRPr="00F05B37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B11E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8269.0-97</w:t>
            </w:r>
          </w:p>
        </w:tc>
      </w:tr>
      <w:tr w:rsidR="00C13F32" w:rsidRPr="00D14384" w14:paraId="392837F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EDB" w14:textId="77777777" w:rsidR="00C13F32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Смеси</w:t>
            </w:r>
            <w:r w:rsidR="00F511E8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щебеночно-гравийно-песчаные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88" w14:textId="77777777" w:rsidR="00C13F32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СТБ 2318-2013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354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BDEC8FF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6.2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CD1C5A9" w14:textId="77777777" w:rsidR="00D40D8D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6.7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698DB4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6.8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122234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зерен пластинчатой (лещадной) и игловатой формы</w:t>
            </w:r>
            <w:r>
              <w:rPr>
                <w:sz w:val="18"/>
                <w:szCs w:val="18"/>
              </w:rPr>
              <w:t>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0B3B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Дробимость (фр.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F05B37">
                <w:rPr>
                  <w:sz w:val="18"/>
                  <w:szCs w:val="18"/>
                </w:rPr>
                <w:t>40 мм</w:t>
              </w:r>
            </w:smartTag>
            <w:r w:rsidRPr="00F05B3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 п. 4.8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6EB2131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), п. 4.17.1</w:t>
            </w:r>
          </w:p>
          <w:p w14:paraId="556500C8" w14:textId="77777777" w:rsidR="00F511E8" w:rsidRPr="00F05B37" w:rsidRDefault="00F511E8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A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2318-2013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C1A8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4C5388B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8269.0-97</w:t>
            </w:r>
          </w:p>
          <w:p w14:paraId="3BB080C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8A01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63277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3C6F3D1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D2A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13F32" w:rsidRPr="0091109A">
              <w:rPr>
                <w:sz w:val="18"/>
                <w:szCs w:val="18"/>
              </w:rPr>
              <w:t xml:space="preserve"> Битумы нефтяные дорожные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1B2" w14:textId="77777777" w:rsidR="00C13F32" w:rsidRPr="00026C1D" w:rsidRDefault="00C13F32" w:rsidP="00D40D8D">
            <w:pPr>
              <w:ind w:right="-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</w:t>
            </w:r>
            <w:r w:rsidRPr="00026C1D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>EN</w:t>
            </w:r>
            <w:r>
              <w:rPr>
                <w:sz w:val="18"/>
                <w:szCs w:val="18"/>
              </w:rPr>
              <w:t xml:space="preserve"> 12591-2010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854A08C" w14:textId="77777777" w:rsidR="00C13F32" w:rsidRPr="0091109A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ГОСТ 22245-90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19FEE41" w14:textId="77777777" w:rsidR="00C13F32" w:rsidRPr="00026C1D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 </w:t>
            </w:r>
            <w:r w:rsidRPr="00C13F32">
              <w:rPr>
                <w:sz w:val="18"/>
                <w:szCs w:val="18"/>
              </w:rPr>
              <w:t>BY</w:t>
            </w:r>
            <w:r w:rsidRPr="00026C1D">
              <w:rPr>
                <w:sz w:val="18"/>
                <w:szCs w:val="18"/>
              </w:rPr>
              <w:t xml:space="preserve"> 400091131.</w:t>
            </w:r>
            <w:r w:rsidR="00F511E8">
              <w:rPr>
                <w:sz w:val="18"/>
                <w:szCs w:val="18"/>
              </w:rPr>
              <w:t xml:space="preserve"> </w:t>
            </w:r>
            <w:r w:rsidRPr="00026C1D">
              <w:rPr>
                <w:sz w:val="18"/>
                <w:szCs w:val="18"/>
              </w:rPr>
              <w:t>009-2011</w:t>
            </w:r>
          </w:p>
          <w:p w14:paraId="7F8413D1" w14:textId="77777777" w:rsidR="00C13F32" w:rsidRPr="00F05B37" w:rsidRDefault="00C13F32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1D3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5D5EE9BB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FF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2517-2012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BAE2A8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EN 58-2016</w:t>
            </w:r>
          </w:p>
          <w:p w14:paraId="0A9620A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67A1E746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14B" w14:textId="77777777" w:rsidR="00C13F32" w:rsidRDefault="008C2BA4" w:rsidP="00D40D8D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13F32" w:rsidRPr="0091109A">
              <w:rPr>
                <w:sz w:val="18"/>
                <w:szCs w:val="18"/>
              </w:rPr>
              <w:t xml:space="preserve"> Эмульсии битумные</w:t>
            </w:r>
            <w:r w:rsidR="00D40D8D">
              <w:rPr>
                <w:sz w:val="18"/>
                <w:szCs w:val="18"/>
              </w:rPr>
              <w:t xml:space="preserve"> </w:t>
            </w:r>
            <w:r w:rsidR="00C13F32" w:rsidRPr="0091109A">
              <w:rPr>
                <w:sz w:val="18"/>
                <w:szCs w:val="18"/>
              </w:rPr>
              <w:t>катионные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759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7A7" w14:textId="77777777" w:rsidR="00C13F32" w:rsidRPr="0091109A" w:rsidRDefault="00C13F32" w:rsidP="00C13F32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07DB5EBD" w14:textId="77777777" w:rsidR="00C13F32" w:rsidRPr="0091109A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D9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1245-2024</w:t>
            </w:r>
          </w:p>
          <w:p w14:paraId="51B6A9EE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14B0396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423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1</w:t>
            </w:r>
            <w:r w:rsidRPr="00F05B37">
              <w:rPr>
                <w:sz w:val="18"/>
                <w:szCs w:val="18"/>
              </w:rPr>
              <w:t xml:space="preserve"> Порошок минеральный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6849" w14:textId="77777777" w:rsidR="00C13F32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7CA1" w14:textId="77777777" w:rsidR="00C13F32" w:rsidRPr="00F05B37" w:rsidRDefault="00C13F32" w:rsidP="00C13F32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6.12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58B0A99" w14:textId="77777777" w:rsidR="00C13F32" w:rsidRPr="00F05B37" w:rsidRDefault="00C13F32" w:rsidP="00C13F32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7.2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2226ED1" w14:textId="77777777" w:rsidR="00C13F32" w:rsidRPr="00F05B37" w:rsidRDefault="00C13F32" w:rsidP="00C13F32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7.10</w:t>
            </w:r>
          </w:p>
          <w:p w14:paraId="6E021C98" w14:textId="77777777" w:rsidR="00C13F32" w:rsidRPr="0091109A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6C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</w:tr>
    </w:tbl>
    <w:p w14:paraId="4796464F" w14:textId="77777777" w:rsidR="00704647" w:rsidRDefault="00704647">
      <w:pPr>
        <w:sectPr w:rsidR="00704647" w:rsidSect="003D67E0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0B7A21" w14:paraId="479EA757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F1D" w14:textId="77777777" w:rsidR="00C13F32" w:rsidRPr="00B91D35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2</w:t>
            </w:r>
            <w:r w:rsidRPr="0091109A">
              <w:rPr>
                <w:sz w:val="18"/>
                <w:szCs w:val="18"/>
              </w:rPr>
              <w:t xml:space="preserve"> </w:t>
            </w:r>
            <w:proofErr w:type="gramStart"/>
            <w:r w:rsidRPr="0091109A">
              <w:rPr>
                <w:sz w:val="18"/>
                <w:szCs w:val="18"/>
              </w:rPr>
              <w:t>Смеси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 асфальтобетонные</w:t>
            </w:r>
            <w:proofErr w:type="gramEnd"/>
            <w:r w:rsidRPr="0091109A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асфальтобетон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140" w14:textId="77777777" w:rsidR="00C13F32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СТБ 1033-20</w:t>
            </w:r>
            <w:r>
              <w:rPr>
                <w:sz w:val="18"/>
                <w:szCs w:val="18"/>
              </w:rPr>
              <w:t>16</w:t>
            </w:r>
          </w:p>
          <w:p w14:paraId="5BBAD58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47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Отбор проб смеси и асфальтобетона, п. 4; </w:t>
            </w:r>
          </w:p>
          <w:p w14:paraId="2951CBC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Приготовление смесей в лаборатории, п. 5; </w:t>
            </w:r>
          </w:p>
          <w:p w14:paraId="4204178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смеси, п. 6.3, п. 6.4;  </w:t>
            </w:r>
          </w:p>
          <w:p w14:paraId="3207FF7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кернов (вырубок), п. 7; </w:t>
            </w:r>
          </w:p>
          <w:p w14:paraId="77DF8A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асфальтобетона, п. 8.1; </w:t>
            </w:r>
          </w:p>
          <w:p w14:paraId="55E3C5D4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минеральной части асфальтобетона, п. 8.2;  </w:t>
            </w:r>
          </w:p>
          <w:p w14:paraId="1E293F98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минеральной части смеси и асфальтобетона, п. 8.3; </w:t>
            </w:r>
          </w:p>
          <w:p w14:paraId="2F795B1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смеси и асфальтобетона, п. 8.4.2, </w:t>
            </w:r>
            <w:r w:rsidR="00F511E8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8.4.3; </w:t>
            </w:r>
          </w:p>
          <w:p w14:paraId="5DA7ABD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Пористость минеральной части (остова) асфальтобетона, п. 8.5; </w:t>
            </w:r>
          </w:p>
          <w:p w14:paraId="04790D76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Остаточная пористость асфальтобетона, п. 8.6;  </w:t>
            </w:r>
          </w:p>
          <w:p w14:paraId="330628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Водонасыщение асфальтобетона, п. 8.7; </w:t>
            </w:r>
          </w:p>
          <w:p w14:paraId="0E5EF91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Набухание асфальтобетона, п. 8.8; </w:t>
            </w:r>
          </w:p>
          <w:p w14:paraId="6C874511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сжатии при 20 °С и 50 °С, п. 8.9; </w:t>
            </w:r>
          </w:p>
          <w:p w14:paraId="1C71893A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растяжении при расколе при температуре 0 °С, п. 8.10; </w:t>
            </w:r>
          </w:p>
          <w:p w14:paraId="4AAA26D9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сдвиге при температуре 50 °С, </w:t>
            </w:r>
            <w:r w:rsidR="00F511E8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8.11; </w:t>
            </w:r>
          </w:p>
          <w:p w14:paraId="7CA1362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Коэффициент водостойкости при длительном водонасыщении в агрессивной среде, п. 8.16; </w:t>
            </w:r>
          </w:p>
          <w:p w14:paraId="4FA8A3B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вяжущего методом выжигания, п. 8.17.4; </w:t>
            </w:r>
          </w:p>
          <w:p w14:paraId="139E241D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Зерновой состав минеральной части смеси, п. 8.17.7; </w:t>
            </w:r>
          </w:p>
          <w:p w14:paraId="34DC2495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Сцепление вяжущего с поверхностью минеральной части</w:t>
            </w:r>
            <w:r w:rsidR="00F511E8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 xml:space="preserve">смеси, п. 8.18; </w:t>
            </w:r>
          </w:p>
          <w:p w14:paraId="7C743CD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12502190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Однородность готовой смеси, п. 8.23; </w:t>
            </w:r>
          </w:p>
          <w:p w14:paraId="2724502E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7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69C90D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F6E025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A5D9DB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477B5C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F85F7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172D4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6E8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45B439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C3C18C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88F2A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75EC1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9312FA7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EFDD45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AC7C9B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91A56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78438C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83705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B792348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14B2FB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71450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0732D4A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9D257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0B2CE7A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6A7D13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F1151D0" w14:textId="77777777" w:rsidR="00F511E8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367C92EC" w14:textId="77777777" w:rsidR="00F511E8" w:rsidRPr="00C13F32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641D32F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F38EF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40E79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30243E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8F4EFC1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1033-2004</w:t>
            </w:r>
          </w:p>
        </w:tc>
      </w:tr>
      <w:tr w:rsidR="00C13F32" w14:paraId="53B53F1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17C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  <w:r w:rsidR="00C13F32">
              <w:rPr>
                <w:sz w:val="18"/>
                <w:szCs w:val="18"/>
              </w:rPr>
              <w:t>Смесь органоминеральная (холодная)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3376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2175-2025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E1CFF4D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1345-20</w:t>
            </w:r>
            <w:r w:rsidR="00070749">
              <w:rPr>
                <w:sz w:val="18"/>
                <w:szCs w:val="18"/>
              </w:rPr>
              <w:t>0</w:t>
            </w:r>
            <w:r w:rsidRPr="00C13F32">
              <w:rPr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0BF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A0CECEE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Однородность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3CEA55B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Зерновой состав минеральной части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6A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2175-2025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8572F0F" w14:textId="77777777" w:rsid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1345-20</w:t>
            </w:r>
            <w:r w:rsidR="00070749">
              <w:rPr>
                <w:sz w:val="18"/>
                <w:szCs w:val="18"/>
              </w:rPr>
              <w:t>0</w:t>
            </w:r>
            <w:r w:rsidRPr="00C13F32">
              <w:rPr>
                <w:sz w:val="18"/>
                <w:szCs w:val="18"/>
              </w:rPr>
              <w:t>2</w:t>
            </w:r>
          </w:p>
        </w:tc>
      </w:tr>
      <w:tr w:rsidR="00C13F32" w:rsidRPr="00D14384" w14:paraId="549B669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417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BD5D62">
              <w:rPr>
                <w:sz w:val="18"/>
                <w:szCs w:val="18"/>
              </w:rPr>
              <w:t xml:space="preserve">Материалы противогололедные </w:t>
            </w:r>
          </w:p>
          <w:p w14:paraId="6D06C788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F1" w14:textId="77777777" w:rsidR="00C13F32" w:rsidRDefault="00C13F32" w:rsidP="00C13F32">
            <w:pPr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6CD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Отбор проб, п. 8.2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92EC6E6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Внешний вид, п. 8.3</w:t>
            </w:r>
          </w:p>
          <w:p w14:paraId="22914C49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11F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  <w:p w14:paraId="1257095F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00F43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BD5D62" w14:paraId="20A134C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56A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proofErr w:type="spellStart"/>
            <w:r w:rsidR="00C13F32">
              <w:rPr>
                <w:sz w:val="18"/>
                <w:szCs w:val="18"/>
              </w:rPr>
              <w:t>Асфальтогранулят</w:t>
            </w:r>
            <w:proofErr w:type="spellEnd"/>
            <w:r w:rsidR="00C13F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3AD" w14:textId="77777777" w:rsidR="00C13F32" w:rsidRPr="00BD5D6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A77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C68402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Зерновой состав </w:t>
            </w:r>
            <w:proofErr w:type="spellStart"/>
            <w:r>
              <w:rPr>
                <w:sz w:val="18"/>
                <w:szCs w:val="18"/>
              </w:rPr>
              <w:t>асфальтогранулята</w:t>
            </w:r>
            <w:proofErr w:type="spellEnd"/>
            <w:r>
              <w:rPr>
                <w:sz w:val="18"/>
                <w:szCs w:val="18"/>
              </w:rPr>
              <w:t xml:space="preserve"> (полные остатки на контрольных ситах)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672A2C4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Зерновой состав </w:t>
            </w:r>
            <w:proofErr w:type="spellStart"/>
            <w:r>
              <w:rPr>
                <w:sz w:val="18"/>
                <w:szCs w:val="18"/>
              </w:rPr>
              <w:t>инеральной</w:t>
            </w:r>
            <w:proofErr w:type="spellEnd"/>
            <w:r>
              <w:rPr>
                <w:sz w:val="18"/>
                <w:szCs w:val="18"/>
              </w:rPr>
              <w:t xml:space="preserve"> части </w:t>
            </w:r>
            <w:proofErr w:type="spellStart"/>
            <w:r>
              <w:rPr>
                <w:sz w:val="18"/>
                <w:szCs w:val="18"/>
              </w:rPr>
              <w:t>асфальтогранулята</w:t>
            </w:r>
            <w:proofErr w:type="spellEnd"/>
            <w:r w:rsidR="00F511E8">
              <w:rPr>
                <w:sz w:val="18"/>
                <w:szCs w:val="18"/>
              </w:rPr>
              <w:t xml:space="preserve">; </w:t>
            </w:r>
          </w:p>
          <w:p w14:paraId="16DAF752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органического вяжущего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94ECE84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F5593F8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Насыпная плотность </w:t>
            </w:r>
          </w:p>
          <w:p w14:paraId="611A47CA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126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0D5F6CF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B6A1B2C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8269.0-97</w:t>
            </w:r>
          </w:p>
        </w:tc>
      </w:tr>
      <w:tr w:rsidR="00C13F32" w:rsidRPr="00111A5D" w14:paraId="4E318BC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F0A5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</w:t>
            </w:r>
            <w:r w:rsidR="00C13F32">
              <w:rPr>
                <w:sz w:val="18"/>
                <w:szCs w:val="18"/>
              </w:rPr>
              <w:t>Отсев из материалов дробления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D4C" w14:textId="77777777" w:rsidR="00C13F32" w:rsidRPr="00471765" w:rsidRDefault="00C13F32" w:rsidP="00F511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 w:rsidRPr="00C13F32">
              <w:rPr>
                <w:sz w:val="18"/>
                <w:szCs w:val="18"/>
              </w:rPr>
              <w:t xml:space="preserve"> BY</w:t>
            </w:r>
            <w:r>
              <w:rPr>
                <w:sz w:val="18"/>
                <w:szCs w:val="18"/>
              </w:rPr>
              <w:t xml:space="preserve"> 200161167.</w:t>
            </w:r>
            <w:r w:rsidR="00F511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003-2010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54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00854BF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AA7C69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717AEA0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370B4C2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5D34287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CE4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09DD4D98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8269.0-97</w:t>
            </w:r>
          </w:p>
          <w:p w14:paraId="09F66FF4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DCD1F19" w14:textId="77777777" w:rsidR="00704647" w:rsidRDefault="00704647">
      <w:pPr>
        <w:sectPr w:rsidR="00704647" w:rsidSect="003D67E0">
          <w:head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111A5D" w14:paraId="1356CB9C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092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511E8">
              <w:rPr>
                <w:sz w:val="18"/>
                <w:szCs w:val="18"/>
              </w:rPr>
              <w:t>7</w:t>
            </w:r>
            <w:r w:rsidR="00C13F32"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B779" w14:textId="77777777" w:rsidR="00C13F32" w:rsidRPr="0091109A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CE8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ACBD2D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Гранулометрический (зерновой) состав песчаных грунтов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864D57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Влажность (метод высушивания до постоянной массы), п. 5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3F5E92E5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Граница текучести, </w:t>
            </w:r>
            <w:r w:rsidR="00F511E8">
              <w:rPr>
                <w:sz w:val="18"/>
                <w:szCs w:val="18"/>
              </w:rPr>
              <w:t>п.</w:t>
            </w:r>
            <w:r w:rsidRPr="00C13F32">
              <w:rPr>
                <w:sz w:val="18"/>
                <w:szCs w:val="18"/>
              </w:rPr>
              <w:t>7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A363269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Граница раскатывания, </w:t>
            </w:r>
            <w:r w:rsidR="00F511E8">
              <w:rPr>
                <w:sz w:val="18"/>
                <w:szCs w:val="18"/>
              </w:rPr>
              <w:t>п.</w:t>
            </w:r>
            <w:r w:rsidRPr="00C13F32">
              <w:rPr>
                <w:sz w:val="18"/>
                <w:szCs w:val="18"/>
              </w:rPr>
              <w:t>8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7C38AA1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Плотность грунта (метод режущего кольца), п. </w:t>
            </w:r>
            <w:r>
              <w:rPr>
                <w:sz w:val="18"/>
                <w:szCs w:val="18"/>
              </w:rPr>
              <w:t>9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4E29DF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Максимальная плотность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24D38DD0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Оптимальная влажность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62F4200E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Коэффициент фильтрации песчаных грунтов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A7E9B77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Степень уплотнения (метод динамического зондирования), п. 6.</w:t>
            </w:r>
            <w:r w:rsidR="003A389F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10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20DD097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5AC1F96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5E8A651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E563BA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3AD33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4C536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C6BB5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F0D98B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77A9D4B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95352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  <w:r w:rsidR="008C2BA4">
              <w:rPr>
                <w:sz w:val="18"/>
                <w:szCs w:val="18"/>
              </w:rPr>
              <w:t xml:space="preserve">; </w:t>
            </w:r>
          </w:p>
          <w:p w14:paraId="1C91758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2176-20</w:t>
            </w:r>
            <w:r w:rsidR="003A389F">
              <w:rPr>
                <w:sz w:val="18"/>
                <w:szCs w:val="18"/>
              </w:rPr>
              <w:t>25</w:t>
            </w:r>
          </w:p>
        </w:tc>
      </w:tr>
    </w:tbl>
    <w:p w14:paraId="03CDD40D" w14:textId="77777777" w:rsidR="005411D8" w:rsidRPr="009D3D2F" w:rsidRDefault="005411D8" w:rsidP="005411D8">
      <w:pPr>
        <w:rPr>
          <w:sz w:val="28"/>
          <w:szCs w:val="28"/>
        </w:rPr>
      </w:pPr>
    </w:p>
    <w:p w14:paraId="0A4CA8EE" w14:textId="77777777" w:rsidR="000810BA" w:rsidRPr="00553421" w:rsidRDefault="000810BA" w:rsidP="00DE0970">
      <w:pPr>
        <w:rPr>
          <w:b/>
          <w:caps/>
          <w:sz w:val="8"/>
          <w:szCs w:val="8"/>
          <w:highlight w:val="yellow"/>
        </w:rPr>
      </w:pPr>
    </w:p>
    <w:sectPr w:rsidR="000810BA" w:rsidRPr="00553421" w:rsidSect="00F511E8">
      <w:headerReference w:type="default" r:id="rId14"/>
      <w:footerReference w:type="default" r:id="rId15"/>
      <w:pgSz w:w="11906" w:h="16838"/>
      <w:pgMar w:top="1134" w:right="1134" w:bottom="1134" w:left="1134" w:header="709" w:footer="8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84FC" w14:textId="77777777" w:rsidR="0097057C" w:rsidRDefault="0097057C" w:rsidP="00C13F32">
      <w:r>
        <w:separator/>
      </w:r>
    </w:p>
  </w:endnote>
  <w:endnote w:type="continuationSeparator" w:id="0">
    <w:p w14:paraId="1A8BADD7" w14:textId="77777777" w:rsidR="0097057C" w:rsidRDefault="0097057C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13F32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C13F32" w:rsidRDefault="00C13F32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C13F32" w:rsidRDefault="00C13F32" w:rsidP="00C13F32">
          <w:pPr>
            <w:ind w:left="-108"/>
          </w:pPr>
        </w:p>
        <w:p w14:paraId="60142F99" w14:textId="77777777" w:rsidR="00C13F32" w:rsidRDefault="00C13F32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C13F32" w:rsidRPr="00BC5C06" w:rsidRDefault="00C13F32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C13F32" w:rsidRPr="00BC5C06" w:rsidRDefault="00C13F32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C13F32" w:rsidRDefault="00C13F32" w:rsidP="00C13F3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FC568D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FC568D" w:rsidRDefault="00FC568D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FC568D" w:rsidRDefault="00FC568D" w:rsidP="00C13F32">
          <w:pPr>
            <w:ind w:left="-108"/>
          </w:pPr>
        </w:p>
        <w:p w14:paraId="68661162" w14:textId="77777777" w:rsidR="00FC568D" w:rsidRDefault="00FC568D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FC568D" w:rsidRPr="00BC5C06" w:rsidRDefault="00FC568D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FC568D" w:rsidRPr="00BC5C06" w:rsidRDefault="00FC568D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FC568D" w:rsidRDefault="00FC568D" w:rsidP="00C13F3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93EC" w14:textId="77777777" w:rsidR="0097057C" w:rsidRDefault="0097057C" w:rsidP="00C13F32">
      <w:r>
        <w:separator/>
      </w:r>
    </w:p>
  </w:footnote>
  <w:footnote w:type="continuationSeparator" w:id="0">
    <w:p w14:paraId="5EBF8261" w14:textId="77777777" w:rsidR="0097057C" w:rsidRDefault="0097057C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99A6" w14:textId="77777777" w:rsidR="00C13F32" w:rsidRDefault="00C13F32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C13F32" w:rsidRPr="00BC5C06" w14:paraId="73B5446C" w14:textId="77777777" w:rsidTr="00BD3677">
      <w:trPr>
        <w:cantSplit/>
      </w:trPr>
      <w:tc>
        <w:tcPr>
          <w:tcW w:w="5078" w:type="dxa"/>
        </w:tcPr>
        <w:p w14:paraId="614D5F54" w14:textId="77777777" w:rsidR="00C13F32" w:rsidRPr="00BC5C06" w:rsidRDefault="00C13F32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04EF42D" w14:textId="77777777" w:rsidR="00C13F32" w:rsidRDefault="00C13F32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C13F32" w:rsidRPr="002C48CB" w:rsidRDefault="00C13F32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C13F32" w:rsidRPr="002C2998" w:rsidRDefault="00C13F32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77777777" w:rsidR="00C13F32" w:rsidRPr="002C2998" w:rsidRDefault="00C13F32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7777777" w:rsidR="00C13F32" w:rsidRPr="00BC5C06" w:rsidRDefault="00C13F32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>, лист № 1</w:t>
          </w:r>
        </w:p>
      </w:tc>
    </w:tr>
    <w:tr w:rsidR="00C13F32" w:rsidRPr="00BC5C06" w14:paraId="304BEC3D" w14:textId="77777777" w:rsidTr="00BD3677">
      <w:trPr>
        <w:cantSplit/>
      </w:trPr>
      <w:tc>
        <w:tcPr>
          <w:tcW w:w="9356" w:type="dxa"/>
          <w:gridSpan w:val="2"/>
        </w:tcPr>
        <w:p w14:paraId="0C0ED55B" w14:textId="77777777" w:rsidR="00C13F32" w:rsidRPr="00A324AF" w:rsidRDefault="00C13F32" w:rsidP="00C13F32">
          <w:pPr>
            <w:pStyle w:val="4"/>
            <w:rPr>
              <w:sz w:val="14"/>
              <w:szCs w:val="16"/>
            </w:rPr>
          </w:pPr>
        </w:p>
        <w:p w14:paraId="301BA9C0" w14:textId="77777777" w:rsidR="00C13F32" w:rsidRPr="00BC5C06" w:rsidRDefault="00C13F32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C13F32" w:rsidRPr="00BE62EC" w14:paraId="406B640D" w14:textId="77777777" w:rsidTr="00BD3677">
      <w:trPr>
        <w:cantSplit/>
      </w:trPr>
      <w:tc>
        <w:tcPr>
          <w:tcW w:w="9356" w:type="dxa"/>
          <w:gridSpan w:val="2"/>
          <w:hideMark/>
        </w:tcPr>
        <w:p w14:paraId="6BB2B08E" w14:textId="77777777" w:rsidR="00C13F32" w:rsidRPr="0005544A" w:rsidRDefault="00C13F32" w:rsidP="00C13F32">
          <w:pPr>
            <w:pStyle w:val="3"/>
            <w:rPr>
              <w:sz w:val="16"/>
              <w:szCs w:val="16"/>
            </w:rPr>
          </w:pPr>
        </w:p>
        <w:p w14:paraId="412C33F8" w14:textId="77777777" w:rsidR="00C13F32" w:rsidRDefault="00C13F32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57D278A6" w14:textId="77777777" w:rsidR="00C13F32" w:rsidRPr="00704647" w:rsidRDefault="00C13F32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72EA2834" w14:textId="77777777" w:rsidR="00C13F32" w:rsidRPr="00BC5C06" w:rsidRDefault="00C13F32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C13F32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C13F32" w:rsidRPr="00D15BE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C13F32" w:rsidRPr="00D15BE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C13F32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C13F32" w:rsidRDefault="00C13F32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C13F32" w:rsidRDefault="00C13F32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C13F32" w:rsidRPr="00C13F32" w:rsidRDefault="00C13F32" w:rsidP="00C13F32">
    <w:pPr>
      <w:pStyle w:val="ac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F294" w14:textId="77777777" w:rsidR="00704647" w:rsidRDefault="00704647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04647" w:rsidRPr="00BC5C06" w14:paraId="3A6C9D85" w14:textId="77777777" w:rsidTr="00BD3677">
      <w:trPr>
        <w:cantSplit/>
      </w:trPr>
      <w:tc>
        <w:tcPr>
          <w:tcW w:w="5078" w:type="dxa"/>
        </w:tcPr>
        <w:p w14:paraId="04ADE32F" w14:textId="77777777" w:rsidR="00704647" w:rsidRPr="00BC5C06" w:rsidRDefault="00704647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F141E1" w14:textId="77777777" w:rsidR="00704647" w:rsidRDefault="00704647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B790E9F" w14:textId="77777777" w:rsidR="00704647" w:rsidRPr="002C48CB" w:rsidRDefault="00704647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E32BC97" w14:textId="77777777" w:rsidR="00704647" w:rsidRPr="002C2998" w:rsidRDefault="00704647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B79F8AB" w14:textId="77777777" w:rsidR="00704647" w:rsidRPr="002C2998" w:rsidRDefault="00704647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1145B63B" w14:textId="77777777" w:rsidR="00704647" w:rsidRPr="00BC5C06" w:rsidRDefault="00704647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 w:rsidR="00FC568D"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704647" w:rsidRPr="00BC5C06" w14:paraId="0CFDF169" w14:textId="77777777" w:rsidTr="00BD3677">
      <w:trPr>
        <w:cantSplit/>
      </w:trPr>
      <w:tc>
        <w:tcPr>
          <w:tcW w:w="9356" w:type="dxa"/>
          <w:gridSpan w:val="2"/>
        </w:tcPr>
        <w:p w14:paraId="73E3D7F9" w14:textId="77777777" w:rsidR="00704647" w:rsidRPr="00A324AF" w:rsidRDefault="00704647" w:rsidP="00C13F32">
          <w:pPr>
            <w:pStyle w:val="4"/>
            <w:rPr>
              <w:sz w:val="14"/>
              <w:szCs w:val="16"/>
            </w:rPr>
          </w:pPr>
        </w:p>
        <w:p w14:paraId="06E15170" w14:textId="77777777" w:rsidR="00704647" w:rsidRPr="00BC5C06" w:rsidRDefault="00704647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704647" w:rsidRPr="00BE62EC" w14:paraId="67CC1A93" w14:textId="77777777" w:rsidTr="00BD3677">
      <w:trPr>
        <w:cantSplit/>
      </w:trPr>
      <w:tc>
        <w:tcPr>
          <w:tcW w:w="9356" w:type="dxa"/>
          <w:gridSpan w:val="2"/>
          <w:hideMark/>
        </w:tcPr>
        <w:p w14:paraId="0522F3B5" w14:textId="77777777" w:rsidR="00704647" w:rsidRPr="0005544A" w:rsidRDefault="00704647" w:rsidP="00C13F32">
          <w:pPr>
            <w:pStyle w:val="3"/>
            <w:rPr>
              <w:sz w:val="16"/>
              <w:szCs w:val="16"/>
            </w:rPr>
          </w:pPr>
        </w:p>
        <w:p w14:paraId="28EC20D3" w14:textId="77777777" w:rsidR="00704647" w:rsidRDefault="00704647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05B40FBB" w14:textId="77777777" w:rsidR="00704647" w:rsidRPr="00704647" w:rsidRDefault="00704647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1C246899" w14:textId="77777777" w:rsidR="00704647" w:rsidRPr="00BC5C06" w:rsidRDefault="00704647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704647" w:rsidRPr="00D15BE2" w14:paraId="041B09BE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CD7E57" w14:textId="77777777" w:rsidR="00704647" w:rsidRDefault="00704647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49164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FA9599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9FA7A" w14:textId="77777777" w:rsidR="00704647" w:rsidRDefault="00704647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C517566" w14:textId="77777777" w:rsidR="00704647" w:rsidRPr="00C13F32" w:rsidRDefault="00704647" w:rsidP="00C13F32">
    <w:pPr>
      <w:pStyle w:val="ac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ACB0" w14:textId="77777777" w:rsidR="00FC568D" w:rsidRDefault="00FC568D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2181090E" w14:textId="77777777" w:rsidTr="00BD3677">
      <w:trPr>
        <w:cantSplit/>
      </w:trPr>
      <w:tc>
        <w:tcPr>
          <w:tcW w:w="5078" w:type="dxa"/>
        </w:tcPr>
        <w:p w14:paraId="3C70BDB8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C2B1741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2C280988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170275FC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5474F446" w14:textId="77777777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5CC165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FC568D" w:rsidRPr="00BC5C06" w14:paraId="69E4E94F" w14:textId="77777777" w:rsidTr="00BD3677">
      <w:trPr>
        <w:cantSplit/>
      </w:trPr>
      <w:tc>
        <w:tcPr>
          <w:tcW w:w="9356" w:type="dxa"/>
          <w:gridSpan w:val="2"/>
        </w:tcPr>
        <w:p w14:paraId="6E451994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6BF32525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6A403768" w14:textId="77777777" w:rsidTr="00BD3677">
      <w:trPr>
        <w:cantSplit/>
      </w:trPr>
      <w:tc>
        <w:tcPr>
          <w:tcW w:w="9356" w:type="dxa"/>
          <w:gridSpan w:val="2"/>
          <w:hideMark/>
        </w:tcPr>
        <w:p w14:paraId="0DD7790F" w14:textId="77777777" w:rsidR="00FC568D" w:rsidRPr="0005544A" w:rsidRDefault="00FC568D" w:rsidP="00C13F32">
          <w:pPr>
            <w:pStyle w:val="3"/>
            <w:rPr>
              <w:sz w:val="16"/>
              <w:szCs w:val="16"/>
            </w:rPr>
          </w:pPr>
        </w:p>
        <w:p w14:paraId="1E4BE382" w14:textId="77777777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6063A866" w14:textId="77777777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3C9A6F44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3E73A2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FC568D" w:rsidRPr="00C13F32" w:rsidRDefault="00FC568D" w:rsidP="00C13F32">
    <w:pPr>
      <w:pStyle w:val="ac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A20A" w14:textId="77777777" w:rsidR="00FC568D" w:rsidRDefault="00FC568D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40D0091" w14:textId="77777777" w:rsidTr="00BD3677">
      <w:trPr>
        <w:cantSplit/>
      </w:trPr>
      <w:tc>
        <w:tcPr>
          <w:tcW w:w="5078" w:type="dxa"/>
        </w:tcPr>
        <w:p w14:paraId="1729119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77777777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4</w:t>
          </w:r>
        </w:p>
      </w:tc>
    </w:tr>
    <w:tr w:rsidR="00FC568D" w:rsidRPr="00BC5C06" w14:paraId="532AD904" w14:textId="77777777" w:rsidTr="00BD3677">
      <w:trPr>
        <w:cantSplit/>
      </w:trPr>
      <w:tc>
        <w:tcPr>
          <w:tcW w:w="9356" w:type="dxa"/>
          <w:gridSpan w:val="2"/>
        </w:tcPr>
        <w:p w14:paraId="41DB96EA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2039597D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3E1BCE14" w14:textId="77777777" w:rsidTr="00BD3677">
      <w:trPr>
        <w:cantSplit/>
      </w:trPr>
      <w:tc>
        <w:tcPr>
          <w:tcW w:w="9356" w:type="dxa"/>
          <w:gridSpan w:val="2"/>
          <w:hideMark/>
        </w:tcPr>
        <w:p w14:paraId="2DD448AB" w14:textId="77777777" w:rsidR="00FC568D" w:rsidRPr="0005544A" w:rsidRDefault="00FC568D" w:rsidP="00C13F32">
          <w:pPr>
            <w:pStyle w:val="3"/>
            <w:rPr>
              <w:sz w:val="16"/>
              <w:szCs w:val="16"/>
            </w:rPr>
          </w:pPr>
        </w:p>
        <w:p w14:paraId="43F49645" w14:textId="77777777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1935C037" w14:textId="77777777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4BBDB5C6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FC568D" w:rsidRPr="00C13F32" w:rsidRDefault="00FC568D" w:rsidP="00C13F32">
    <w:pPr>
      <w:pStyle w:val="ac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907D" w14:textId="77777777" w:rsidR="00FC568D" w:rsidRDefault="00FC568D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357B6FDB" w14:textId="77777777" w:rsidTr="00BD3677">
      <w:trPr>
        <w:cantSplit/>
      </w:trPr>
      <w:tc>
        <w:tcPr>
          <w:tcW w:w="5078" w:type="dxa"/>
        </w:tcPr>
        <w:p w14:paraId="1E8AD30B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ECF1959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A0C48B1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44D9494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F49C95B" w14:textId="77777777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FC568D" w:rsidRPr="00BC5C06" w14:paraId="46D7DA33" w14:textId="77777777" w:rsidTr="00BD3677">
      <w:trPr>
        <w:cantSplit/>
      </w:trPr>
      <w:tc>
        <w:tcPr>
          <w:tcW w:w="9356" w:type="dxa"/>
          <w:gridSpan w:val="2"/>
        </w:tcPr>
        <w:p w14:paraId="5B7EE79E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2E88880B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14469141" w14:textId="77777777" w:rsidTr="00BD3677">
      <w:trPr>
        <w:cantSplit/>
      </w:trPr>
      <w:tc>
        <w:tcPr>
          <w:tcW w:w="9356" w:type="dxa"/>
          <w:gridSpan w:val="2"/>
          <w:hideMark/>
        </w:tcPr>
        <w:p w14:paraId="61DAA5F3" w14:textId="77777777" w:rsidR="00FC568D" w:rsidRPr="0005544A" w:rsidRDefault="00FC568D" w:rsidP="00C13F32">
          <w:pPr>
            <w:pStyle w:val="3"/>
            <w:rPr>
              <w:sz w:val="16"/>
              <w:szCs w:val="16"/>
            </w:rPr>
          </w:pPr>
        </w:p>
        <w:p w14:paraId="1C1D49CD" w14:textId="77777777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2AA4EDE1" w14:textId="77777777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723F2D26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1062F69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FC568D" w:rsidRPr="00C13F32" w:rsidRDefault="00FC568D" w:rsidP="00C13F32">
    <w:pPr>
      <w:pStyle w:val="ac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8951" w14:textId="77777777" w:rsidR="00FC568D" w:rsidRDefault="00FC568D">
    <w:pPr>
      <w:pStyle w:val="ac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FC568D" w:rsidRPr="00BC5C06" w14:paraId="43925BAB" w14:textId="77777777" w:rsidTr="00BD3677">
      <w:trPr>
        <w:cantSplit/>
      </w:trPr>
      <w:tc>
        <w:tcPr>
          <w:tcW w:w="5078" w:type="dxa"/>
        </w:tcPr>
        <w:p w14:paraId="59C2A68A" w14:textId="77777777" w:rsidR="00FC568D" w:rsidRPr="00BC5C06" w:rsidRDefault="00FC568D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B7BEC3A" w14:textId="77777777" w:rsidR="00FC568D" w:rsidRDefault="00FC568D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C223CB7" w14:textId="77777777" w:rsidR="00FC568D" w:rsidRPr="002C48CB" w:rsidRDefault="00FC568D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8803BE8" w14:textId="77777777" w:rsidR="00FC568D" w:rsidRPr="002C2998" w:rsidRDefault="00FC568D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A86FDD5" w14:textId="77777777" w:rsidR="00FC568D" w:rsidRPr="002C2998" w:rsidRDefault="00FC568D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D40D8D">
            <w:rPr>
              <w:bCs/>
              <w:i/>
              <w:iCs/>
            </w:rPr>
            <w:t>701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27 мая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7C4CA51" w14:textId="77777777" w:rsidR="00FC568D" w:rsidRPr="00BC5C06" w:rsidRDefault="00FC568D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6</w:t>
          </w:r>
        </w:p>
      </w:tc>
    </w:tr>
    <w:tr w:rsidR="00FC568D" w:rsidRPr="00BC5C06" w14:paraId="19332E33" w14:textId="77777777" w:rsidTr="00BD3677">
      <w:trPr>
        <w:cantSplit/>
      </w:trPr>
      <w:tc>
        <w:tcPr>
          <w:tcW w:w="9356" w:type="dxa"/>
          <w:gridSpan w:val="2"/>
        </w:tcPr>
        <w:p w14:paraId="60D38B95" w14:textId="77777777" w:rsidR="00FC568D" w:rsidRPr="00A324AF" w:rsidRDefault="00FC568D" w:rsidP="00C13F32">
          <w:pPr>
            <w:pStyle w:val="4"/>
            <w:rPr>
              <w:sz w:val="14"/>
              <w:szCs w:val="16"/>
            </w:rPr>
          </w:pPr>
        </w:p>
        <w:p w14:paraId="2E9EB284" w14:textId="77777777" w:rsidR="00FC568D" w:rsidRPr="00BC5C06" w:rsidRDefault="00FC568D" w:rsidP="00C13F32">
          <w:pPr>
            <w:pStyle w:val="4"/>
            <w:rPr>
              <w:sz w:val="24"/>
              <w:szCs w:val="24"/>
            </w:rPr>
          </w:pPr>
          <w:r w:rsidRPr="00A324AF">
            <w:rPr>
              <w:sz w:val="24"/>
            </w:rPr>
            <w:t xml:space="preserve">Область технической компетентности </w:t>
          </w:r>
          <w:r w:rsidRPr="00A324AF">
            <w:rPr>
              <w:sz w:val="24"/>
              <w:szCs w:val="24"/>
            </w:rPr>
            <w:t>системы производственного контроля</w:t>
          </w:r>
          <w:r w:rsidRPr="00A324AF">
            <w:rPr>
              <w:sz w:val="22"/>
              <w:szCs w:val="24"/>
            </w:rPr>
            <w:t xml:space="preserve"> </w:t>
          </w:r>
        </w:p>
      </w:tc>
    </w:tr>
    <w:tr w:rsidR="00FC568D" w:rsidRPr="00BE62EC" w14:paraId="03678DAE" w14:textId="77777777" w:rsidTr="00BD3677">
      <w:trPr>
        <w:cantSplit/>
      </w:trPr>
      <w:tc>
        <w:tcPr>
          <w:tcW w:w="9356" w:type="dxa"/>
          <w:gridSpan w:val="2"/>
          <w:hideMark/>
        </w:tcPr>
        <w:p w14:paraId="5B800F80" w14:textId="77777777" w:rsidR="00FC568D" w:rsidRPr="0005544A" w:rsidRDefault="00FC568D" w:rsidP="00C13F32">
          <w:pPr>
            <w:pStyle w:val="3"/>
            <w:rPr>
              <w:sz w:val="16"/>
              <w:szCs w:val="16"/>
            </w:rPr>
          </w:pPr>
        </w:p>
        <w:p w14:paraId="5ADF8B73" w14:textId="77777777" w:rsidR="00FC568D" w:rsidRDefault="00FC568D" w:rsidP="00C13F32">
          <w:pPr>
            <w:suppressLineNumbers/>
            <w:suppressAutoHyphens/>
            <w:ind w:right="282"/>
            <w:jc w:val="center"/>
            <w:rPr>
              <w:b/>
              <w:bCs/>
              <w:sz w:val="24"/>
              <w:szCs w:val="24"/>
            </w:rPr>
          </w:pPr>
          <w:r w:rsidRPr="00D92826">
            <w:rPr>
              <w:b/>
              <w:bCs/>
              <w:sz w:val="24"/>
              <w:szCs w:val="24"/>
            </w:rPr>
            <w:t>Филиал</w:t>
          </w:r>
          <w:r>
            <w:rPr>
              <w:b/>
              <w:bCs/>
              <w:sz w:val="24"/>
              <w:szCs w:val="24"/>
            </w:rPr>
            <w:t>а</w:t>
          </w:r>
          <w:r w:rsidRPr="00D92826">
            <w:rPr>
              <w:b/>
              <w:bCs/>
              <w:sz w:val="24"/>
              <w:szCs w:val="24"/>
            </w:rPr>
            <w:t xml:space="preserve"> Дубровенское дорожное ремонтно-строительное </w:t>
          </w:r>
        </w:p>
        <w:p w14:paraId="4CF58E79" w14:textId="77777777" w:rsidR="00FC568D" w:rsidRPr="00704647" w:rsidRDefault="00FC568D" w:rsidP="00704647">
          <w:pPr>
            <w:suppressLineNumbers/>
            <w:suppressAutoHyphens/>
            <w:ind w:right="282"/>
            <w:jc w:val="center"/>
          </w:pPr>
          <w:r w:rsidRPr="00D92826">
            <w:rPr>
              <w:b/>
              <w:bCs/>
              <w:sz w:val="24"/>
              <w:szCs w:val="24"/>
            </w:rPr>
            <w:t>управление № 108 КУП "Витебскоблдорстрой"</w:t>
          </w:r>
        </w:p>
      </w:tc>
    </w:tr>
  </w:tbl>
  <w:p w14:paraId="36B2F7E5" w14:textId="77777777" w:rsidR="00FC568D" w:rsidRPr="00BC5C06" w:rsidRDefault="00FC568D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FC568D" w:rsidRPr="00D15BE2" w14:paraId="04ECBCAD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FC568D" w:rsidRDefault="00FC568D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FC568D" w:rsidRDefault="00FC568D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FC568D" w:rsidRPr="00C13F32" w:rsidRDefault="00FC568D" w:rsidP="00C13F32">
    <w:pPr>
      <w:pStyle w:val="ac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0226517">
    <w:abstractNumId w:val="1"/>
  </w:num>
  <w:num w:numId="2" w16cid:durableId="109971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E0"/>
    <w:rsid w:val="00000321"/>
    <w:rsid w:val="00004CC2"/>
    <w:rsid w:val="00012B49"/>
    <w:rsid w:val="00012CC4"/>
    <w:rsid w:val="00026E04"/>
    <w:rsid w:val="00041435"/>
    <w:rsid w:val="00041E7E"/>
    <w:rsid w:val="00060546"/>
    <w:rsid w:val="00070749"/>
    <w:rsid w:val="00077C7F"/>
    <w:rsid w:val="000810BA"/>
    <w:rsid w:val="00094FA9"/>
    <w:rsid w:val="0009515D"/>
    <w:rsid w:val="000B28B4"/>
    <w:rsid w:val="000C376D"/>
    <w:rsid w:val="000E1BF0"/>
    <w:rsid w:val="000E4550"/>
    <w:rsid w:val="000E5C40"/>
    <w:rsid w:val="000F613D"/>
    <w:rsid w:val="000F6F73"/>
    <w:rsid w:val="00111A5D"/>
    <w:rsid w:val="00112B91"/>
    <w:rsid w:val="00116B26"/>
    <w:rsid w:val="001239D2"/>
    <w:rsid w:val="00136F97"/>
    <w:rsid w:val="001429AA"/>
    <w:rsid w:val="00143A26"/>
    <w:rsid w:val="00146A10"/>
    <w:rsid w:val="001479EA"/>
    <w:rsid w:val="00154580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8045C"/>
    <w:rsid w:val="00290E55"/>
    <w:rsid w:val="0029667E"/>
    <w:rsid w:val="002B190B"/>
    <w:rsid w:val="002B4796"/>
    <w:rsid w:val="002C31F1"/>
    <w:rsid w:val="002E46A1"/>
    <w:rsid w:val="002F22D7"/>
    <w:rsid w:val="002F30A4"/>
    <w:rsid w:val="002F6F7E"/>
    <w:rsid w:val="0030693E"/>
    <w:rsid w:val="0031637C"/>
    <w:rsid w:val="003408B9"/>
    <w:rsid w:val="003500D5"/>
    <w:rsid w:val="00363974"/>
    <w:rsid w:val="0038551C"/>
    <w:rsid w:val="003944CC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404044"/>
    <w:rsid w:val="00442A1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6D31"/>
    <w:rsid w:val="004F7420"/>
    <w:rsid w:val="00510389"/>
    <w:rsid w:val="00515C0B"/>
    <w:rsid w:val="00515FA8"/>
    <w:rsid w:val="00526EE4"/>
    <w:rsid w:val="005411D8"/>
    <w:rsid w:val="00553421"/>
    <w:rsid w:val="00553469"/>
    <w:rsid w:val="00561357"/>
    <w:rsid w:val="0059450C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425B"/>
    <w:rsid w:val="006357A4"/>
    <w:rsid w:val="006554E4"/>
    <w:rsid w:val="00656384"/>
    <w:rsid w:val="00656FB7"/>
    <w:rsid w:val="00670949"/>
    <w:rsid w:val="006769B1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35917"/>
    <w:rsid w:val="007364FA"/>
    <w:rsid w:val="00743A6F"/>
    <w:rsid w:val="007558BE"/>
    <w:rsid w:val="007641C8"/>
    <w:rsid w:val="00766F6B"/>
    <w:rsid w:val="00771246"/>
    <w:rsid w:val="0078139A"/>
    <w:rsid w:val="007853F2"/>
    <w:rsid w:val="007A030A"/>
    <w:rsid w:val="007A3068"/>
    <w:rsid w:val="007B0382"/>
    <w:rsid w:val="007B30F0"/>
    <w:rsid w:val="007D0803"/>
    <w:rsid w:val="007D513C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5885"/>
    <w:rsid w:val="008371FE"/>
    <w:rsid w:val="00863FCE"/>
    <w:rsid w:val="0088115E"/>
    <w:rsid w:val="008A0CB6"/>
    <w:rsid w:val="008A3730"/>
    <w:rsid w:val="008C221B"/>
    <w:rsid w:val="008C2BA4"/>
    <w:rsid w:val="008C743F"/>
    <w:rsid w:val="008E2CFE"/>
    <w:rsid w:val="008E7BCA"/>
    <w:rsid w:val="008F1AE3"/>
    <w:rsid w:val="009019E7"/>
    <w:rsid w:val="0091109A"/>
    <w:rsid w:val="00911E5B"/>
    <w:rsid w:val="00913256"/>
    <w:rsid w:val="0091418B"/>
    <w:rsid w:val="00915016"/>
    <w:rsid w:val="00923492"/>
    <w:rsid w:val="00935A96"/>
    <w:rsid w:val="009471B2"/>
    <w:rsid w:val="00954F73"/>
    <w:rsid w:val="0095536C"/>
    <w:rsid w:val="00964072"/>
    <w:rsid w:val="0097057C"/>
    <w:rsid w:val="009718A9"/>
    <w:rsid w:val="00987928"/>
    <w:rsid w:val="00987FC4"/>
    <w:rsid w:val="009921A6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3DAF"/>
    <w:rsid w:val="00A61E2B"/>
    <w:rsid w:val="00A631BF"/>
    <w:rsid w:val="00A71869"/>
    <w:rsid w:val="00A72407"/>
    <w:rsid w:val="00A77A08"/>
    <w:rsid w:val="00A90436"/>
    <w:rsid w:val="00AB0F55"/>
    <w:rsid w:val="00AC2465"/>
    <w:rsid w:val="00AC52B7"/>
    <w:rsid w:val="00AE34DD"/>
    <w:rsid w:val="00AE6CB3"/>
    <w:rsid w:val="00AF31F8"/>
    <w:rsid w:val="00AF527A"/>
    <w:rsid w:val="00B0190C"/>
    <w:rsid w:val="00B0697C"/>
    <w:rsid w:val="00B12157"/>
    <w:rsid w:val="00B26A1D"/>
    <w:rsid w:val="00B35CEB"/>
    <w:rsid w:val="00B41F13"/>
    <w:rsid w:val="00B421BC"/>
    <w:rsid w:val="00B421C6"/>
    <w:rsid w:val="00B42F46"/>
    <w:rsid w:val="00B5199A"/>
    <w:rsid w:val="00B70BE5"/>
    <w:rsid w:val="00B804B3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43D29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DF3"/>
    <w:rsid w:val="00CE1D50"/>
    <w:rsid w:val="00CE21E4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333E9"/>
    <w:rsid w:val="00E33D91"/>
    <w:rsid w:val="00E47B0E"/>
    <w:rsid w:val="00E54347"/>
    <w:rsid w:val="00E60D8D"/>
    <w:rsid w:val="00E93E89"/>
    <w:rsid w:val="00EA0911"/>
    <w:rsid w:val="00EA547C"/>
    <w:rsid w:val="00EA5B9F"/>
    <w:rsid w:val="00EB07B7"/>
    <w:rsid w:val="00EE1B2E"/>
    <w:rsid w:val="00EE1B77"/>
    <w:rsid w:val="00EF38A5"/>
    <w:rsid w:val="00F05B37"/>
    <w:rsid w:val="00F1581A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67E0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 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Название"/>
    <w:basedOn w:val="a"/>
    <w:next w:val="a"/>
    <w:link w:val="a7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val="ru-RU" w:eastAsia="en-US"/>
    </w:rPr>
  </w:style>
  <w:style w:type="paragraph" w:styleId="a9">
    <w:name w:val="Plain Text"/>
    <w:basedOn w:val="a"/>
    <w:link w:val="aa"/>
    <w:rsid w:val="000F613D"/>
    <w:rPr>
      <w:rFonts w:ascii="Courier New" w:hAnsi="Courier New"/>
    </w:rPr>
  </w:style>
  <w:style w:type="character" w:customStyle="1" w:styleId="aa">
    <w:name w:val="Текст Знак"/>
    <w:link w:val="a9"/>
    <w:rsid w:val="000F613D"/>
    <w:rPr>
      <w:rFonts w:ascii="Courier New" w:hAnsi="Courier New"/>
      <w:lang w:val="ru-RU" w:eastAsia="ru-RU" w:bidi="ar-SA"/>
    </w:rPr>
  </w:style>
  <w:style w:type="character" w:customStyle="1" w:styleId="12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2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  <w:lang w:val="ru-BY" w:eastAsia="ru-BY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c">
    <w:name w:val="header"/>
    <w:basedOn w:val="a"/>
    <w:link w:val="ad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13F32"/>
    <w:rPr>
      <w:lang w:val="ru-RU" w:eastAsia="ru-RU"/>
    </w:rPr>
  </w:style>
  <w:style w:type="paragraph" w:styleId="ae">
    <w:name w:val="footer"/>
    <w:basedOn w:val="a"/>
    <w:link w:val="af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09E8-2B75-4462-944B-E2914839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401-2</cp:lastModifiedBy>
  <cp:revision>2</cp:revision>
  <cp:lastPrinted>2026-05-27T13:10:00Z</cp:lastPrinted>
  <dcterms:created xsi:type="dcterms:W3CDTF">2026-05-28T06:32:00Z</dcterms:created>
  <dcterms:modified xsi:type="dcterms:W3CDTF">2026-05-28T06:32:00Z</dcterms:modified>
</cp:coreProperties>
</file>