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3E67DF" w:rsidRPr="0059407F" w14:paraId="1D43B7AA" w14:textId="77777777" w:rsidTr="00D34A7F">
        <w:tblPrEx>
          <w:tblCellMar>
            <w:top w:w="0" w:type="dxa"/>
            <w:bottom w:w="0" w:type="dxa"/>
          </w:tblCellMar>
        </w:tblPrEx>
        <w:trPr>
          <w:trHeight w:val="99"/>
        </w:trPr>
        <w:tc>
          <w:tcPr>
            <w:tcW w:w="1560" w:type="dxa"/>
            <w:tcBorders>
              <w:top w:val="double" w:sz="6" w:space="0" w:color="auto"/>
              <w:bottom w:val="single" w:sz="4" w:space="0" w:color="auto"/>
            </w:tcBorders>
          </w:tcPr>
          <w:p w14:paraId="795A7D88"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1F8EC238"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42BDA2E7"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001F597B"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4DB863D4"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35DA92EF" w14:textId="77777777" w:rsidR="003E67DF" w:rsidRPr="0059407F" w:rsidRDefault="003E67DF" w:rsidP="00CA6E9C">
            <w:pPr>
              <w:ind w:left="-17" w:right="-17"/>
              <w:rPr>
                <w:sz w:val="18"/>
                <w:szCs w:val="18"/>
              </w:rPr>
            </w:pPr>
            <w:r w:rsidRPr="0059407F">
              <w:rPr>
                <w:sz w:val="18"/>
                <w:szCs w:val="18"/>
              </w:rPr>
              <w:t>СТБ 2241-2011</w:t>
            </w:r>
          </w:p>
        </w:tc>
      </w:tr>
      <w:tr w:rsidR="00715D40" w:rsidRPr="0059407F" w14:paraId="29AF9B20" w14:textId="77777777" w:rsidTr="00715D40">
        <w:tblPrEx>
          <w:tblCellMar>
            <w:top w:w="0" w:type="dxa"/>
            <w:bottom w:w="0" w:type="dxa"/>
          </w:tblCellMar>
        </w:tblPrEx>
        <w:trPr>
          <w:trHeight w:val="457"/>
        </w:trPr>
        <w:tc>
          <w:tcPr>
            <w:tcW w:w="1560" w:type="dxa"/>
            <w:vMerge w:val="restart"/>
            <w:tcBorders>
              <w:top w:val="double" w:sz="6" w:space="0" w:color="auto"/>
              <w:left w:val="single" w:sz="6" w:space="0" w:color="auto"/>
              <w:right w:val="single" w:sz="6" w:space="0" w:color="auto"/>
            </w:tcBorders>
          </w:tcPr>
          <w:p w14:paraId="49E9AA42" w14:textId="77777777" w:rsidR="00715D40" w:rsidRPr="0059407F" w:rsidRDefault="00715D40" w:rsidP="00F3560A">
            <w:pPr>
              <w:spacing w:line="211" w:lineRule="auto"/>
              <w:rPr>
                <w:b/>
                <w:sz w:val="18"/>
                <w:szCs w:val="18"/>
              </w:rPr>
            </w:pPr>
            <w:r w:rsidRPr="0059407F">
              <w:rPr>
                <w:b/>
                <w:sz w:val="18"/>
                <w:szCs w:val="18"/>
              </w:rPr>
              <w:t xml:space="preserve">Монтаж </w:t>
            </w:r>
          </w:p>
          <w:p w14:paraId="243573FB" w14:textId="77777777" w:rsidR="00715D40" w:rsidRPr="0059407F" w:rsidRDefault="00715D40"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tcBorders>
              <w:top w:val="double" w:sz="6" w:space="0" w:color="auto"/>
              <w:left w:val="single" w:sz="6" w:space="0" w:color="auto"/>
              <w:right w:val="single" w:sz="6" w:space="0" w:color="auto"/>
            </w:tcBorders>
          </w:tcPr>
          <w:p w14:paraId="31AF1B08" w14:textId="77777777" w:rsidR="00715D40" w:rsidRDefault="00715D40" w:rsidP="00DC5280">
            <w:pPr>
              <w:ind w:left="-17" w:right="-63"/>
              <w:rPr>
                <w:spacing w:val="-2"/>
                <w:sz w:val="18"/>
                <w:szCs w:val="18"/>
              </w:rPr>
            </w:pPr>
            <w:r>
              <w:rPr>
                <w:spacing w:val="-2"/>
                <w:sz w:val="18"/>
                <w:szCs w:val="18"/>
              </w:rPr>
              <w:t>СП 1.03.02-2020</w:t>
            </w:r>
          </w:p>
          <w:p w14:paraId="25ACDA40" w14:textId="77777777" w:rsidR="00715D40" w:rsidRPr="0007120C" w:rsidRDefault="00715D40" w:rsidP="00DC5280">
            <w:pPr>
              <w:ind w:left="-17" w:right="-63"/>
              <w:rPr>
                <w:spacing w:val="-2"/>
                <w:sz w:val="18"/>
                <w:szCs w:val="18"/>
              </w:rPr>
            </w:pPr>
            <w:r w:rsidRPr="0007120C">
              <w:rPr>
                <w:spacing w:val="-2"/>
                <w:sz w:val="18"/>
                <w:szCs w:val="18"/>
              </w:rPr>
              <w:t>ТКП 45-4.02-73-2007</w:t>
            </w:r>
          </w:p>
          <w:p w14:paraId="733D82A4" w14:textId="77777777" w:rsidR="00715D40" w:rsidRPr="0059407F" w:rsidRDefault="00715D40" w:rsidP="00DC5280">
            <w:pPr>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19C9D307" w14:textId="77777777" w:rsidR="00715D40" w:rsidRPr="0059407F" w:rsidRDefault="00715D40"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6EB17A59" w14:textId="77777777" w:rsidR="00715D40" w:rsidRPr="0059407F" w:rsidRDefault="00715D40" w:rsidP="00F3560A">
            <w:pPr>
              <w:ind w:left="-17" w:right="-17"/>
              <w:rPr>
                <w:sz w:val="18"/>
                <w:szCs w:val="18"/>
              </w:rPr>
            </w:pPr>
            <w:r w:rsidRPr="0059407F">
              <w:rPr>
                <w:sz w:val="18"/>
                <w:szCs w:val="18"/>
              </w:rPr>
              <w:t>СТБ 2038-2010</w:t>
            </w:r>
          </w:p>
        </w:tc>
      </w:tr>
      <w:tr w:rsidR="00715D40" w:rsidRPr="0059407F" w14:paraId="229471FB" w14:textId="77777777" w:rsidTr="00715D40">
        <w:tblPrEx>
          <w:tblCellMar>
            <w:top w:w="0" w:type="dxa"/>
            <w:bottom w:w="0" w:type="dxa"/>
          </w:tblCellMar>
        </w:tblPrEx>
        <w:trPr>
          <w:trHeight w:val="365"/>
        </w:trPr>
        <w:tc>
          <w:tcPr>
            <w:tcW w:w="1560" w:type="dxa"/>
            <w:vMerge/>
            <w:tcBorders>
              <w:left w:val="single" w:sz="6" w:space="0" w:color="auto"/>
              <w:right w:val="single" w:sz="6" w:space="0" w:color="auto"/>
            </w:tcBorders>
          </w:tcPr>
          <w:p w14:paraId="50DED897" w14:textId="77777777" w:rsidR="00715D40" w:rsidRPr="0059407F" w:rsidRDefault="00715D40" w:rsidP="00F3560A">
            <w:pPr>
              <w:spacing w:line="211" w:lineRule="auto"/>
              <w:rPr>
                <w:b/>
                <w:sz w:val="18"/>
                <w:szCs w:val="18"/>
              </w:rPr>
            </w:pPr>
          </w:p>
        </w:tc>
        <w:tc>
          <w:tcPr>
            <w:tcW w:w="1701" w:type="dxa"/>
            <w:tcBorders>
              <w:left w:val="single" w:sz="6" w:space="0" w:color="auto"/>
              <w:right w:val="single" w:sz="6" w:space="0" w:color="auto"/>
            </w:tcBorders>
          </w:tcPr>
          <w:p w14:paraId="1027FB04" w14:textId="77777777" w:rsidR="00715D40" w:rsidRDefault="00715D40" w:rsidP="00366330">
            <w:pPr>
              <w:spacing w:line="182" w:lineRule="auto"/>
              <w:ind w:left="-17" w:right="-63"/>
              <w:rPr>
                <w:spacing w:val="-2"/>
                <w:sz w:val="18"/>
                <w:szCs w:val="18"/>
              </w:rPr>
            </w:pPr>
            <w:r>
              <w:rPr>
                <w:spacing w:val="-2"/>
                <w:sz w:val="18"/>
                <w:szCs w:val="18"/>
              </w:rPr>
              <w:t>СП 1.03.02-2020</w:t>
            </w:r>
          </w:p>
          <w:p w14:paraId="68D579FB" w14:textId="77777777" w:rsidR="00715D40" w:rsidRPr="0059407F" w:rsidRDefault="00715D40"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60B56E7E" w14:textId="77777777" w:rsidR="00715D40" w:rsidRPr="0059407F" w:rsidRDefault="00715D40"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right w:val="single" w:sz="6" w:space="0" w:color="auto"/>
            </w:tcBorders>
          </w:tcPr>
          <w:p w14:paraId="2B5CCF96" w14:textId="77777777" w:rsidR="00715D40" w:rsidRPr="0059407F" w:rsidRDefault="00715D40" w:rsidP="00F3560A">
            <w:pPr>
              <w:spacing w:line="216" w:lineRule="auto"/>
              <w:ind w:left="-17" w:right="-17"/>
              <w:rPr>
                <w:sz w:val="18"/>
                <w:szCs w:val="18"/>
              </w:rPr>
            </w:pPr>
            <w:r w:rsidRPr="0059407F">
              <w:rPr>
                <w:sz w:val="18"/>
                <w:szCs w:val="18"/>
              </w:rPr>
              <w:t>СТБ 2021-2009</w:t>
            </w:r>
          </w:p>
        </w:tc>
      </w:tr>
      <w:tr w:rsidR="00F3560A" w:rsidRPr="0059407F" w14:paraId="3EC5A25F" w14:textId="77777777" w:rsidTr="00D34A7F">
        <w:tblPrEx>
          <w:tblCellMar>
            <w:top w:w="0" w:type="dxa"/>
            <w:bottom w:w="0" w:type="dxa"/>
          </w:tblCellMar>
        </w:tblPrEx>
        <w:trPr>
          <w:trHeight w:val="807"/>
        </w:trPr>
        <w:tc>
          <w:tcPr>
            <w:tcW w:w="1560" w:type="dxa"/>
            <w:tcBorders>
              <w:top w:val="double" w:sz="6" w:space="0" w:color="auto"/>
              <w:bottom w:val="double" w:sz="6" w:space="0" w:color="auto"/>
            </w:tcBorders>
          </w:tcPr>
          <w:p w14:paraId="33E55E69"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0163ACC7" w14:textId="77777777" w:rsidR="00F3560A" w:rsidRPr="0059407F" w:rsidRDefault="00F3560A" w:rsidP="00F3560A">
            <w:pPr>
              <w:ind w:left="-17" w:right="-17"/>
              <w:rPr>
                <w:sz w:val="18"/>
                <w:szCs w:val="18"/>
              </w:rPr>
            </w:pPr>
            <w:r w:rsidRPr="0059407F">
              <w:rPr>
                <w:sz w:val="18"/>
                <w:szCs w:val="18"/>
              </w:rPr>
              <w:t>СНиП 3.05.06-85</w:t>
            </w:r>
          </w:p>
          <w:p w14:paraId="67E7FE78"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4A1A39EE"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6B2D39D2"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41102FBD"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250448A4"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30639365" w14:textId="77777777" w:rsidR="00F3560A" w:rsidRPr="0059407F" w:rsidRDefault="00F3560A" w:rsidP="000A6678">
            <w:pPr>
              <w:spacing w:line="60" w:lineRule="atLeast"/>
              <w:ind w:right="-17"/>
              <w:jc w:val="both"/>
              <w:rPr>
                <w:sz w:val="18"/>
                <w:szCs w:val="18"/>
              </w:rPr>
            </w:pPr>
          </w:p>
        </w:tc>
        <w:tc>
          <w:tcPr>
            <w:tcW w:w="1843" w:type="dxa"/>
            <w:tcBorders>
              <w:top w:val="double" w:sz="6" w:space="0" w:color="auto"/>
              <w:bottom w:val="double" w:sz="6" w:space="0" w:color="auto"/>
            </w:tcBorders>
          </w:tcPr>
          <w:p w14:paraId="771A5F08" w14:textId="77777777" w:rsidR="00F3560A" w:rsidRDefault="00F3560A" w:rsidP="00F3560A">
            <w:pPr>
              <w:ind w:left="-17" w:right="-17"/>
              <w:rPr>
                <w:sz w:val="18"/>
                <w:szCs w:val="18"/>
              </w:rPr>
            </w:pPr>
            <w:r w:rsidRPr="0059407F">
              <w:rPr>
                <w:sz w:val="18"/>
                <w:szCs w:val="18"/>
              </w:rPr>
              <w:t>ГОСТ 26433.0-85</w:t>
            </w:r>
          </w:p>
          <w:p w14:paraId="49BCB1D6" w14:textId="77777777" w:rsidR="00412E85" w:rsidRPr="0059407F" w:rsidRDefault="00412E85" w:rsidP="00412E85">
            <w:pPr>
              <w:ind w:left="-17" w:right="-17"/>
              <w:jc w:val="both"/>
              <w:rPr>
                <w:sz w:val="18"/>
                <w:szCs w:val="18"/>
              </w:rPr>
            </w:pPr>
            <w:r w:rsidRPr="0059407F">
              <w:rPr>
                <w:sz w:val="18"/>
                <w:szCs w:val="18"/>
              </w:rPr>
              <w:t xml:space="preserve">ГОСТ 26433.1-89 </w:t>
            </w:r>
          </w:p>
          <w:p w14:paraId="66FF495D" w14:textId="77777777" w:rsidR="00F3560A" w:rsidRPr="0059407F" w:rsidRDefault="00F3560A" w:rsidP="00F3560A">
            <w:pPr>
              <w:ind w:left="-17" w:right="-17"/>
              <w:rPr>
                <w:sz w:val="18"/>
                <w:szCs w:val="18"/>
              </w:rPr>
            </w:pPr>
            <w:r w:rsidRPr="0059407F">
              <w:rPr>
                <w:sz w:val="18"/>
                <w:szCs w:val="18"/>
              </w:rPr>
              <w:t>ГОСТ 26433.2-94</w:t>
            </w:r>
          </w:p>
          <w:p w14:paraId="6AAE60D4" w14:textId="77777777" w:rsidR="00F3560A" w:rsidRPr="0059407F" w:rsidRDefault="00F3560A" w:rsidP="00F3560A">
            <w:pPr>
              <w:spacing w:line="0" w:lineRule="atLeast"/>
              <w:ind w:left="-17" w:right="-17"/>
              <w:jc w:val="both"/>
              <w:rPr>
                <w:sz w:val="18"/>
                <w:szCs w:val="18"/>
              </w:rPr>
            </w:pPr>
          </w:p>
        </w:tc>
      </w:tr>
    </w:tbl>
    <w:p w14:paraId="3EF2EBEE" w14:textId="77777777" w:rsidR="00DC5280" w:rsidRDefault="00DC5280" w:rsidP="00E573FC"/>
    <w:p w14:paraId="0851E600" w14:textId="77777777" w:rsidR="00DC5280" w:rsidRPr="00DC5280" w:rsidRDefault="00DC5280" w:rsidP="00DC5280"/>
    <w:p w14:paraId="48F14DFD" w14:textId="77777777" w:rsidR="00B857B6" w:rsidRPr="00DC5280" w:rsidRDefault="00B857B6" w:rsidP="00DC5280"/>
    <w:sectPr w:rsidR="00B857B6" w:rsidRPr="00DC5280" w:rsidSect="00DC5280">
      <w:headerReference w:type="even" r:id="rId7"/>
      <w:headerReference w:type="default" r:id="rId8"/>
      <w:footerReference w:type="default" r:id="rId9"/>
      <w:pgSz w:w="11906" w:h="16838"/>
      <w:pgMar w:top="3856" w:right="992" w:bottom="1843" w:left="1304" w:header="720" w:footer="72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F687" w14:textId="77777777" w:rsidR="00752E42" w:rsidRDefault="00752E42">
      <w:r>
        <w:separator/>
      </w:r>
    </w:p>
  </w:endnote>
  <w:endnote w:type="continuationSeparator" w:id="0">
    <w:p w14:paraId="12BCD8AC" w14:textId="77777777" w:rsidR="00752E42" w:rsidRDefault="0075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0C84" w14:textId="77777777" w:rsidR="00611FB0" w:rsidRDefault="00611FB0" w:rsidP="004233F0">
    <w:pPr>
      <w:ind w:firstLine="426"/>
      <w:jc w:val="both"/>
      <w:rPr>
        <w:sz w:val="16"/>
        <w:szCs w:val="16"/>
      </w:rPr>
    </w:pPr>
    <w:r>
      <w:rPr>
        <w:sz w:val="16"/>
        <w:szCs w:val="16"/>
      </w:rPr>
      <w:t>Руководитель организации</w:t>
    </w:r>
  </w:p>
  <w:p w14:paraId="06800A4F"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91830F8"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01B83BE"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2A99EE5C"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E5A0D32"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92A56" w14:textId="77777777" w:rsidR="00752E42" w:rsidRDefault="00752E42">
      <w:r>
        <w:separator/>
      </w:r>
    </w:p>
  </w:footnote>
  <w:footnote w:type="continuationSeparator" w:id="0">
    <w:p w14:paraId="56090B4C" w14:textId="77777777" w:rsidR="00752E42" w:rsidRDefault="00752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DB4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DE1C6DF"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F9DC" w14:textId="77777777" w:rsidR="00611FB0" w:rsidRDefault="00611FB0" w:rsidP="001E5318">
    <w:pPr>
      <w:ind w:right="360"/>
      <w:rPr>
        <w:sz w:val="24"/>
      </w:rPr>
    </w:pPr>
  </w:p>
  <w:p w14:paraId="48745DFD" w14:textId="77777777" w:rsidR="00611FB0" w:rsidRDefault="00611FB0" w:rsidP="001E5318">
    <w:pPr>
      <w:ind w:right="360"/>
      <w:rPr>
        <w:sz w:val="24"/>
      </w:rPr>
    </w:pPr>
  </w:p>
  <w:p w14:paraId="3346907F"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35222CF5" w14:textId="77777777" w:rsidR="00611FB0" w:rsidRPr="00DA7A95"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DA7A95" w:rsidRPr="00DA7A95">
      <w:rPr>
        <w:sz w:val="28"/>
        <w:szCs w:val="28"/>
        <w:u w:val="single"/>
      </w:rPr>
      <w:t>2027</w:t>
    </w:r>
    <w:r w:rsidR="00BC72FA" w:rsidRPr="00DA7A95">
      <w:rPr>
        <w:sz w:val="28"/>
        <w:szCs w:val="28"/>
        <w:u w:val="single"/>
      </w:rPr>
      <w:t>-202</w:t>
    </w:r>
    <w:r w:rsidR="00C92272" w:rsidRPr="00DA7A95">
      <w:rPr>
        <w:sz w:val="28"/>
        <w:szCs w:val="28"/>
        <w:u w:val="single"/>
      </w:rPr>
      <w:t>1</w:t>
    </w:r>
    <w:r w:rsidRPr="00DA7A95">
      <w:rPr>
        <w:sz w:val="28"/>
        <w:u w:val="single"/>
      </w:rPr>
      <w:t xml:space="preserve">                          </w:t>
    </w:r>
  </w:p>
  <w:p w14:paraId="7B237E27" w14:textId="77777777" w:rsidR="00611FB0" w:rsidRPr="00DA7A95" w:rsidRDefault="00611FB0" w:rsidP="00C06D89">
    <w:pPr>
      <w:rPr>
        <w:sz w:val="2"/>
      </w:rPr>
    </w:pPr>
    <w:r w:rsidRPr="00DA7A95">
      <w:rPr>
        <w:sz w:val="28"/>
      </w:rPr>
      <w:tab/>
    </w:r>
    <w:r w:rsidRPr="00DA7A95">
      <w:rPr>
        <w:sz w:val="28"/>
      </w:rPr>
      <w:tab/>
    </w:r>
    <w:r w:rsidRPr="00DA7A95">
      <w:rPr>
        <w:sz w:val="28"/>
      </w:rPr>
      <w:tab/>
    </w:r>
    <w:r w:rsidRPr="00DA7A95">
      <w:rPr>
        <w:sz w:val="28"/>
      </w:rPr>
      <w:tab/>
    </w:r>
    <w:r w:rsidRPr="00DA7A95">
      <w:rPr>
        <w:sz w:val="28"/>
      </w:rPr>
      <w:tab/>
    </w:r>
    <w:r w:rsidRPr="00DA7A95">
      <w:rPr>
        <w:sz w:val="28"/>
      </w:rPr>
      <w:tab/>
    </w:r>
    <w:r w:rsidRPr="00DA7A95">
      <w:rPr>
        <w:sz w:val="28"/>
      </w:rPr>
      <w:tab/>
    </w:r>
    <w:r w:rsidRPr="00DA7A95">
      <w:rPr>
        <w:sz w:val="4"/>
      </w:rPr>
      <w:t xml:space="preserve">  </w:t>
    </w:r>
  </w:p>
  <w:p w14:paraId="1BABA57E" w14:textId="77777777" w:rsidR="00611FB0" w:rsidRPr="00E510FF" w:rsidRDefault="00611FB0" w:rsidP="00C06D89">
    <w:pPr>
      <w:rPr>
        <w:sz w:val="28"/>
        <w:u w:val="single"/>
      </w:rPr>
    </w:pPr>
    <w:r w:rsidRPr="00DA7A95">
      <w:rPr>
        <w:sz w:val="28"/>
      </w:rPr>
      <w:tab/>
    </w:r>
    <w:r w:rsidRPr="00DA7A95">
      <w:rPr>
        <w:sz w:val="28"/>
      </w:rPr>
      <w:tab/>
    </w:r>
    <w:r w:rsidRPr="00DA7A95">
      <w:rPr>
        <w:sz w:val="28"/>
      </w:rPr>
      <w:tab/>
    </w:r>
    <w:r w:rsidRPr="00DA7A95">
      <w:rPr>
        <w:sz w:val="28"/>
      </w:rPr>
      <w:tab/>
    </w:r>
    <w:r w:rsidRPr="00DA7A95">
      <w:rPr>
        <w:sz w:val="28"/>
      </w:rPr>
      <w:tab/>
    </w:r>
    <w:r w:rsidRPr="00DA7A95">
      <w:rPr>
        <w:sz w:val="28"/>
      </w:rPr>
      <w:tab/>
    </w:r>
    <w:r w:rsidRPr="00DA7A95">
      <w:rPr>
        <w:sz w:val="18"/>
        <w:szCs w:val="18"/>
      </w:rPr>
      <w:t xml:space="preserve">от </w:t>
    </w:r>
    <w:r w:rsidRPr="00DA7A95">
      <w:rPr>
        <w:sz w:val="24"/>
        <w:szCs w:val="24"/>
      </w:rPr>
      <w:t>«</w:t>
    </w:r>
    <w:r w:rsidRPr="00DA7A95">
      <w:rPr>
        <w:sz w:val="24"/>
        <w:szCs w:val="24"/>
        <w:u w:val="single"/>
      </w:rPr>
      <w:t xml:space="preserve"> </w:t>
    </w:r>
    <w:r w:rsidR="00DA7A95" w:rsidRPr="00DA7A95">
      <w:rPr>
        <w:sz w:val="28"/>
        <w:u w:val="single"/>
      </w:rPr>
      <w:t>0</w:t>
    </w:r>
    <w:r w:rsidR="00B44E1F">
      <w:rPr>
        <w:sz w:val="28"/>
        <w:u w:val="single"/>
      </w:rPr>
      <w:t>7</w:t>
    </w:r>
    <w:r w:rsidRPr="00DA7A95">
      <w:rPr>
        <w:sz w:val="28"/>
        <w:u w:val="single"/>
      </w:rPr>
      <w:t xml:space="preserve"> </w:t>
    </w:r>
    <w:r w:rsidRPr="00DA7A95">
      <w:rPr>
        <w:sz w:val="24"/>
        <w:szCs w:val="24"/>
      </w:rPr>
      <w:t>»</w:t>
    </w:r>
    <w:r w:rsidRPr="00DA7A95">
      <w:rPr>
        <w:sz w:val="28"/>
        <w:u w:val="single"/>
      </w:rPr>
      <w:t xml:space="preserve"> </w:t>
    </w:r>
    <w:r w:rsidR="00DA7A95" w:rsidRPr="00DA7A95">
      <w:rPr>
        <w:sz w:val="28"/>
        <w:u w:val="single"/>
      </w:rPr>
      <w:t>апреля</w:t>
    </w:r>
    <w:r w:rsidRPr="00DA7A95">
      <w:rPr>
        <w:sz w:val="28"/>
        <w:u w:val="single"/>
      </w:rPr>
      <w:t xml:space="preserve">  </w:t>
    </w:r>
    <w:r w:rsidRPr="00DA7A95">
      <w:rPr>
        <w:sz w:val="18"/>
        <w:szCs w:val="18"/>
      </w:rPr>
      <w:t>20</w:t>
    </w:r>
    <w:r w:rsidRPr="00DA7A95">
      <w:rPr>
        <w:sz w:val="28"/>
        <w:szCs w:val="28"/>
        <w:u w:val="single"/>
      </w:rPr>
      <w:t xml:space="preserve"> </w:t>
    </w:r>
    <w:r w:rsidR="00BC72FA" w:rsidRPr="00DA7A95">
      <w:rPr>
        <w:sz w:val="28"/>
        <w:szCs w:val="28"/>
        <w:u w:val="single"/>
      </w:rPr>
      <w:t>2</w:t>
    </w:r>
    <w:r w:rsidR="00C92272" w:rsidRPr="00DA7A95">
      <w:rPr>
        <w:sz w:val="28"/>
        <w:szCs w:val="28"/>
        <w:u w:val="single"/>
      </w:rPr>
      <w:t>1</w:t>
    </w:r>
    <w:r w:rsidRPr="00DA7A95">
      <w:rPr>
        <w:sz w:val="28"/>
        <w:szCs w:val="28"/>
        <w:u w:val="single"/>
      </w:rPr>
      <w:t xml:space="preserve"> </w:t>
    </w:r>
    <w:r w:rsidRPr="00DA7A95">
      <w:rPr>
        <w:sz w:val="18"/>
        <w:szCs w:val="18"/>
      </w:rPr>
      <w:t>г.,</w:t>
    </w:r>
    <w:r w:rsidRPr="006C46EB">
      <w:rPr>
        <w:sz w:val="18"/>
        <w:szCs w:val="18"/>
      </w:rPr>
      <w:t xml:space="preserve">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B44E1F">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B44E1F">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22F8880D" w14:textId="77777777" w:rsidR="00611FB0" w:rsidRPr="006805F8" w:rsidRDefault="00611FB0" w:rsidP="00C06D89">
    <w:pPr>
      <w:rPr>
        <w:sz w:val="22"/>
      </w:rPr>
    </w:pPr>
  </w:p>
  <w:p w14:paraId="338813D2" w14:textId="77777777" w:rsidR="00611FB0" w:rsidRPr="00BA10DD" w:rsidRDefault="00611FB0" w:rsidP="00A27EC3">
    <w:pPr>
      <w:jc w:val="center"/>
      <w:rPr>
        <w:sz w:val="8"/>
        <w:szCs w:val="8"/>
      </w:rPr>
    </w:pPr>
    <w:r>
      <w:rPr>
        <w:sz w:val="32"/>
        <w:szCs w:val="32"/>
      </w:rPr>
      <w:t>ОБЛАСТЬ ТЕХНИЧЕСКОЙ КОМПЕТЕНТНОСТИ</w:t>
    </w:r>
  </w:p>
  <w:p w14:paraId="066D2281" w14:textId="3B95ED96" w:rsidR="00611FB0" w:rsidRDefault="005773AB"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44E98122" wp14:editId="562A9B55">
              <wp:simplePos x="0" y="0"/>
              <wp:positionH relativeFrom="column">
                <wp:posOffset>46990</wp:posOffset>
              </wp:positionH>
              <wp:positionV relativeFrom="paragraph">
                <wp:posOffset>222250</wp:posOffset>
              </wp:positionV>
              <wp:extent cx="5882005" cy="0"/>
              <wp:effectExtent l="0" t="0" r="0" b="0"/>
              <wp:wrapNone/>
              <wp:docPr id="3582836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F7E3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23D15FB8" w14:textId="77777777" w:rsidR="00611FB0" w:rsidRPr="00E25503" w:rsidRDefault="00DA7A95" w:rsidP="00FC2891">
    <w:pPr>
      <w:jc w:val="center"/>
      <w:rPr>
        <w:sz w:val="32"/>
        <w:szCs w:val="32"/>
      </w:rPr>
    </w:pPr>
    <w:r w:rsidRPr="00DA7A95">
      <w:rPr>
        <w:sz w:val="32"/>
        <w:szCs w:val="32"/>
      </w:rPr>
      <w:t>Частного предприятия</w:t>
    </w:r>
    <w:r w:rsidR="00611FB0" w:rsidRPr="00DA7A95">
      <w:rPr>
        <w:sz w:val="32"/>
        <w:szCs w:val="32"/>
      </w:rPr>
      <w:t xml:space="preserve"> «</w:t>
    </w:r>
    <w:r w:rsidRPr="00DA7A95">
      <w:rPr>
        <w:sz w:val="32"/>
        <w:szCs w:val="32"/>
      </w:rPr>
      <w:t>МаксВент</w:t>
    </w:r>
    <w:r w:rsidR="00611FB0" w:rsidRPr="00DA7A95">
      <w:rPr>
        <w:sz w:val="32"/>
        <w:szCs w:val="32"/>
      </w:rPr>
      <w:t>»</w:t>
    </w:r>
  </w:p>
  <w:p w14:paraId="3251D9CE" w14:textId="0DBCCDFF" w:rsidR="00611FB0" w:rsidRDefault="005773AB"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D0BDAE1" wp14:editId="68AE9CA8">
              <wp:simplePos x="0" y="0"/>
              <wp:positionH relativeFrom="column">
                <wp:posOffset>46990</wp:posOffset>
              </wp:positionH>
              <wp:positionV relativeFrom="paragraph">
                <wp:posOffset>3810</wp:posOffset>
              </wp:positionV>
              <wp:extent cx="5882005" cy="0"/>
              <wp:effectExtent l="0" t="0" r="0" b="0"/>
              <wp:wrapNone/>
              <wp:docPr id="114308122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209A7"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2890D55" w14:textId="77777777">
      <w:trPr>
        <w:trHeight w:val="534"/>
      </w:trPr>
      <w:tc>
        <w:tcPr>
          <w:tcW w:w="1560" w:type="dxa"/>
        </w:tcPr>
        <w:p w14:paraId="091D8403"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4C5E2834"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533926CF"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5292BDD2"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ED1733C"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42047008">
    <w:abstractNumId w:val="1"/>
  </w:num>
  <w:num w:numId="2" w16cid:durableId="1340962434">
    <w:abstractNumId w:val="7"/>
  </w:num>
  <w:num w:numId="3" w16cid:durableId="570889316">
    <w:abstractNumId w:val="8"/>
  </w:num>
  <w:num w:numId="4" w16cid:durableId="52044900">
    <w:abstractNumId w:val="2"/>
  </w:num>
  <w:num w:numId="5" w16cid:durableId="1378550052">
    <w:abstractNumId w:val="4"/>
  </w:num>
  <w:num w:numId="6" w16cid:durableId="1583955157">
    <w:abstractNumId w:val="17"/>
  </w:num>
  <w:num w:numId="7" w16cid:durableId="1944847926">
    <w:abstractNumId w:val="6"/>
  </w:num>
  <w:num w:numId="8" w16cid:durableId="2030717702">
    <w:abstractNumId w:val="12"/>
  </w:num>
  <w:num w:numId="9" w16cid:durableId="1694264255">
    <w:abstractNumId w:val="18"/>
  </w:num>
  <w:num w:numId="10" w16cid:durableId="1167939352">
    <w:abstractNumId w:val="10"/>
  </w:num>
  <w:num w:numId="11" w16cid:durableId="114981030">
    <w:abstractNumId w:val="3"/>
  </w:num>
  <w:num w:numId="12" w16cid:durableId="1080835979">
    <w:abstractNumId w:val="13"/>
  </w:num>
  <w:num w:numId="13" w16cid:durableId="2050522082">
    <w:abstractNumId w:val="15"/>
  </w:num>
  <w:num w:numId="14" w16cid:durableId="1714694764">
    <w:abstractNumId w:val="14"/>
  </w:num>
  <w:num w:numId="15" w16cid:durableId="512689511">
    <w:abstractNumId w:val="0"/>
  </w:num>
  <w:num w:numId="16" w16cid:durableId="1710764512">
    <w:abstractNumId w:val="16"/>
  </w:num>
  <w:num w:numId="17" w16cid:durableId="58159790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4088655">
    <w:abstractNumId w:val="11"/>
    <w:lvlOverride w:ilvl="0">
      <w:startOverride w:val="2"/>
    </w:lvlOverride>
  </w:num>
  <w:num w:numId="19" w16cid:durableId="1395666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773AB"/>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31B"/>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5D4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E42"/>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4E1F"/>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197A"/>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A7A95"/>
    <w:rsid w:val="00DB0613"/>
    <w:rsid w:val="00DB117C"/>
    <w:rsid w:val="00DB1368"/>
    <w:rsid w:val="00DB1EA4"/>
    <w:rsid w:val="00DB2535"/>
    <w:rsid w:val="00DB5752"/>
    <w:rsid w:val="00DB7482"/>
    <w:rsid w:val="00DC08AE"/>
    <w:rsid w:val="00DC0EA2"/>
    <w:rsid w:val="00DC12F7"/>
    <w:rsid w:val="00DC353F"/>
    <w:rsid w:val="00DC4DC5"/>
    <w:rsid w:val="00DC5280"/>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8EE4A"/>
  <w15:chartTrackingRefBased/>
  <w15:docId w15:val="{BF5602EA-9116-451F-B456-66AE5A4B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542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2021-04-07T11:54:00Z</cp:lastPrinted>
  <dcterms:created xsi:type="dcterms:W3CDTF">2026-05-27T15:14:00Z</dcterms:created>
  <dcterms:modified xsi:type="dcterms:W3CDTF">2026-05-27T15:14:00Z</dcterms:modified>
</cp:coreProperties>
</file>