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01"/>
        <w:gridCol w:w="1418"/>
        <w:gridCol w:w="4394"/>
        <w:gridCol w:w="1843"/>
      </w:tblGrid>
      <w:tr w:rsidR="00C530AD" w:rsidRPr="0069277D" w14:paraId="6E2C4E2E" w14:textId="77777777" w:rsidTr="009E756A">
        <w:trPr>
          <w:trHeight w:val="1454"/>
        </w:trPr>
        <w:tc>
          <w:tcPr>
            <w:tcW w:w="1701" w:type="dxa"/>
            <w:tcBorders>
              <w:top w:val="double" w:sz="4" w:space="0" w:color="auto"/>
              <w:left w:val="single" w:sz="4" w:space="0" w:color="000000"/>
              <w:bottom w:val="double" w:sz="4" w:space="0" w:color="auto"/>
              <w:right w:val="single" w:sz="4" w:space="0" w:color="000000"/>
            </w:tcBorders>
          </w:tcPr>
          <w:p w14:paraId="31F30B3B" w14:textId="77777777" w:rsidR="00C530AD" w:rsidRPr="00097F0A" w:rsidRDefault="00C530AD" w:rsidP="009E756A">
            <w:pPr>
              <w:spacing w:line="211" w:lineRule="auto"/>
              <w:rPr>
                <w:b/>
                <w:bCs/>
                <w:sz w:val="22"/>
                <w:szCs w:val="22"/>
              </w:rPr>
            </w:pPr>
            <w:r w:rsidRPr="00097F0A">
              <w:rPr>
                <w:b/>
                <w:bCs/>
                <w:sz w:val="22"/>
                <w:szCs w:val="22"/>
              </w:rPr>
              <w:t>Плиты ги</w:t>
            </w:r>
            <w:r w:rsidRPr="00097F0A">
              <w:rPr>
                <w:b/>
                <w:bCs/>
                <w:sz w:val="22"/>
                <w:szCs w:val="22"/>
              </w:rPr>
              <w:t>п</w:t>
            </w:r>
            <w:r w:rsidRPr="00097F0A">
              <w:rPr>
                <w:b/>
                <w:bCs/>
                <w:sz w:val="22"/>
                <w:szCs w:val="22"/>
              </w:rPr>
              <w:t>совые дек</w:t>
            </w:r>
            <w:r w:rsidRPr="00097F0A">
              <w:rPr>
                <w:b/>
                <w:bCs/>
                <w:sz w:val="22"/>
                <w:szCs w:val="22"/>
              </w:rPr>
              <w:t>о</w:t>
            </w:r>
            <w:r>
              <w:rPr>
                <w:b/>
                <w:bCs/>
                <w:sz w:val="22"/>
                <w:szCs w:val="22"/>
              </w:rPr>
              <w:t>р</w:t>
            </w:r>
            <w:r w:rsidRPr="00097F0A">
              <w:rPr>
                <w:b/>
                <w:bCs/>
                <w:sz w:val="22"/>
                <w:szCs w:val="22"/>
              </w:rPr>
              <w:t>ативные</w:t>
            </w:r>
          </w:p>
        </w:tc>
        <w:tc>
          <w:tcPr>
            <w:tcW w:w="1418" w:type="dxa"/>
            <w:tcBorders>
              <w:top w:val="double" w:sz="4" w:space="0" w:color="auto"/>
              <w:left w:val="single" w:sz="4" w:space="0" w:color="000000"/>
              <w:bottom w:val="double" w:sz="4" w:space="0" w:color="auto"/>
              <w:right w:val="single" w:sz="4" w:space="0" w:color="000000"/>
            </w:tcBorders>
          </w:tcPr>
          <w:p w14:paraId="5402A9D4" w14:textId="77777777" w:rsidR="009E756A" w:rsidRPr="009E756A" w:rsidRDefault="009E756A" w:rsidP="009E756A">
            <w:pPr>
              <w:spacing w:line="192" w:lineRule="auto"/>
              <w:ind w:left="-17" w:right="-63"/>
              <w:rPr>
                <w:spacing w:val="-14"/>
                <w:sz w:val="4"/>
                <w:szCs w:val="22"/>
              </w:rPr>
            </w:pPr>
          </w:p>
          <w:p w14:paraId="053A0A3A" w14:textId="77777777" w:rsidR="00C530AD" w:rsidRPr="00097F0A" w:rsidRDefault="00C530AD" w:rsidP="009E756A">
            <w:pPr>
              <w:spacing w:line="192" w:lineRule="auto"/>
              <w:ind w:left="-17" w:right="-63"/>
              <w:rPr>
                <w:sz w:val="22"/>
                <w:szCs w:val="22"/>
              </w:rPr>
            </w:pPr>
            <w:r w:rsidRPr="009E756A">
              <w:rPr>
                <w:spacing w:val="-14"/>
                <w:sz w:val="22"/>
                <w:szCs w:val="22"/>
              </w:rPr>
              <w:t>СТБ 1230-2000</w:t>
            </w:r>
          </w:p>
        </w:tc>
        <w:tc>
          <w:tcPr>
            <w:tcW w:w="4394" w:type="dxa"/>
            <w:tcBorders>
              <w:top w:val="double" w:sz="4" w:space="0" w:color="auto"/>
              <w:left w:val="single" w:sz="4" w:space="0" w:color="000000"/>
              <w:bottom w:val="double" w:sz="4" w:space="0" w:color="auto"/>
              <w:right w:val="single" w:sz="4" w:space="0" w:color="000000"/>
            </w:tcBorders>
          </w:tcPr>
          <w:p w14:paraId="1EA70F3D" w14:textId="77777777" w:rsidR="009E756A" w:rsidRPr="009E756A" w:rsidRDefault="009E756A" w:rsidP="00C530AD">
            <w:pPr>
              <w:pStyle w:val="a6"/>
              <w:spacing w:line="175" w:lineRule="auto"/>
              <w:ind w:left="-17" w:right="-17"/>
              <w:rPr>
                <w:sz w:val="8"/>
                <w:szCs w:val="22"/>
              </w:rPr>
            </w:pPr>
          </w:p>
          <w:p w14:paraId="0A006B88" w14:textId="77777777" w:rsidR="00C530AD" w:rsidRPr="00097F0A" w:rsidRDefault="00C530AD" w:rsidP="00402C4A">
            <w:pPr>
              <w:pStyle w:val="a6"/>
              <w:spacing w:line="175" w:lineRule="auto"/>
              <w:ind w:left="-17" w:right="-17"/>
              <w:rPr>
                <w:sz w:val="22"/>
                <w:szCs w:val="22"/>
              </w:rPr>
            </w:pPr>
            <w:r w:rsidRPr="00097F0A">
              <w:rPr>
                <w:sz w:val="22"/>
                <w:szCs w:val="22"/>
              </w:rPr>
              <w:t>Отбор проб</w:t>
            </w:r>
            <w:r w:rsidR="00402C4A">
              <w:rPr>
                <w:sz w:val="22"/>
                <w:szCs w:val="22"/>
              </w:rPr>
              <w:t>.</w:t>
            </w:r>
          </w:p>
          <w:p w14:paraId="4D2A081D" w14:textId="77777777" w:rsidR="00C530AD" w:rsidRPr="00097F0A" w:rsidRDefault="00C530AD" w:rsidP="00402C4A">
            <w:pPr>
              <w:pStyle w:val="a6"/>
              <w:spacing w:line="175" w:lineRule="auto"/>
              <w:ind w:left="-17" w:right="-17"/>
              <w:rPr>
                <w:sz w:val="22"/>
                <w:szCs w:val="22"/>
              </w:rPr>
            </w:pPr>
            <w:r w:rsidRPr="00097F0A">
              <w:rPr>
                <w:sz w:val="22"/>
                <w:szCs w:val="22"/>
              </w:rPr>
              <w:t>Предельные отклонения от номинальных размеров</w:t>
            </w:r>
            <w:r w:rsidR="00402C4A">
              <w:rPr>
                <w:sz w:val="22"/>
                <w:szCs w:val="22"/>
              </w:rPr>
              <w:t>.</w:t>
            </w:r>
          </w:p>
          <w:p w14:paraId="608613DB" w14:textId="77777777" w:rsidR="00C530AD" w:rsidRPr="00097F0A" w:rsidRDefault="00C530AD" w:rsidP="00402C4A">
            <w:pPr>
              <w:pStyle w:val="a6"/>
              <w:spacing w:line="175" w:lineRule="auto"/>
              <w:ind w:left="-17" w:right="-17"/>
              <w:rPr>
                <w:sz w:val="22"/>
                <w:szCs w:val="22"/>
              </w:rPr>
            </w:pPr>
            <w:r w:rsidRPr="00097F0A">
              <w:rPr>
                <w:sz w:val="22"/>
                <w:szCs w:val="22"/>
              </w:rPr>
              <w:t>Отклонение от формы и дефекты внешнего вида</w:t>
            </w:r>
            <w:r w:rsidR="00402C4A">
              <w:rPr>
                <w:sz w:val="22"/>
                <w:szCs w:val="22"/>
              </w:rPr>
              <w:t>.</w:t>
            </w:r>
          </w:p>
          <w:p w14:paraId="12B491CD" w14:textId="77777777" w:rsidR="00402C4A" w:rsidRDefault="00402C4A" w:rsidP="00402C4A">
            <w:pPr>
              <w:pStyle w:val="a6"/>
              <w:spacing w:line="175" w:lineRule="auto"/>
              <w:ind w:left="-17" w:right="-17"/>
              <w:rPr>
                <w:sz w:val="22"/>
                <w:szCs w:val="22"/>
              </w:rPr>
            </w:pPr>
            <w:r>
              <w:rPr>
                <w:sz w:val="22"/>
                <w:szCs w:val="22"/>
              </w:rPr>
              <w:t>Маркировка.</w:t>
            </w:r>
          </w:p>
          <w:p w14:paraId="344A25C3" w14:textId="77777777" w:rsidR="00C530AD" w:rsidRPr="00097F0A" w:rsidRDefault="00402C4A" w:rsidP="00402C4A">
            <w:pPr>
              <w:pStyle w:val="a6"/>
              <w:spacing w:line="175" w:lineRule="auto"/>
              <w:ind w:left="-17" w:right="-17"/>
              <w:rPr>
                <w:sz w:val="22"/>
                <w:szCs w:val="22"/>
              </w:rPr>
            </w:pPr>
            <w:r>
              <w:rPr>
                <w:sz w:val="22"/>
                <w:szCs w:val="22"/>
              </w:rPr>
              <w:t>У</w:t>
            </w:r>
            <w:r w:rsidR="00C530AD" w:rsidRPr="00097F0A">
              <w:rPr>
                <w:sz w:val="22"/>
                <w:szCs w:val="22"/>
              </w:rPr>
              <w:t>паковка</w:t>
            </w:r>
            <w:r>
              <w:rPr>
                <w:sz w:val="22"/>
                <w:szCs w:val="22"/>
              </w:rPr>
              <w:t>.</w:t>
            </w:r>
          </w:p>
        </w:tc>
        <w:tc>
          <w:tcPr>
            <w:tcW w:w="1843" w:type="dxa"/>
            <w:tcBorders>
              <w:top w:val="double" w:sz="4" w:space="0" w:color="auto"/>
              <w:left w:val="single" w:sz="4" w:space="0" w:color="000000"/>
              <w:bottom w:val="double" w:sz="4" w:space="0" w:color="auto"/>
              <w:right w:val="single" w:sz="4" w:space="0" w:color="000000"/>
            </w:tcBorders>
          </w:tcPr>
          <w:p w14:paraId="1B977DD6" w14:textId="77777777" w:rsidR="00C530AD" w:rsidRPr="00097F0A" w:rsidRDefault="00C530AD" w:rsidP="00C530AD">
            <w:pPr>
              <w:ind w:left="-17" w:right="-17"/>
              <w:rPr>
                <w:sz w:val="22"/>
                <w:szCs w:val="22"/>
              </w:rPr>
            </w:pPr>
            <w:r w:rsidRPr="00097F0A">
              <w:rPr>
                <w:sz w:val="22"/>
                <w:szCs w:val="22"/>
              </w:rPr>
              <w:t>СТБ 1230-2000</w:t>
            </w:r>
          </w:p>
          <w:p w14:paraId="1DC345F9" w14:textId="77777777" w:rsidR="00C530AD" w:rsidRPr="00097F0A" w:rsidRDefault="00C530AD" w:rsidP="00C530AD">
            <w:pPr>
              <w:ind w:left="-17" w:right="-17"/>
              <w:rPr>
                <w:sz w:val="22"/>
                <w:szCs w:val="22"/>
              </w:rPr>
            </w:pPr>
            <w:r w:rsidRPr="00097F0A">
              <w:rPr>
                <w:sz w:val="22"/>
                <w:szCs w:val="22"/>
              </w:rPr>
              <w:t>ГОСТ 26433.0-85</w:t>
            </w:r>
          </w:p>
          <w:p w14:paraId="67602304" w14:textId="77777777" w:rsidR="00C530AD" w:rsidRPr="00097F0A" w:rsidRDefault="00C530AD" w:rsidP="00C530AD">
            <w:pPr>
              <w:ind w:left="-17" w:right="-17"/>
              <w:rPr>
                <w:sz w:val="22"/>
                <w:szCs w:val="22"/>
              </w:rPr>
            </w:pPr>
            <w:r w:rsidRPr="00097F0A">
              <w:rPr>
                <w:sz w:val="22"/>
                <w:szCs w:val="22"/>
              </w:rPr>
              <w:t>ГОСТ 26433.1-89</w:t>
            </w:r>
          </w:p>
        </w:tc>
      </w:tr>
      <w:tr w:rsidR="00C530AD" w:rsidRPr="00EA1B99" w14:paraId="32568C56" w14:textId="77777777" w:rsidTr="009E756A">
        <w:trPr>
          <w:trHeight w:val="221"/>
        </w:trPr>
        <w:tc>
          <w:tcPr>
            <w:tcW w:w="1701" w:type="dxa"/>
            <w:tcBorders>
              <w:top w:val="double" w:sz="4" w:space="0" w:color="auto"/>
              <w:left w:val="single" w:sz="4" w:space="0" w:color="000000"/>
              <w:bottom w:val="double" w:sz="4" w:space="0" w:color="auto"/>
              <w:right w:val="single" w:sz="4" w:space="0" w:color="000000"/>
            </w:tcBorders>
          </w:tcPr>
          <w:p w14:paraId="34C032F9" w14:textId="77777777" w:rsidR="00C530AD" w:rsidRPr="00097F0A" w:rsidRDefault="00C530AD" w:rsidP="009E756A">
            <w:pPr>
              <w:spacing w:line="211" w:lineRule="auto"/>
              <w:rPr>
                <w:b/>
                <w:sz w:val="22"/>
                <w:szCs w:val="22"/>
              </w:rPr>
            </w:pPr>
            <w:r w:rsidRPr="00097F0A">
              <w:rPr>
                <w:b/>
                <w:sz w:val="22"/>
                <w:szCs w:val="22"/>
              </w:rPr>
              <w:t>Плиты обл</w:t>
            </w:r>
            <w:r w:rsidRPr="00097F0A">
              <w:rPr>
                <w:b/>
                <w:sz w:val="22"/>
                <w:szCs w:val="22"/>
              </w:rPr>
              <w:t>и</w:t>
            </w:r>
            <w:r w:rsidRPr="00097F0A">
              <w:rPr>
                <w:b/>
                <w:sz w:val="22"/>
                <w:szCs w:val="22"/>
              </w:rPr>
              <w:t>цовочные бетонные</w:t>
            </w:r>
          </w:p>
        </w:tc>
        <w:tc>
          <w:tcPr>
            <w:tcW w:w="1418" w:type="dxa"/>
            <w:tcBorders>
              <w:top w:val="double" w:sz="4" w:space="0" w:color="auto"/>
              <w:left w:val="single" w:sz="4" w:space="0" w:color="000000"/>
              <w:bottom w:val="double" w:sz="4" w:space="0" w:color="auto"/>
              <w:right w:val="single" w:sz="4" w:space="0" w:color="000000"/>
            </w:tcBorders>
          </w:tcPr>
          <w:p w14:paraId="4C704276" w14:textId="77777777" w:rsidR="009E756A" w:rsidRPr="009E756A" w:rsidRDefault="009E756A" w:rsidP="009E756A">
            <w:pPr>
              <w:spacing w:line="192" w:lineRule="auto"/>
              <w:ind w:left="-17" w:right="-63"/>
              <w:rPr>
                <w:spacing w:val="-14"/>
                <w:sz w:val="4"/>
                <w:szCs w:val="22"/>
              </w:rPr>
            </w:pPr>
          </w:p>
          <w:p w14:paraId="09B29810" w14:textId="77777777" w:rsidR="00C530AD" w:rsidRPr="00097F0A" w:rsidRDefault="00C530AD" w:rsidP="009E756A">
            <w:pPr>
              <w:spacing w:line="192" w:lineRule="auto"/>
              <w:ind w:left="-17" w:right="-63"/>
              <w:rPr>
                <w:sz w:val="22"/>
                <w:szCs w:val="22"/>
              </w:rPr>
            </w:pPr>
            <w:r w:rsidRPr="00900390">
              <w:rPr>
                <w:spacing w:val="-14"/>
                <w:sz w:val="22"/>
                <w:szCs w:val="22"/>
              </w:rPr>
              <w:t>СТБ 1374-2003</w:t>
            </w:r>
          </w:p>
        </w:tc>
        <w:tc>
          <w:tcPr>
            <w:tcW w:w="4394" w:type="dxa"/>
            <w:tcBorders>
              <w:top w:val="double" w:sz="4" w:space="0" w:color="auto"/>
              <w:left w:val="single" w:sz="4" w:space="0" w:color="000000"/>
              <w:bottom w:val="double" w:sz="4" w:space="0" w:color="auto"/>
              <w:right w:val="single" w:sz="4" w:space="0" w:color="000000"/>
            </w:tcBorders>
          </w:tcPr>
          <w:p w14:paraId="23806692" w14:textId="77777777" w:rsidR="009E756A" w:rsidRPr="009E756A" w:rsidRDefault="009E756A" w:rsidP="00C530AD">
            <w:pPr>
              <w:spacing w:line="175" w:lineRule="auto"/>
              <w:jc w:val="both"/>
              <w:rPr>
                <w:sz w:val="8"/>
                <w:szCs w:val="22"/>
              </w:rPr>
            </w:pPr>
          </w:p>
          <w:p w14:paraId="0FEBB0D4" w14:textId="77777777" w:rsidR="00C530AD" w:rsidRPr="00097F0A" w:rsidRDefault="00C530AD" w:rsidP="00402C4A">
            <w:pPr>
              <w:spacing w:line="175" w:lineRule="auto"/>
              <w:rPr>
                <w:sz w:val="22"/>
                <w:szCs w:val="22"/>
              </w:rPr>
            </w:pPr>
            <w:r w:rsidRPr="00097F0A">
              <w:rPr>
                <w:sz w:val="22"/>
                <w:szCs w:val="22"/>
              </w:rPr>
              <w:t>Отбор проб бетона</w:t>
            </w:r>
            <w:r w:rsidR="00402C4A">
              <w:rPr>
                <w:sz w:val="22"/>
                <w:szCs w:val="22"/>
              </w:rPr>
              <w:t>.</w:t>
            </w:r>
            <w:r w:rsidRPr="00097F0A">
              <w:rPr>
                <w:sz w:val="22"/>
                <w:szCs w:val="22"/>
              </w:rPr>
              <w:t xml:space="preserve"> </w:t>
            </w:r>
          </w:p>
          <w:p w14:paraId="5FEB7AEC" w14:textId="77777777" w:rsidR="00C530AD" w:rsidRPr="00097F0A" w:rsidRDefault="00C530AD" w:rsidP="00402C4A">
            <w:pPr>
              <w:spacing w:line="175" w:lineRule="auto"/>
              <w:rPr>
                <w:sz w:val="22"/>
                <w:szCs w:val="22"/>
              </w:rPr>
            </w:pPr>
            <w:r w:rsidRPr="00097F0A">
              <w:rPr>
                <w:sz w:val="22"/>
                <w:szCs w:val="22"/>
              </w:rPr>
              <w:t>Изготовление образцов</w:t>
            </w:r>
            <w:r w:rsidR="00402C4A">
              <w:rPr>
                <w:sz w:val="22"/>
                <w:szCs w:val="22"/>
              </w:rPr>
              <w:t>.</w:t>
            </w:r>
          </w:p>
          <w:p w14:paraId="67D79BA1" w14:textId="77777777" w:rsidR="00C530AD" w:rsidRPr="00097F0A" w:rsidRDefault="00C530AD" w:rsidP="00402C4A">
            <w:pPr>
              <w:spacing w:line="175" w:lineRule="auto"/>
              <w:rPr>
                <w:sz w:val="22"/>
                <w:szCs w:val="22"/>
              </w:rPr>
            </w:pPr>
            <w:r w:rsidRPr="00097F0A">
              <w:rPr>
                <w:sz w:val="22"/>
                <w:szCs w:val="22"/>
              </w:rPr>
              <w:t>Масса плит</w:t>
            </w:r>
            <w:r w:rsidR="00402C4A">
              <w:rPr>
                <w:sz w:val="22"/>
                <w:szCs w:val="22"/>
              </w:rPr>
              <w:t>.</w:t>
            </w:r>
          </w:p>
          <w:p w14:paraId="557A5EE8" w14:textId="77777777" w:rsidR="00C530AD" w:rsidRPr="00097F0A" w:rsidRDefault="00C530AD" w:rsidP="00402C4A">
            <w:pPr>
              <w:spacing w:line="175" w:lineRule="auto"/>
              <w:rPr>
                <w:sz w:val="22"/>
                <w:szCs w:val="22"/>
              </w:rPr>
            </w:pPr>
            <w:r w:rsidRPr="00097F0A">
              <w:rPr>
                <w:sz w:val="22"/>
                <w:szCs w:val="22"/>
              </w:rPr>
              <w:t>Линейные размеры</w:t>
            </w:r>
            <w:r w:rsidR="00402C4A">
              <w:rPr>
                <w:sz w:val="22"/>
                <w:szCs w:val="22"/>
              </w:rPr>
              <w:t>.</w:t>
            </w:r>
          </w:p>
          <w:p w14:paraId="5297C7F1" w14:textId="77777777" w:rsidR="00C530AD" w:rsidRPr="00097F0A" w:rsidRDefault="00C530AD" w:rsidP="00402C4A">
            <w:pPr>
              <w:spacing w:line="175" w:lineRule="auto"/>
              <w:rPr>
                <w:sz w:val="22"/>
                <w:szCs w:val="22"/>
              </w:rPr>
            </w:pPr>
            <w:r w:rsidRPr="00097F0A">
              <w:rPr>
                <w:sz w:val="22"/>
                <w:szCs w:val="22"/>
              </w:rPr>
              <w:t>Отклонения от прямолинейности, плоскос</w:t>
            </w:r>
            <w:r w:rsidRPr="00097F0A">
              <w:rPr>
                <w:sz w:val="22"/>
                <w:szCs w:val="22"/>
              </w:rPr>
              <w:t>т</w:t>
            </w:r>
            <w:r w:rsidRPr="00097F0A">
              <w:rPr>
                <w:sz w:val="22"/>
                <w:szCs w:val="22"/>
              </w:rPr>
              <w:t>ности и перпендикулярности</w:t>
            </w:r>
            <w:r w:rsidR="00402C4A">
              <w:rPr>
                <w:sz w:val="22"/>
                <w:szCs w:val="22"/>
              </w:rPr>
              <w:t>.</w:t>
            </w:r>
          </w:p>
          <w:p w14:paraId="23DE4457" w14:textId="77777777" w:rsidR="00C530AD" w:rsidRPr="00097F0A" w:rsidRDefault="00C530AD" w:rsidP="00402C4A">
            <w:pPr>
              <w:spacing w:line="175" w:lineRule="auto"/>
              <w:rPr>
                <w:sz w:val="22"/>
                <w:szCs w:val="22"/>
              </w:rPr>
            </w:pPr>
            <w:r w:rsidRPr="00097F0A">
              <w:rPr>
                <w:sz w:val="22"/>
                <w:szCs w:val="22"/>
              </w:rPr>
              <w:t>Внешний вид и качество поверхности: ра</w:t>
            </w:r>
            <w:r w:rsidRPr="00097F0A">
              <w:rPr>
                <w:sz w:val="22"/>
                <w:szCs w:val="22"/>
              </w:rPr>
              <w:t>з</w:t>
            </w:r>
            <w:r w:rsidRPr="00097F0A">
              <w:rPr>
                <w:sz w:val="22"/>
                <w:szCs w:val="22"/>
              </w:rPr>
              <w:t>меры раковин, наплывов, выступов, впадин и трещин</w:t>
            </w:r>
            <w:r w:rsidR="00402C4A">
              <w:rPr>
                <w:sz w:val="22"/>
                <w:szCs w:val="22"/>
              </w:rPr>
              <w:t>.</w:t>
            </w:r>
          </w:p>
          <w:p w14:paraId="20F084A4" w14:textId="77777777" w:rsidR="00C530AD" w:rsidRPr="00097F0A" w:rsidRDefault="00C530AD" w:rsidP="00402C4A">
            <w:pPr>
              <w:spacing w:line="175" w:lineRule="auto"/>
              <w:rPr>
                <w:sz w:val="22"/>
                <w:szCs w:val="22"/>
              </w:rPr>
            </w:pPr>
            <w:r w:rsidRPr="00097F0A">
              <w:rPr>
                <w:sz w:val="22"/>
                <w:szCs w:val="22"/>
              </w:rPr>
              <w:t>Однотонность цвета лицевых поверхностей рифленых и рельефных плит</w:t>
            </w:r>
            <w:r w:rsidR="00402C4A">
              <w:rPr>
                <w:sz w:val="22"/>
                <w:szCs w:val="22"/>
              </w:rPr>
              <w:t>.</w:t>
            </w:r>
          </w:p>
          <w:p w14:paraId="461D428C" w14:textId="77777777" w:rsidR="00402C4A" w:rsidRDefault="00C530AD" w:rsidP="00402C4A">
            <w:pPr>
              <w:spacing w:line="175" w:lineRule="auto"/>
              <w:rPr>
                <w:sz w:val="22"/>
                <w:szCs w:val="22"/>
              </w:rPr>
            </w:pPr>
            <w:r w:rsidRPr="00097F0A">
              <w:rPr>
                <w:sz w:val="22"/>
                <w:szCs w:val="22"/>
              </w:rPr>
              <w:t>Маркировка</w:t>
            </w:r>
            <w:r w:rsidR="00402C4A">
              <w:rPr>
                <w:sz w:val="22"/>
                <w:szCs w:val="22"/>
              </w:rPr>
              <w:t>.</w:t>
            </w:r>
          </w:p>
          <w:p w14:paraId="6B8ECCD3" w14:textId="77777777" w:rsidR="00C530AD" w:rsidRPr="00097F0A" w:rsidRDefault="00402C4A" w:rsidP="00402C4A">
            <w:pPr>
              <w:spacing w:line="175" w:lineRule="auto"/>
              <w:rPr>
                <w:sz w:val="22"/>
                <w:szCs w:val="22"/>
              </w:rPr>
            </w:pPr>
            <w:r>
              <w:rPr>
                <w:sz w:val="22"/>
                <w:szCs w:val="22"/>
              </w:rPr>
              <w:t>У</w:t>
            </w:r>
            <w:r w:rsidR="00C530AD" w:rsidRPr="00097F0A">
              <w:rPr>
                <w:sz w:val="22"/>
                <w:szCs w:val="22"/>
              </w:rPr>
              <w:t>паковка</w:t>
            </w:r>
            <w:r>
              <w:rPr>
                <w:sz w:val="22"/>
                <w:szCs w:val="22"/>
              </w:rPr>
              <w:t>.</w:t>
            </w:r>
          </w:p>
        </w:tc>
        <w:tc>
          <w:tcPr>
            <w:tcW w:w="1843" w:type="dxa"/>
            <w:tcBorders>
              <w:top w:val="double" w:sz="4" w:space="0" w:color="auto"/>
              <w:left w:val="single" w:sz="4" w:space="0" w:color="000000"/>
              <w:bottom w:val="double" w:sz="4" w:space="0" w:color="auto"/>
              <w:right w:val="single" w:sz="4" w:space="0" w:color="000000"/>
            </w:tcBorders>
          </w:tcPr>
          <w:p w14:paraId="60549DEE" w14:textId="77777777" w:rsidR="009E756A" w:rsidRPr="009E756A" w:rsidRDefault="009E756A" w:rsidP="00C530AD">
            <w:pPr>
              <w:spacing w:line="192" w:lineRule="auto"/>
              <w:ind w:left="-17" w:right="-17"/>
              <w:rPr>
                <w:sz w:val="4"/>
                <w:szCs w:val="22"/>
              </w:rPr>
            </w:pPr>
          </w:p>
          <w:p w14:paraId="293BA73A" w14:textId="77777777" w:rsidR="00C530AD" w:rsidRPr="00097F0A" w:rsidRDefault="00C530AD" w:rsidP="00C530AD">
            <w:pPr>
              <w:spacing w:line="192" w:lineRule="auto"/>
              <w:ind w:left="-17" w:right="-17"/>
              <w:rPr>
                <w:sz w:val="22"/>
                <w:szCs w:val="22"/>
              </w:rPr>
            </w:pPr>
            <w:r w:rsidRPr="00097F0A">
              <w:rPr>
                <w:sz w:val="22"/>
                <w:szCs w:val="22"/>
              </w:rPr>
              <w:t>СТБ 1374-2003</w:t>
            </w:r>
          </w:p>
          <w:p w14:paraId="708B27E5" w14:textId="77777777" w:rsidR="00C530AD" w:rsidRDefault="00C530AD" w:rsidP="00C530AD">
            <w:pPr>
              <w:spacing w:line="192" w:lineRule="auto"/>
              <w:ind w:left="-17" w:right="-17"/>
              <w:rPr>
                <w:sz w:val="22"/>
                <w:szCs w:val="22"/>
              </w:rPr>
            </w:pPr>
            <w:r w:rsidRPr="00097F0A">
              <w:rPr>
                <w:sz w:val="22"/>
                <w:szCs w:val="22"/>
              </w:rPr>
              <w:t>ГОСТ 26433.0-85</w:t>
            </w:r>
          </w:p>
          <w:p w14:paraId="25867581" w14:textId="77777777" w:rsidR="009A217D" w:rsidRPr="00097F0A" w:rsidRDefault="009A217D" w:rsidP="00C530AD">
            <w:pPr>
              <w:spacing w:line="192" w:lineRule="auto"/>
              <w:ind w:left="-17" w:right="-17"/>
              <w:rPr>
                <w:sz w:val="22"/>
                <w:szCs w:val="22"/>
              </w:rPr>
            </w:pPr>
            <w:r w:rsidRPr="00097F0A">
              <w:rPr>
                <w:sz w:val="22"/>
                <w:szCs w:val="22"/>
              </w:rPr>
              <w:t>ГОСТ 26433.1-89</w:t>
            </w:r>
          </w:p>
        </w:tc>
      </w:tr>
    </w:tbl>
    <w:p w14:paraId="3D529B1B" w14:textId="77777777" w:rsidR="00B857B6" w:rsidRDefault="00B857B6" w:rsidP="004F713E"/>
    <w:sectPr w:rsidR="00B857B6" w:rsidSect="003D68F6">
      <w:headerReference w:type="even" r:id="rId7"/>
      <w:headerReference w:type="default" r:id="rId8"/>
      <w:footerReference w:type="even" r:id="rId9"/>
      <w:footerReference w:type="default" r:id="rId10"/>
      <w:headerReference w:type="first" r:id="rId11"/>
      <w:footerReference w:type="first" r:id="rId12"/>
      <w:pgSz w:w="11906" w:h="16838"/>
      <w:pgMar w:top="3856" w:right="992" w:bottom="1843" w:left="1304" w:header="720" w:footer="270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5EA0A" w14:textId="77777777" w:rsidR="00D13E2F" w:rsidRDefault="00D13E2F">
      <w:r>
        <w:separator/>
      </w:r>
    </w:p>
  </w:endnote>
  <w:endnote w:type="continuationSeparator" w:id="0">
    <w:p w14:paraId="12D606C5" w14:textId="77777777" w:rsidR="00D13E2F" w:rsidRDefault="00D13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E8C1C" w14:textId="77777777" w:rsidR="00EF75E6" w:rsidRDefault="00EF75E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EC700" w14:textId="77777777" w:rsidR="00533485" w:rsidRDefault="00533485" w:rsidP="004233F0">
    <w:pPr>
      <w:ind w:firstLine="426"/>
      <w:jc w:val="both"/>
      <w:rPr>
        <w:sz w:val="16"/>
        <w:szCs w:val="16"/>
      </w:rPr>
    </w:pPr>
    <w:r>
      <w:rPr>
        <w:sz w:val="16"/>
        <w:szCs w:val="16"/>
      </w:rPr>
      <w:t>Руководитель организации</w:t>
    </w:r>
  </w:p>
  <w:p w14:paraId="04E52B10" w14:textId="77777777" w:rsidR="00533485" w:rsidRPr="009A303A" w:rsidRDefault="00533485"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66B1B331" w14:textId="77777777" w:rsidR="00533485" w:rsidRPr="009A303A" w:rsidRDefault="00533485" w:rsidP="004233F0">
    <w:pPr>
      <w:ind w:firstLine="426"/>
      <w:jc w:val="both"/>
      <w:rPr>
        <w:sz w:val="16"/>
        <w:szCs w:val="16"/>
      </w:rPr>
    </w:pPr>
    <w:r w:rsidRPr="009A303A">
      <w:rPr>
        <w:sz w:val="16"/>
        <w:szCs w:val="16"/>
      </w:rPr>
      <w:t>производственного контроля</w:t>
    </w:r>
  </w:p>
  <w:p w14:paraId="4A344959" w14:textId="77777777" w:rsidR="00533485" w:rsidRPr="00BA20DF" w:rsidRDefault="00533485"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266C1A">
      <w:rPr>
        <w:sz w:val="28"/>
      </w:rPr>
      <w:t>А</w:t>
    </w:r>
    <w:r w:rsidR="001C4970">
      <w:rPr>
        <w:sz w:val="28"/>
      </w:rPr>
      <w:t>.В.</w:t>
    </w:r>
    <w:r w:rsidR="00266C1A">
      <w:rPr>
        <w:sz w:val="28"/>
      </w:rPr>
      <w:t>Семёнов</w:t>
    </w:r>
    <w:r w:rsidRPr="00BA20DF">
      <w:rPr>
        <w:sz w:val="28"/>
      </w:rPr>
      <w:t xml:space="preserve">          </w:t>
    </w:r>
  </w:p>
  <w:p w14:paraId="52EEC069" w14:textId="77777777" w:rsidR="00533485" w:rsidRDefault="00533485"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2C585742" w14:textId="77777777" w:rsidR="00533485" w:rsidRPr="00BE64FC" w:rsidRDefault="00533485"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32B5" w14:textId="77777777" w:rsidR="00EF75E6" w:rsidRDefault="00EF75E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6BD19" w14:textId="77777777" w:rsidR="00D13E2F" w:rsidRDefault="00D13E2F">
      <w:r>
        <w:separator/>
      </w:r>
    </w:p>
  </w:footnote>
  <w:footnote w:type="continuationSeparator" w:id="0">
    <w:p w14:paraId="4CC99DBC" w14:textId="77777777" w:rsidR="00D13E2F" w:rsidRDefault="00D13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5669D" w14:textId="77777777" w:rsidR="00533485" w:rsidRDefault="00533485"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6E2E85F4" w14:textId="77777777" w:rsidR="00533485" w:rsidRDefault="00533485"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ED971" w14:textId="77777777" w:rsidR="00533485" w:rsidRDefault="00533485" w:rsidP="001E5318">
    <w:pPr>
      <w:ind w:right="360"/>
      <w:rPr>
        <w:sz w:val="24"/>
      </w:rPr>
    </w:pPr>
  </w:p>
  <w:p w14:paraId="5C98C0BB" w14:textId="77777777" w:rsidR="00533485" w:rsidRDefault="00533485" w:rsidP="001E5318">
    <w:pPr>
      <w:ind w:right="360"/>
      <w:rPr>
        <w:sz w:val="24"/>
      </w:rPr>
    </w:pPr>
  </w:p>
  <w:p w14:paraId="6B26A95C" w14:textId="77777777" w:rsidR="00533485" w:rsidRPr="006C46EB" w:rsidRDefault="00533485" w:rsidP="00B966ED">
    <w:pPr>
      <w:ind w:left="4320"/>
      <w:rPr>
        <w:sz w:val="18"/>
        <w:szCs w:val="18"/>
      </w:rPr>
    </w:pPr>
    <w:r w:rsidRPr="006C46EB">
      <w:rPr>
        <w:b/>
        <w:sz w:val="18"/>
        <w:szCs w:val="18"/>
      </w:rPr>
      <w:t>Приложение</w:t>
    </w:r>
    <w:r>
      <w:rPr>
        <w:b/>
        <w:sz w:val="18"/>
        <w:szCs w:val="18"/>
      </w:rPr>
      <w:t xml:space="preserve"> </w:t>
    </w:r>
    <w:r w:rsidRPr="006C46EB">
      <w:rPr>
        <w:sz w:val="18"/>
        <w:szCs w:val="18"/>
      </w:rPr>
      <w:t>к свидетельству</w:t>
    </w:r>
  </w:p>
  <w:p w14:paraId="453C300C" w14:textId="77777777" w:rsidR="00533485" w:rsidRPr="006C46EB" w:rsidRDefault="00533485"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DC3349">
      <w:rPr>
        <w:sz w:val="28"/>
        <w:szCs w:val="28"/>
        <w:u w:val="single"/>
      </w:rPr>
      <w:t>2</w:t>
    </w:r>
    <w:r w:rsidR="001C4970">
      <w:rPr>
        <w:sz w:val="28"/>
        <w:szCs w:val="28"/>
        <w:u w:val="single"/>
      </w:rPr>
      <w:t>0</w:t>
    </w:r>
    <w:r w:rsidR="00C530AD">
      <w:rPr>
        <w:sz w:val="28"/>
        <w:szCs w:val="28"/>
        <w:u w:val="single"/>
      </w:rPr>
      <w:t>59</w:t>
    </w:r>
    <w:r w:rsidRPr="00533485">
      <w:rPr>
        <w:sz w:val="28"/>
        <w:szCs w:val="28"/>
        <w:u w:val="single"/>
      </w:rPr>
      <w:t>-202</w:t>
    </w:r>
    <w:r w:rsidR="001C4970">
      <w:rPr>
        <w:sz w:val="28"/>
        <w:szCs w:val="28"/>
        <w:u w:val="single"/>
      </w:rPr>
      <w:t>1</w:t>
    </w:r>
    <w:r w:rsidRPr="006C46EB">
      <w:rPr>
        <w:sz w:val="28"/>
        <w:u w:val="single"/>
      </w:rPr>
      <w:t xml:space="preserve">                          </w:t>
    </w:r>
  </w:p>
  <w:p w14:paraId="310C1F7E" w14:textId="77777777" w:rsidR="00533485" w:rsidRPr="006C46EB" w:rsidRDefault="00533485"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3920E42A" w14:textId="77777777" w:rsidR="00533485" w:rsidRPr="00E510FF" w:rsidRDefault="00533485"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18"/>
        <w:szCs w:val="18"/>
      </w:rPr>
      <w:t xml:space="preserve">от </w:t>
    </w:r>
    <w:r w:rsidRPr="00CC4F51">
      <w:rPr>
        <w:sz w:val="24"/>
        <w:szCs w:val="24"/>
      </w:rPr>
      <w:t>«</w:t>
    </w:r>
    <w:r w:rsidR="001C4970">
      <w:rPr>
        <w:sz w:val="24"/>
        <w:szCs w:val="24"/>
      </w:rPr>
      <w:t>0</w:t>
    </w:r>
    <w:r w:rsidR="00C530AD">
      <w:rPr>
        <w:sz w:val="24"/>
        <w:szCs w:val="24"/>
      </w:rPr>
      <w:t>1</w:t>
    </w:r>
    <w:r w:rsidRPr="00CC4F51">
      <w:rPr>
        <w:sz w:val="24"/>
        <w:szCs w:val="24"/>
      </w:rPr>
      <w:t>»</w:t>
    </w:r>
    <w:r w:rsidRPr="00CC4F51">
      <w:rPr>
        <w:sz w:val="28"/>
        <w:u w:val="single"/>
      </w:rPr>
      <w:t xml:space="preserve"> </w:t>
    </w:r>
    <w:r w:rsidR="001C4970">
      <w:rPr>
        <w:sz w:val="28"/>
        <w:u w:val="single"/>
      </w:rPr>
      <w:t>июня</w:t>
    </w:r>
    <w:r w:rsidRPr="00CC4F51">
      <w:rPr>
        <w:sz w:val="28"/>
        <w:u w:val="single"/>
      </w:rPr>
      <w:t xml:space="preserve"> </w:t>
    </w:r>
    <w:r w:rsidRPr="00CC4F51">
      <w:rPr>
        <w:sz w:val="18"/>
        <w:szCs w:val="18"/>
      </w:rPr>
      <w:t>20</w:t>
    </w:r>
    <w:r w:rsidRPr="00CC4F51">
      <w:rPr>
        <w:sz w:val="28"/>
        <w:szCs w:val="28"/>
        <w:u w:val="single"/>
      </w:rPr>
      <w:t xml:space="preserve"> 2</w:t>
    </w:r>
    <w:r w:rsidR="001C4970">
      <w:rPr>
        <w:sz w:val="28"/>
        <w:szCs w:val="28"/>
        <w:u w:val="single"/>
      </w:rPr>
      <w:t>1</w:t>
    </w:r>
    <w:r w:rsidRPr="00CC4F51">
      <w:rPr>
        <w:sz w:val="28"/>
        <w:szCs w:val="28"/>
        <w:u w:val="single"/>
      </w:rPr>
      <w:t xml:space="preserve"> </w:t>
    </w:r>
    <w:r w:rsidRPr="00CC4F51">
      <w:rPr>
        <w:sz w:val="18"/>
        <w:szCs w:val="18"/>
      </w:rPr>
      <w:t>г.,</w:t>
    </w:r>
    <w:r w:rsidRPr="006C46EB">
      <w:rPr>
        <w:sz w:val="18"/>
        <w:szCs w:val="18"/>
      </w:rPr>
      <w:t xml:space="preserve"> листов всего</w:t>
    </w:r>
    <w:r w:rsidRPr="006C46EB">
      <w:rPr>
        <w:sz w:val="28"/>
        <w:u w:val="single"/>
      </w:rPr>
      <w:t xml:space="preserve"> </w:t>
    </w:r>
    <w:r w:rsidR="000D4985">
      <w:rPr>
        <w:rStyle w:val="ab"/>
        <w:sz w:val="28"/>
        <w:szCs w:val="28"/>
        <w:u w:val="single"/>
      </w:rPr>
      <w:t>1</w:t>
    </w:r>
    <w:r w:rsidRPr="006C46EB">
      <w:rPr>
        <w:sz w:val="28"/>
        <w:u w:val="single"/>
      </w:rPr>
      <w:t xml:space="preserve"> </w:t>
    </w:r>
    <w:r w:rsidRPr="006C46EB">
      <w:rPr>
        <w:sz w:val="18"/>
        <w:szCs w:val="18"/>
      </w:rPr>
      <w:t xml:space="preserve">, лист </w:t>
    </w:r>
    <w:r w:rsidRPr="006C46EB">
      <w:rPr>
        <w:sz w:val="18"/>
        <w:szCs w:val="18"/>
        <w:u w:val="single"/>
      </w:rPr>
      <w:t>№</w:t>
    </w:r>
    <w:r w:rsidR="009E756A">
      <w:rPr>
        <w:sz w:val="18"/>
        <w:szCs w:val="18"/>
        <w:u w:val="single"/>
      </w:rPr>
      <w:t xml:space="preserve"> </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EF75E6">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3DDDEC5C" w14:textId="77777777" w:rsidR="00533485" w:rsidRPr="006805F8" w:rsidRDefault="00592A21" w:rsidP="00592A21">
    <w:pPr>
      <w:ind w:left="3540" w:firstLine="708"/>
      <w:rPr>
        <w:sz w:val="22"/>
      </w:rPr>
    </w:pPr>
    <w:r w:rsidRPr="005C553C">
      <w:rPr>
        <w:b/>
        <w:sz w:val="18"/>
        <w:szCs w:val="18"/>
      </w:rPr>
      <w:t>Актуализировано</w:t>
    </w:r>
    <w:r w:rsidRPr="005C553C">
      <w:rPr>
        <w:sz w:val="28"/>
      </w:rPr>
      <w:t xml:space="preserve"> </w:t>
    </w:r>
    <w:r w:rsidRPr="005C553C">
      <w:rPr>
        <w:sz w:val="24"/>
        <w:szCs w:val="24"/>
      </w:rPr>
      <w:t>«</w:t>
    </w:r>
    <w:r>
      <w:rPr>
        <w:sz w:val="24"/>
        <w:szCs w:val="24"/>
      </w:rPr>
      <w:t>1</w:t>
    </w:r>
    <w:r w:rsidR="00C530AD">
      <w:rPr>
        <w:sz w:val="24"/>
        <w:szCs w:val="24"/>
      </w:rPr>
      <w:t>1</w:t>
    </w:r>
    <w:r w:rsidRPr="005C553C">
      <w:rPr>
        <w:sz w:val="28"/>
        <w:u w:val="single"/>
      </w:rPr>
      <w:t xml:space="preserve"> </w:t>
    </w:r>
    <w:r w:rsidR="00C530AD">
      <w:rPr>
        <w:sz w:val="28"/>
        <w:u w:val="single"/>
      </w:rPr>
      <w:t>апреля</w:t>
    </w:r>
    <w:r w:rsidRPr="005C553C">
      <w:rPr>
        <w:sz w:val="28"/>
        <w:u w:val="single"/>
      </w:rPr>
      <w:t xml:space="preserve"> </w:t>
    </w:r>
    <w:r w:rsidRPr="005C553C">
      <w:rPr>
        <w:sz w:val="18"/>
        <w:szCs w:val="18"/>
      </w:rPr>
      <w:t>20</w:t>
    </w:r>
    <w:r w:rsidRPr="005C553C">
      <w:rPr>
        <w:sz w:val="28"/>
        <w:szCs w:val="28"/>
        <w:u w:val="single"/>
      </w:rPr>
      <w:t>2</w:t>
    </w:r>
    <w:r w:rsidR="00C530AD">
      <w:rPr>
        <w:sz w:val="28"/>
        <w:szCs w:val="28"/>
        <w:u w:val="single"/>
      </w:rPr>
      <w:t>4</w:t>
    </w:r>
    <w:r w:rsidRPr="006C46EB">
      <w:rPr>
        <w:sz w:val="18"/>
        <w:szCs w:val="18"/>
      </w:rPr>
      <w:t>г</w:t>
    </w:r>
  </w:p>
  <w:p w14:paraId="05C15BBE" w14:textId="77777777" w:rsidR="00592A21" w:rsidRDefault="009E756A" w:rsidP="009E756A">
    <w:pPr>
      <w:tabs>
        <w:tab w:val="left" w:pos="8295"/>
      </w:tabs>
      <w:rPr>
        <w:sz w:val="32"/>
        <w:szCs w:val="32"/>
      </w:rPr>
    </w:pPr>
    <w:r>
      <w:rPr>
        <w:sz w:val="32"/>
        <w:szCs w:val="32"/>
      </w:rPr>
      <w:tab/>
    </w:r>
  </w:p>
  <w:p w14:paraId="65E94517" w14:textId="77777777" w:rsidR="00592A21" w:rsidRDefault="00592A21" w:rsidP="00A27EC3">
    <w:pPr>
      <w:jc w:val="center"/>
      <w:rPr>
        <w:sz w:val="32"/>
        <w:szCs w:val="32"/>
      </w:rPr>
    </w:pPr>
  </w:p>
  <w:p w14:paraId="410C5E9E" w14:textId="77777777" w:rsidR="00592A21" w:rsidRDefault="00592A21" w:rsidP="00A27EC3">
    <w:pPr>
      <w:jc w:val="center"/>
      <w:rPr>
        <w:sz w:val="32"/>
        <w:szCs w:val="32"/>
      </w:rPr>
    </w:pPr>
  </w:p>
  <w:p w14:paraId="1296B662" w14:textId="77777777" w:rsidR="00533485" w:rsidRPr="00BA10DD" w:rsidRDefault="00533485" w:rsidP="00A27EC3">
    <w:pPr>
      <w:jc w:val="center"/>
      <w:rPr>
        <w:sz w:val="8"/>
        <w:szCs w:val="8"/>
      </w:rPr>
    </w:pPr>
    <w:r>
      <w:rPr>
        <w:sz w:val="32"/>
        <w:szCs w:val="32"/>
      </w:rPr>
      <w:t>ОБЛАСТЬ ТЕХНИЧЕСКОЙ КОМПЕТЕНТНОСТИ</w:t>
    </w:r>
  </w:p>
  <w:p w14:paraId="3ADF7F0E" w14:textId="40B68733" w:rsidR="00533485" w:rsidRDefault="008B0478"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15C27AC6" wp14:editId="36A3B07D">
              <wp:simplePos x="0" y="0"/>
              <wp:positionH relativeFrom="column">
                <wp:posOffset>46990</wp:posOffset>
              </wp:positionH>
              <wp:positionV relativeFrom="paragraph">
                <wp:posOffset>222250</wp:posOffset>
              </wp:positionV>
              <wp:extent cx="5882005" cy="0"/>
              <wp:effectExtent l="0" t="0" r="0" b="0"/>
              <wp:wrapNone/>
              <wp:docPr id="44708091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1C7C2"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533485">
      <w:rPr>
        <w:sz w:val="32"/>
        <w:szCs w:val="32"/>
      </w:rPr>
      <w:t xml:space="preserve">системы </w:t>
    </w:r>
    <w:r w:rsidR="00533485" w:rsidRPr="00C86AA8">
      <w:rPr>
        <w:sz w:val="32"/>
        <w:szCs w:val="32"/>
      </w:rPr>
      <w:t>производственного контроля</w:t>
    </w:r>
  </w:p>
  <w:p w14:paraId="2B1A116E" w14:textId="77777777" w:rsidR="00171A7C" w:rsidRPr="00E25503" w:rsidRDefault="001C4970" w:rsidP="001C4970">
    <w:pPr>
      <w:jc w:val="center"/>
      <w:rPr>
        <w:sz w:val="32"/>
        <w:szCs w:val="32"/>
      </w:rPr>
    </w:pPr>
    <w:r>
      <w:rPr>
        <w:sz w:val="32"/>
        <w:szCs w:val="32"/>
      </w:rPr>
      <w:t>О</w:t>
    </w:r>
    <w:r w:rsidR="00EF75E6">
      <w:rPr>
        <w:sz w:val="32"/>
        <w:szCs w:val="32"/>
      </w:rPr>
      <w:t xml:space="preserve">бщества с ограниченной ответственностью </w:t>
    </w:r>
    <w:r>
      <w:rPr>
        <w:sz w:val="32"/>
        <w:szCs w:val="32"/>
      </w:rPr>
      <w:t>«</w:t>
    </w:r>
    <w:r w:rsidR="00C530AD">
      <w:rPr>
        <w:sz w:val="32"/>
        <w:szCs w:val="32"/>
      </w:rPr>
      <w:t>ЛайтСтоун</w:t>
    </w:r>
    <w:r>
      <w:rPr>
        <w:sz w:val="32"/>
        <w:szCs w:val="32"/>
      </w:rPr>
      <w:t>»</w:t>
    </w:r>
  </w:p>
  <w:p w14:paraId="221B7E88" w14:textId="406B7FA0" w:rsidR="00533485" w:rsidRDefault="008B0478"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60ECBA8C" wp14:editId="48A36BCD">
              <wp:simplePos x="0" y="0"/>
              <wp:positionH relativeFrom="column">
                <wp:posOffset>46990</wp:posOffset>
              </wp:positionH>
              <wp:positionV relativeFrom="paragraph">
                <wp:posOffset>3810</wp:posOffset>
              </wp:positionV>
              <wp:extent cx="5882005" cy="0"/>
              <wp:effectExtent l="0" t="0" r="0" b="0"/>
              <wp:wrapNone/>
              <wp:docPr id="74216317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43452"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533485">
      <w:rPr>
        <w:sz w:val="12"/>
        <w:szCs w:val="12"/>
      </w:rPr>
      <w:t xml:space="preserve">наименование </w:t>
    </w:r>
    <w:r w:rsidR="00533485" w:rsidRPr="0033269E">
      <w:rPr>
        <w:sz w:val="12"/>
        <w:szCs w:val="12"/>
      </w:rPr>
      <w:t>организации</w:t>
    </w:r>
  </w:p>
  <w:tbl>
    <w:tblPr>
      <w:tblpPr w:leftFromText="181" w:rightFromText="181" w:vertAnchor="text" w:tblpY="1"/>
      <w:tblOverlap w:val="never"/>
      <w:tblW w:w="9356"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01"/>
      <w:gridCol w:w="1418"/>
      <w:gridCol w:w="4394"/>
      <w:gridCol w:w="1843"/>
    </w:tblGrid>
    <w:tr w:rsidR="00533485" w:rsidRPr="004E2B6E" w14:paraId="7A7692FD" w14:textId="77777777" w:rsidTr="009E756A">
      <w:trPr>
        <w:trHeight w:val="534"/>
      </w:trPr>
      <w:tc>
        <w:tcPr>
          <w:tcW w:w="1701" w:type="dxa"/>
        </w:tcPr>
        <w:p w14:paraId="13D1EB85" w14:textId="77777777" w:rsidR="00533485" w:rsidRPr="00974FBF" w:rsidRDefault="00533485"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418" w:type="dxa"/>
        </w:tcPr>
        <w:p w14:paraId="7745050F" w14:textId="77777777" w:rsidR="00533485" w:rsidRPr="00974FBF" w:rsidRDefault="00533485"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tcPr>
        <w:p w14:paraId="2DE0160C" w14:textId="77777777" w:rsidR="00533485" w:rsidRPr="00F4464E" w:rsidRDefault="00533485"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tcPr>
        <w:p w14:paraId="08BA9F1B" w14:textId="77777777" w:rsidR="00533485" w:rsidRPr="004E2B6E" w:rsidRDefault="00533485"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31F1FF5A" w14:textId="77777777" w:rsidR="00533485" w:rsidRDefault="00533485">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23E0" w14:textId="77777777" w:rsidR="00EF75E6" w:rsidRDefault="00EF75E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1971474324">
    <w:abstractNumId w:val="1"/>
  </w:num>
  <w:num w:numId="2" w16cid:durableId="510531156">
    <w:abstractNumId w:val="7"/>
  </w:num>
  <w:num w:numId="3" w16cid:durableId="1396080238">
    <w:abstractNumId w:val="8"/>
  </w:num>
  <w:num w:numId="4" w16cid:durableId="379326206">
    <w:abstractNumId w:val="2"/>
  </w:num>
  <w:num w:numId="5" w16cid:durableId="1646280131">
    <w:abstractNumId w:val="4"/>
  </w:num>
  <w:num w:numId="6" w16cid:durableId="467087308">
    <w:abstractNumId w:val="17"/>
  </w:num>
  <w:num w:numId="7" w16cid:durableId="1599750758">
    <w:abstractNumId w:val="6"/>
  </w:num>
  <w:num w:numId="8" w16cid:durableId="320232809">
    <w:abstractNumId w:val="12"/>
  </w:num>
  <w:num w:numId="9" w16cid:durableId="1583875767">
    <w:abstractNumId w:val="18"/>
  </w:num>
  <w:num w:numId="10" w16cid:durableId="1144005897">
    <w:abstractNumId w:val="10"/>
  </w:num>
  <w:num w:numId="11" w16cid:durableId="137458453">
    <w:abstractNumId w:val="3"/>
  </w:num>
  <w:num w:numId="12" w16cid:durableId="893006367">
    <w:abstractNumId w:val="13"/>
  </w:num>
  <w:num w:numId="13" w16cid:durableId="419833074">
    <w:abstractNumId w:val="15"/>
  </w:num>
  <w:num w:numId="14" w16cid:durableId="182717640">
    <w:abstractNumId w:val="14"/>
  </w:num>
  <w:num w:numId="15" w16cid:durableId="1942519606">
    <w:abstractNumId w:val="0"/>
  </w:num>
  <w:num w:numId="16" w16cid:durableId="179394687">
    <w:abstractNumId w:val="16"/>
  </w:num>
  <w:num w:numId="17" w16cid:durableId="126137816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70937892">
    <w:abstractNumId w:val="11"/>
    <w:lvlOverride w:ilvl="0">
      <w:startOverride w:val="2"/>
    </w:lvlOverride>
  </w:num>
  <w:num w:numId="19" w16cid:durableId="20246703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2CA3"/>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5797"/>
    <w:rsid w:val="00087249"/>
    <w:rsid w:val="000875B9"/>
    <w:rsid w:val="0009090A"/>
    <w:rsid w:val="00090ED8"/>
    <w:rsid w:val="00091473"/>
    <w:rsid w:val="000947A1"/>
    <w:rsid w:val="00097B96"/>
    <w:rsid w:val="000A2926"/>
    <w:rsid w:val="000A2B26"/>
    <w:rsid w:val="000A33A8"/>
    <w:rsid w:val="000A53AB"/>
    <w:rsid w:val="000A5B14"/>
    <w:rsid w:val="000A6678"/>
    <w:rsid w:val="000B275D"/>
    <w:rsid w:val="000B28D4"/>
    <w:rsid w:val="000B2CC1"/>
    <w:rsid w:val="000B3B19"/>
    <w:rsid w:val="000B5E40"/>
    <w:rsid w:val="000B78EF"/>
    <w:rsid w:val="000B7993"/>
    <w:rsid w:val="000C0E7E"/>
    <w:rsid w:val="000C0F8C"/>
    <w:rsid w:val="000C1E78"/>
    <w:rsid w:val="000C2BA9"/>
    <w:rsid w:val="000C47C4"/>
    <w:rsid w:val="000C568B"/>
    <w:rsid w:val="000C6381"/>
    <w:rsid w:val="000C681B"/>
    <w:rsid w:val="000C6E9A"/>
    <w:rsid w:val="000C74EB"/>
    <w:rsid w:val="000D07AA"/>
    <w:rsid w:val="000D4985"/>
    <w:rsid w:val="000D5526"/>
    <w:rsid w:val="000E2947"/>
    <w:rsid w:val="000E2A7C"/>
    <w:rsid w:val="000E2F1A"/>
    <w:rsid w:val="000E35E2"/>
    <w:rsid w:val="000E6CC7"/>
    <w:rsid w:val="000F44C6"/>
    <w:rsid w:val="000F493E"/>
    <w:rsid w:val="000F592E"/>
    <w:rsid w:val="000F5C81"/>
    <w:rsid w:val="000F6C6A"/>
    <w:rsid w:val="000F6D97"/>
    <w:rsid w:val="0010322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153A"/>
    <w:rsid w:val="00171A7C"/>
    <w:rsid w:val="0017208A"/>
    <w:rsid w:val="00173DC8"/>
    <w:rsid w:val="00174023"/>
    <w:rsid w:val="001740CC"/>
    <w:rsid w:val="00174B00"/>
    <w:rsid w:val="00176AC9"/>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04E4"/>
    <w:rsid w:val="001A319C"/>
    <w:rsid w:val="001A4807"/>
    <w:rsid w:val="001A4841"/>
    <w:rsid w:val="001A727D"/>
    <w:rsid w:val="001A7F40"/>
    <w:rsid w:val="001B1330"/>
    <w:rsid w:val="001B1FB9"/>
    <w:rsid w:val="001B4703"/>
    <w:rsid w:val="001B4AEA"/>
    <w:rsid w:val="001C2826"/>
    <w:rsid w:val="001C4970"/>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26698"/>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C1A"/>
    <w:rsid w:val="00266D71"/>
    <w:rsid w:val="00270D0B"/>
    <w:rsid w:val="00270ED4"/>
    <w:rsid w:val="00271747"/>
    <w:rsid w:val="00271A01"/>
    <w:rsid w:val="002720DC"/>
    <w:rsid w:val="002736DB"/>
    <w:rsid w:val="00273CC6"/>
    <w:rsid w:val="00273ED6"/>
    <w:rsid w:val="0027721B"/>
    <w:rsid w:val="00277DF3"/>
    <w:rsid w:val="002811B0"/>
    <w:rsid w:val="00281608"/>
    <w:rsid w:val="00285E8E"/>
    <w:rsid w:val="002864D6"/>
    <w:rsid w:val="00286525"/>
    <w:rsid w:val="00295590"/>
    <w:rsid w:val="00296EEB"/>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B7635"/>
    <w:rsid w:val="002C51D3"/>
    <w:rsid w:val="002C5905"/>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593"/>
    <w:rsid w:val="002F2936"/>
    <w:rsid w:val="002F3076"/>
    <w:rsid w:val="002F31A0"/>
    <w:rsid w:val="002F3CC2"/>
    <w:rsid w:val="002F5445"/>
    <w:rsid w:val="00300220"/>
    <w:rsid w:val="00300B6F"/>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6F61"/>
    <w:rsid w:val="00397CA6"/>
    <w:rsid w:val="003A16F3"/>
    <w:rsid w:val="003A244C"/>
    <w:rsid w:val="003A3BA1"/>
    <w:rsid w:val="003A4F01"/>
    <w:rsid w:val="003A5A45"/>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3778"/>
    <w:rsid w:val="003D449E"/>
    <w:rsid w:val="003D51E0"/>
    <w:rsid w:val="003D68F6"/>
    <w:rsid w:val="003D6AB9"/>
    <w:rsid w:val="003E016D"/>
    <w:rsid w:val="003E07CE"/>
    <w:rsid w:val="003E1DA3"/>
    <w:rsid w:val="003E2C9F"/>
    <w:rsid w:val="003E2CB2"/>
    <w:rsid w:val="003E35BF"/>
    <w:rsid w:val="003E505E"/>
    <w:rsid w:val="003E5A19"/>
    <w:rsid w:val="003E5DC7"/>
    <w:rsid w:val="003E67DF"/>
    <w:rsid w:val="003E7F4B"/>
    <w:rsid w:val="003F074E"/>
    <w:rsid w:val="003F1C42"/>
    <w:rsid w:val="003F49E7"/>
    <w:rsid w:val="003F5D54"/>
    <w:rsid w:val="004000C3"/>
    <w:rsid w:val="0040038B"/>
    <w:rsid w:val="004011A1"/>
    <w:rsid w:val="00401817"/>
    <w:rsid w:val="00402C4A"/>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251"/>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128D"/>
    <w:rsid w:val="004A20C4"/>
    <w:rsid w:val="004A4ED5"/>
    <w:rsid w:val="004A6A1A"/>
    <w:rsid w:val="004A6CCC"/>
    <w:rsid w:val="004A70C4"/>
    <w:rsid w:val="004A7117"/>
    <w:rsid w:val="004A7B91"/>
    <w:rsid w:val="004B147A"/>
    <w:rsid w:val="004B1F63"/>
    <w:rsid w:val="004B4E8E"/>
    <w:rsid w:val="004B5CEE"/>
    <w:rsid w:val="004B5D4D"/>
    <w:rsid w:val="004B5DF0"/>
    <w:rsid w:val="004B67E7"/>
    <w:rsid w:val="004C022C"/>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4F713E"/>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2AAF"/>
    <w:rsid w:val="00523A42"/>
    <w:rsid w:val="00524703"/>
    <w:rsid w:val="005247C9"/>
    <w:rsid w:val="00524CB2"/>
    <w:rsid w:val="00525E04"/>
    <w:rsid w:val="005317AA"/>
    <w:rsid w:val="00531C52"/>
    <w:rsid w:val="00532012"/>
    <w:rsid w:val="00532449"/>
    <w:rsid w:val="005333D2"/>
    <w:rsid w:val="00533485"/>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86F43"/>
    <w:rsid w:val="0059079E"/>
    <w:rsid w:val="005915C0"/>
    <w:rsid w:val="00591785"/>
    <w:rsid w:val="00592A21"/>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4ECE"/>
    <w:rsid w:val="005F51E3"/>
    <w:rsid w:val="005F524D"/>
    <w:rsid w:val="005F6BEC"/>
    <w:rsid w:val="005F7D4E"/>
    <w:rsid w:val="006006E2"/>
    <w:rsid w:val="006018A5"/>
    <w:rsid w:val="00601CFF"/>
    <w:rsid w:val="006025CB"/>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460F"/>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31A"/>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774"/>
    <w:rsid w:val="00735CA9"/>
    <w:rsid w:val="00735FB8"/>
    <w:rsid w:val="00737722"/>
    <w:rsid w:val="00737B70"/>
    <w:rsid w:val="00741C02"/>
    <w:rsid w:val="00742C58"/>
    <w:rsid w:val="00742DB6"/>
    <w:rsid w:val="007439F2"/>
    <w:rsid w:val="0074489E"/>
    <w:rsid w:val="00744AED"/>
    <w:rsid w:val="00745162"/>
    <w:rsid w:val="007459DF"/>
    <w:rsid w:val="00746609"/>
    <w:rsid w:val="00746DD1"/>
    <w:rsid w:val="00746EC8"/>
    <w:rsid w:val="00747AC4"/>
    <w:rsid w:val="00750308"/>
    <w:rsid w:val="007503D6"/>
    <w:rsid w:val="007509A7"/>
    <w:rsid w:val="0075108A"/>
    <w:rsid w:val="00751217"/>
    <w:rsid w:val="007539B9"/>
    <w:rsid w:val="00754F8B"/>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9616F"/>
    <w:rsid w:val="007A00FD"/>
    <w:rsid w:val="007A2868"/>
    <w:rsid w:val="007A2C01"/>
    <w:rsid w:val="007A2D42"/>
    <w:rsid w:val="007A3056"/>
    <w:rsid w:val="007A3637"/>
    <w:rsid w:val="007A45FC"/>
    <w:rsid w:val="007A73D9"/>
    <w:rsid w:val="007A7405"/>
    <w:rsid w:val="007B1323"/>
    <w:rsid w:val="007B27F3"/>
    <w:rsid w:val="007B2FCE"/>
    <w:rsid w:val="007B301D"/>
    <w:rsid w:val="007B4081"/>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5650D"/>
    <w:rsid w:val="008610A4"/>
    <w:rsid w:val="00863861"/>
    <w:rsid w:val="00863A3B"/>
    <w:rsid w:val="008643DB"/>
    <w:rsid w:val="0086486A"/>
    <w:rsid w:val="008655A6"/>
    <w:rsid w:val="00867050"/>
    <w:rsid w:val="00870E0D"/>
    <w:rsid w:val="0087188E"/>
    <w:rsid w:val="00871E06"/>
    <w:rsid w:val="008734B9"/>
    <w:rsid w:val="008747D9"/>
    <w:rsid w:val="00874885"/>
    <w:rsid w:val="008751BA"/>
    <w:rsid w:val="00875A6F"/>
    <w:rsid w:val="00875F9F"/>
    <w:rsid w:val="00876CF2"/>
    <w:rsid w:val="008772C5"/>
    <w:rsid w:val="00881860"/>
    <w:rsid w:val="00881FDB"/>
    <w:rsid w:val="0088210C"/>
    <w:rsid w:val="0088218F"/>
    <w:rsid w:val="00884950"/>
    <w:rsid w:val="008913FD"/>
    <w:rsid w:val="00893EAA"/>
    <w:rsid w:val="008940E9"/>
    <w:rsid w:val="00896BE8"/>
    <w:rsid w:val="008A0744"/>
    <w:rsid w:val="008A0755"/>
    <w:rsid w:val="008A1953"/>
    <w:rsid w:val="008A3C50"/>
    <w:rsid w:val="008A52BF"/>
    <w:rsid w:val="008A6218"/>
    <w:rsid w:val="008B0478"/>
    <w:rsid w:val="008B087A"/>
    <w:rsid w:val="008B1920"/>
    <w:rsid w:val="008B23C5"/>
    <w:rsid w:val="008B304B"/>
    <w:rsid w:val="008B3A7E"/>
    <w:rsid w:val="008B426C"/>
    <w:rsid w:val="008B7670"/>
    <w:rsid w:val="008B77BB"/>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31A"/>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32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217D"/>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56A"/>
    <w:rsid w:val="009E793B"/>
    <w:rsid w:val="009E7B7D"/>
    <w:rsid w:val="009E7E3E"/>
    <w:rsid w:val="009F059D"/>
    <w:rsid w:val="009F069C"/>
    <w:rsid w:val="009F09EF"/>
    <w:rsid w:val="009F0AB3"/>
    <w:rsid w:val="009F1F2D"/>
    <w:rsid w:val="009F2E9B"/>
    <w:rsid w:val="009F3665"/>
    <w:rsid w:val="009F3A2E"/>
    <w:rsid w:val="009F45A3"/>
    <w:rsid w:val="009F49C4"/>
    <w:rsid w:val="009F4B48"/>
    <w:rsid w:val="009F5AA5"/>
    <w:rsid w:val="009F6F9A"/>
    <w:rsid w:val="00A021E7"/>
    <w:rsid w:val="00A03BB3"/>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0B98"/>
    <w:rsid w:val="00A4305D"/>
    <w:rsid w:val="00A46B63"/>
    <w:rsid w:val="00A46C1C"/>
    <w:rsid w:val="00A50C96"/>
    <w:rsid w:val="00A50E2D"/>
    <w:rsid w:val="00A52E6A"/>
    <w:rsid w:val="00A5439D"/>
    <w:rsid w:val="00A557B8"/>
    <w:rsid w:val="00A577F7"/>
    <w:rsid w:val="00A62D17"/>
    <w:rsid w:val="00A65878"/>
    <w:rsid w:val="00A700AA"/>
    <w:rsid w:val="00A701BB"/>
    <w:rsid w:val="00A708E8"/>
    <w:rsid w:val="00A709CD"/>
    <w:rsid w:val="00A73CDA"/>
    <w:rsid w:val="00A75162"/>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373"/>
    <w:rsid w:val="00AB17F6"/>
    <w:rsid w:val="00AB363B"/>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21D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148E"/>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1B70"/>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387"/>
    <w:rsid w:val="00C25659"/>
    <w:rsid w:val="00C26F8B"/>
    <w:rsid w:val="00C3386A"/>
    <w:rsid w:val="00C34FF6"/>
    <w:rsid w:val="00C36DAE"/>
    <w:rsid w:val="00C418D8"/>
    <w:rsid w:val="00C41C91"/>
    <w:rsid w:val="00C42564"/>
    <w:rsid w:val="00C42663"/>
    <w:rsid w:val="00C433E2"/>
    <w:rsid w:val="00C43701"/>
    <w:rsid w:val="00C44A5D"/>
    <w:rsid w:val="00C44BF9"/>
    <w:rsid w:val="00C46143"/>
    <w:rsid w:val="00C474B9"/>
    <w:rsid w:val="00C476C7"/>
    <w:rsid w:val="00C530AD"/>
    <w:rsid w:val="00C53347"/>
    <w:rsid w:val="00C53BE3"/>
    <w:rsid w:val="00C54159"/>
    <w:rsid w:val="00C545BC"/>
    <w:rsid w:val="00C61357"/>
    <w:rsid w:val="00C61420"/>
    <w:rsid w:val="00C635CA"/>
    <w:rsid w:val="00C63EBC"/>
    <w:rsid w:val="00C662D0"/>
    <w:rsid w:val="00C6648A"/>
    <w:rsid w:val="00C676DD"/>
    <w:rsid w:val="00C72ABB"/>
    <w:rsid w:val="00C72BD8"/>
    <w:rsid w:val="00C76A89"/>
    <w:rsid w:val="00C80EC7"/>
    <w:rsid w:val="00C81998"/>
    <w:rsid w:val="00C82607"/>
    <w:rsid w:val="00C83915"/>
    <w:rsid w:val="00C83AAA"/>
    <w:rsid w:val="00C84081"/>
    <w:rsid w:val="00C84124"/>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C4F51"/>
    <w:rsid w:val="00CD1357"/>
    <w:rsid w:val="00CD1411"/>
    <w:rsid w:val="00CD15DE"/>
    <w:rsid w:val="00CD174D"/>
    <w:rsid w:val="00CD1B08"/>
    <w:rsid w:val="00CD5CF3"/>
    <w:rsid w:val="00CD5E0F"/>
    <w:rsid w:val="00CD680B"/>
    <w:rsid w:val="00CD7F63"/>
    <w:rsid w:val="00CE26C6"/>
    <w:rsid w:val="00CE288F"/>
    <w:rsid w:val="00CE2951"/>
    <w:rsid w:val="00CE383E"/>
    <w:rsid w:val="00CE4AAF"/>
    <w:rsid w:val="00CE5230"/>
    <w:rsid w:val="00CE7EE2"/>
    <w:rsid w:val="00CF1049"/>
    <w:rsid w:val="00CF19E7"/>
    <w:rsid w:val="00CF2260"/>
    <w:rsid w:val="00CF28D7"/>
    <w:rsid w:val="00CF2B6E"/>
    <w:rsid w:val="00CF6EEB"/>
    <w:rsid w:val="00D01CEC"/>
    <w:rsid w:val="00D02F2A"/>
    <w:rsid w:val="00D02F34"/>
    <w:rsid w:val="00D037B9"/>
    <w:rsid w:val="00D04A79"/>
    <w:rsid w:val="00D0538C"/>
    <w:rsid w:val="00D07E74"/>
    <w:rsid w:val="00D11FEA"/>
    <w:rsid w:val="00D13E2F"/>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0507"/>
    <w:rsid w:val="00D41F82"/>
    <w:rsid w:val="00D42FBF"/>
    <w:rsid w:val="00D43A09"/>
    <w:rsid w:val="00D47E13"/>
    <w:rsid w:val="00D5074B"/>
    <w:rsid w:val="00D5130B"/>
    <w:rsid w:val="00D5148F"/>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4CEF"/>
    <w:rsid w:val="00D657BA"/>
    <w:rsid w:val="00D6588C"/>
    <w:rsid w:val="00D65C57"/>
    <w:rsid w:val="00D70977"/>
    <w:rsid w:val="00D70BCF"/>
    <w:rsid w:val="00D739BD"/>
    <w:rsid w:val="00D73D49"/>
    <w:rsid w:val="00D766A6"/>
    <w:rsid w:val="00D776BA"/>
    <w:rsid w:val="00D801E8"/>
    <w:rsid w:val="00D802D6"/>
    <w:rsid w:val="00D807E6"/>
    <w:rsid w:val="00D821D4"/>
    <w:rsid w:val="00D827FD"/>
    <w:rsid w:val="00D82FE5"/>
    <w:rsid w:val="00D87A37"/>
    <w:rsid w:val="00D87D3C"/>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6D4"/>
    <w:rsid w:val="00DB5752"/>
    <w:rsid w:val="00DB7482"/>
    <w:rsid w:val="00DC08AE"/>
    <w:rsid w:val="00DC0EA2"/>
    <w:rsid w:val="00DC12F7"/>
    <w:rsid w:val="00DC3349"/>
    <w:rsid w:val="00DC353F"/>
    <w:rsid w:val="00DC4DC5"/>
    <w:rsid w:val="00DC5826"/>
    <w:rsid w:val="00DC5AAF"/>
    <w:rsid w:val="00DC658E"/>
    <w:rsid w:val="00DC7434"/>
    <w:rsid w:val="00DC77DB"/>
    <w:rsid w:val="00DC7D4F"/>
    <w:rsid w:val="00DD2CD0"/>
    <w:rsid w:val="00DD37C2"/>
    <w:rsid w:val="00DD3D53"/>
    <w:rsid w:val="00DD3D58"/>
    <w:rsid w:val="00DD44F9"/>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58ED"/>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5C2D"/>
    <w:rsid w:val="00E56CFB"/>
    <w:rsid w:val="00E573FC"/>
    <w:rsid w:val="00E57470"/>
    <w:rsid w:val="00E60863"/>
    <w:rsid w:val="00E609FE"/>
    <w:rsid w:val="00E61D42"/>
    <w:rsid w:val="00E631D8"/>
    <w:rsid w:val="00E6340D"/>
    <w:rsid w:val="00E66365"/>
    <w:rsid w:val="00E67F85"/>
    <w:rsid w:val="00E705EC"/>
    <w:rsid w:val="00E70A1A"/>
    <w:rsid w:val="00E70FAD"/>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06F8"/>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2E6F"/>
    <w:rsid w:val="00EC336B"/>
    <w:rsid w:val="00EC540B"/>
    <w:rsid w:val="00EC5FE8"/>
    <w:rsid w:val="00EC66D4"/>
    <w:rsid w:val="00ED0768"/>
    <w:rsid w:val="00ED1751"/>
    <w:rsid w:val="00ED46B4"/>
    <w:rsid w:val="00ED55AE"/>
    <w:rsid w:val="00ED73EF"/>
    <w:rsid w:val="00ED764E"/>
    <w:rsid w:val="00EE2F90"/>
    <w:rsid w:val="00EE375A"/>
    <w:rsid w:val="00EE39BF"/>
    <w:rsid w:val="00EE6BC0"/>
    <w:rsid w:val="00EF0145"/>
    <w:rsid w:val="00EF1BB8"/>
    <w:rsid w:val="00EF3620"/>
    <w:rsid w:val="00EF75E6"/>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27EC8"/>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67F05"/>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183"/>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CC1631"/>
  <w15:chartTrackingRefBased/>
  <w15:docId w15:val="{894D5385-1AB0-491D-9525-3995DAF27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C5905"/>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3485"/>
    <w:rPr>
      <w:color w:val="0000FF"/>
      <w:u w:val="single"/>
    </w:rPr>
  </w:style>
  <w:style w:type="character" w:customStyle="1" w:styleId="FontStyle28">
    <w:name w:val="Font Style28"/>
    <w:rsid w:val="00271747"/>
    <w:rPr>
      <w:rFonts w:ascii="Times New Roman" w:hAnsi="Times New Roman" w:cs="Times New Roman" w:hint="default"/>
      <w:sz w:val="18"/>
      <w:szCs w:val="18"/>
    </w:rPr>
  </w:style>
  <w:style w:type="character" w:customStyle="1" w:styleId="FontStyle17">
    <w:name w:val="Font Style17"/>
    <w:rsid w:val="00271747"/>
    <w:rPr>
      <w:rFonts w:ascii="Times New Roman" w:hAnsi="Times New Roman" w:cs="Times New Roman" w:hint="default"/>
      <w:sz w:val="18"/>
      <w:szCs w:val="18"/>
    </w:rPr>
  </w:style>
  <w:style w:type="paragraph" w:customStyle="1" w:styleId="Style3">
    <w:name w:val="Style3"/>
    <w:basedOn w:val="a"/>
    <w:rsid w:val="00D42FBF"/>
    <w:pPr>
      <w:widowControl w:val="0"/>
      <w:autoSpaceDE w:val="0"/>
      <w:autoSpaceDN w:val="0"/>
      <w:adjustRightInd w:val="0"/>
      <w:spacing w:line="230" w:lineRule="exac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279921">
      <w:bodyDiv w:val="1"/>
      <w:marLeft w:val="0"/>
      <w:marRight w:val="0"/>
      <w:marTop w:val="0"/>
      <w:marBottom w:val="0"/>
      <w:divBdr>
        <w:top w:val="none" w:sz="0" w:space="0" w:color="auto"/>
        <w:left w:val="none" w:sz="0" w:space="0" w:color="auto"/>
        <w:bottom w:val="none" w:sz="0" w:space="0" w:color="auto"/>
        <w:right w:val="none" w:sz="0" w:space="0" w:color="auto"/>
      </w:divBdr>
    </w:div>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642321157">
      <w:bodyDiv w:val="1"/>
      <w:marLeft w:val="0"/>
      <w:marRight w:val="0"/>
      <w:marTop w:val="0"/>
      <w:marBottom w:val="0"/>
      <w:divBdr>
        <w:top w:val="none" w:sz="0" w:space="0" w:color="auto"/>
        <w:left w:val="none" w:sz="0" w:space="0" w:color="auto"/>
        <w:bottom w:val="none" w:sz="0" w:space="0" w:color="auto"/>
        <w:right w:val="none" w:sz="0" w:space="0" w:color="auto"/>
      </w:divBdr>
    </w:div>
    <w:div w:id="71369783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24290066">
      <w:bodyDiv w:val="1"/>
      <w:marLeft w:val="0"/>
      <w:marRight w:val="0"/>
      <w:marTop w:val="0"/>
      <w:marBottom w:val="0"/>
      <w:divBdr>
        <w:top w:val="none" w:sz="0" w:space="0" w:color="auto"/>
        <w:left w:val="none" w:sz="0" w:space="0" w:color="auto"/>
        <w:bottom w:val="none" w:sz="0" w:space="0" w:color="auto"/>
        <w:right w:val="none" w:sz="0" w:space="0" w:color="auto"/>
      </w:divBdr>
    </w:div>
    <w:div w:id="1090198432">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289773536">
      <w:bodyDiv w:val="1"/>
      <w:marLeft w:val="0"/>
      <w:marRight w:val="0"/>
      <w:marTop w:val="0"/>
      <w:marBottom w:val="0"/>
      <w:divBdr>
        <w:top w:val="none" w:sz="0" w:space="0" w:color="auto"/>
        <w:left w:val="none" w:sz="0" w:space="0" w:color="auto"/>
        <w:bottom w:val="none" w:sz="0" w:space="0" w:color="auto"/>
        <w:right w:val="none" w:sz="0" w:space="0" w:color="auto"/>
      </w:divBdr>
    </w:div>
    <w:div w:id="1316185664">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536</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Андрей Викторович Ахрамович</cp:lastModifiedBy>
  <cp:revision>2</cp:revision>
  <cp:lastPrinted>2024-04-12T13:03:00Z</cp:lastPrinted>
  <dcterms:created xsi:type="dcterms:W3CDTF">2026-05-28T11:53:00Z</dcterms:created>
  <dcterms:modified xsi:type="dcterms:W3CDTF">2026-05-28T11:53:00Z</dcterms:modified>
</cp:coreProperties>
</file>