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112102" w:rsidRPr="004D2C91" w14:paraId="5F864E86" w14:textId="77777777" w:rsidTr="00266E8F">
        <w:trPr>
          <w:trHeight w:val="70"/>
          <w:jc w:val="center"/>
        </w:trPr>
        <w:tc>
          <w:tcPr>
            <w:tcW w:w="2942" w:type="dxa"/>
          </w:tcPr>
          <w:p w14:paraId="0A09AD1D" w14:textId="3082FB78" w:rsidR="00112102" w:rsidRPr="004D2C91" w:rsidRDefault="00112102" w:rsidP="00112102">
            <w:pPr>
              <w:suppressAutoHyphens/>
              <w:spacing w:line="20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14:paraId="2BF5F0A7" w14:textId="77777777" w:rsidR="00112102" w:rsidRPr="004D2C91" w:rsidRDefault="00112102" w:rsidP="0011210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14:paraId="1191F32E" w14:textId="151E0A24" w:rsidR="00112102" w:rsidRPr="004D2C91" w:rsidRDefault="00112102" w:rsidP="0011210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14:paraId="272AD90B" w14:textId="3C77C7E4" w:rsidR="00112102" w:rsidRPr="000A4988" w:rsidRDefault="00112102" w:rsidP="00112102">
            <w:pPr>
              <w:spacing w:line="20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14:paraId="31D550B7" w14:textId="5A3C543D" w:rsidR="00112102" w:rsidRPr="000A4988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112102" w:rsidRPr="004D2C91" w14:paraId="55AEDDE5" w14:textId="77777777" w:rsidTr="00266E8F">
        <w:trPr>
          <w:trHeight w:val="70"/>
          <w:jc w:val="center"/>
        </w:trPr>
        <w:tc>
          <w:tcPr>
            <w:tcW w:w="2942" w:type="dxa"/>
          </w:tcPr>
          <w:p w14:paraId="6520E305" w14:textId="57787CE7" w:rsidR="00112102" w:rsidRPr="00BA4641" w:rsidRDefault="00112102" w:rsidP="00112102">
            <w:pPr>
              <w:suppressAutoHyphens/>
              <w:spacing w:line="20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02" w:type="dxa"/>
          </w:tcPr>
          <w:p w14:paraId="445C9477" w14:textId="77777777" w:rsidR="00112102" w:rsidRPr="00BA4641" w:rsidRDefault="00112102" w:rsidP="0011210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2EB87E4F" w14:textId="77777777" w:rsidR="00112102" w:rsidRPr="00BA4641" w:rsidRDefault="00112102" w:rsidP="0011210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45- 5.01-268-2012</w:t>
            </w:r>
          </w:p>
          <w:p w14:paraId="462FA419" w14:textId="76D277CF" w:rsidR="00112102" w:rsidRPr="00BA464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pacing w:val="-4"/>
                <w:sz w:val="18"/>
                <w:szCs w:val="18"/>
              </w:rPr>
              <w:t>П5-2000 к СНБ 5.01.01-9</w:t>
            </w:r>
            <w:r w:rsidRPr="00BA4641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60" w:type="dxa"/>
          </w:tcPr>
          <w:p w14:paraId="2CB72668" w14:textId="16AB81D0" w:rsidR="00112102" w:rsidRPr="000A4988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9492220" w14:textId="034B3B9C" w:rsidR="00112102" w:rsidRPr="000A4988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112102" w:rsidRPr="004D2C91" w14:paraId="516A31FB" w14:textId="77777777" w:rsidTr="00266E8F">
        <w:trPr>
          <w:trHeight w:val="70"/>
          <w:jc w:val="center"/>
        </w:trPr>
        <w:tc>
          <w:tcPr>
            <w:tcW w:w="2942" w:type="dxa"/>
          </w:tcPr>
          <w:p w14:paraId="2C68F082" w14:textId="783A8970" w:rsidR="00112102" w:rsidRPr="004D2C91" w:rsidRDefault="00112102" w:rsidP="0011210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14:paraId="78B78F9D" w14:textId="77777777" w:rsidR="00112102" w:rsidRPr="00BA464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14:paraId="350D699B" w14:textId="77777777" w:rsidR="00112102" w:rsidRPr="00BA464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50DF8105" w14:textId="5E99249E" w:rsidR="00112102" w:rsidRPr="004D2C9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14:paraId="296575D5" w14:textId="62708E0A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4663E20" w14:textId="341E9BEA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112102" w:rsidRPr="004D2C91" w14:paraId="17E33B7B" w14:textId="77777777" w:rsidTr="00266E8F">
        <w:trPr>
          <w:trHeight w:val="70"/>
          <w:jc w:val="center"/>
        </w:trPr>
        <w:tc>
          <w:tcPr>
            <w:tcW w:w="2942" w:type="dxa"/>
          </w:tcPr>
          <w:p w14:paraId="155023AC" w14:textId="77777777" w:rsidR="00112102" w:rsidRPr="00112102" w:rsidRDefault="00112102" w:rsidP="0011210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</w:t>
            </w:r>
            <w:r w:rsidRPr="00112102">
              <w:rPr>
                <w:b/>
                <w:bCs/>
                <w:sz w:val="20"/>
                <w:szCs w:val="20"/>
              </w:rPr>
              <w:t>стройство свайных фундаментов</w:t>
            </w:r>
          </w:p>
          <w:p w14:paraId="5EFE84CB" w14:textId="5ECD9723" w:rsidR="00112102" w:rsidRPr="004D2C91" w:rsidRDefault="00112102" w:rsidP="0011210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3E7531C9" w14:textId="77777777" w:rsidR="00112102" w:rsidRPr="004D2C9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5.01.03-2023   </w:t>
            </w:r>
          </w:p>
          <w:p w14:paraId="3103BD9E" w14:textId="77777777" w:rsidR="00112102" w:rsidRPr="004D2C9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  <w:p w14:paraId="65394E90" w14:textId="4276B369" w:rsidR="00112102" w:rsidRPr="004D2C9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6287DCF3" w14:textId="778E28D1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Фундаменты из готовых (сборных) свай; фундаменты из буронабивных свай;</w:t>
            </w:r>
            <w:r w:rsidRPr="000A4988">
              <w:t xml:space="preserve"> </w:t>
            </w:r>
            <w:r w:rsidRPr="000A4988">
              <w:rPr>
                <w:sz w:val="18"/>
                <w:szCs w:val="18"/>
              </w:rPr>
              <w:t>фундаменты из набивных свай; фундаменты из набивных свай с уплотненным основанием; устройство ростверка</w:t>
            </w:r>
          </w:p>
        </w:tc>
        <w:tc>
          <w:tcPr>
            <w:tcW w:w="1842" w:type="dxa"/>
          </w:tcPr>
          <w:p w14:paraId="23C0D2A3" w14:textId="77777777" w:rsidR="00112102" w:rsidRPr="000A4988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  <w:p w14:paraId="375D82AB" w14:textId="77777777" w:rsidR="00112102" w:rsidRPr="000A4988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26433.0-85</w:t>
            </w:r>
          </w:p>
          <w:p w14:paraId="1F62444F" w14:textId="196AB097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ГОСТ 26433.2-94</w:t>
            </w:r>
          </w:p>
        </w:tc>
      </w:tr>
      <w:tr w:rsidR="00112102" w:rsidRPr="004D2C91" w14:paraId="2D0FD8DE" w14:textId="77777777" w:rsidTr="00266E8F">
        <w:trPr>
          <w:trHeight w:val="70"/>
          <w:jc w:val="center"/>
        </w:trPr>
        <w:tc>
          <w:tcPr>
            <w:tcW w:w="2942" w:type="dxa"/>
          </w:tcPr>
          <w:p w14:paraId="1ED3B325" w14:textId="2D055BDC" w:rsidR="00112102" w:rsidRPr="00112102" w:rsidRDefault="00112102" w:rsidP="0011210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02" w:type="dxa"/>
          </w:tcPr>
          <w:p w14:paraId="41A1D9F1" w14:textId="77777777" w:rsidR="00112102" w:rsidRPr="00BA464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14:paraId="3A8C532E" w14:textId="7932D647" w:rsidR="00112102" w:rsidRPr="004D2C91" w:rsidRDefault="00112102" w:rsidP="0011210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14:paraId="345FE327" w14:textId="102C0B4F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DFEA514" w14:textId="2E5358EE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112102" w:rsidRPr="004D2C91" w14:paraId="1F43B741" w14:textId="77777777" w:rsidTr="00266E8F">
        <w:trPr>
          <w:trHeight w:val="70"/>
          <w:jc w:val="center"/>
        </w:trPr>
        <w:tc>
          <w:tcPr>
            <w:tcW w:w="2942" w:type="dxa"/>
          </w:tcPr>
          <w:p w14:paraId="6EBCCFA5" w14:textId="4E87751B" w:rsidR="00112102" w:rsidRPr="00112102" w:rsidRDefault="00112102" w:rsidP="0011210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02" w:type="dxa"/>
          </w:tcPr>
          <w:p w14:paraId="3DA4740F" w14:textId="77777777" w:rsidR="00112102" w:rsidRPr="00BA464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14:paraId="690548D3" w14:textId="77777777" w:rsidR="00112102" w:rsidRPr="00BA4641" w:rsidRDefault="00112102" w:rsidP="0011210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ТКП 45- 5.01-237-2011</w:t>
            </w:r>
          </w:p>
          <w:p w14:paraId="5C76D876" w14:textId="0AC7BDA4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60" w:type="dxa"/>
          </w:tcPr>
          <w:p w14:paraId="565B19E2" w14:textId="2BC30124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Устройство подпорных стен и наружных стен подвалов; устройство </w:t>
            </w:r>
            <w:proofErr w:type="spellStart"/>
            <w:r w:rsidRPr="00BA4641">
              <w:rPr>
                <w:sz w:val="18"/>
                <w:szCs w:val="18"/>
              </w:rPr>
              <w:t>буроинъекционных</w:t>
            </w:r>
            <w:proofErr w:type="spellEnd"/>
            <w:r w:rsidRPr="00BA4641">
              <w:rPr>
                <w:sz w:val="18"/>
                <w:szCs w:val="18"/>
              </w:rPr>
              <w:t xml:space="preserve"> анкеров и свай</w:t>
            </w:r>
          </w:p>
        </w:tc>
        <w:tc>
          <w:tcPr>
            <w:tcW w:w="1842" w:type="dxa"/>
          </w:tcPr>
          <w:p w14:paraId="7FFCC5F8" w14:textId="730F7D45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1.03.14-2024</w:t>
            </w:r>
          </w:p>
        </w:tc>
      </w:tr>
      <w:tr w:rsidR="00112102" w:rsidRPr="004D2C91" w14:paraId="1D716092" w14:textId="77777777" w:rsidTr="00266E8F">
        <w:trPr>
          <w:trHeight w:val="70"/>
          <w:jc w:val="center"/>
        </w:trPr>
        <w:tc>
          <w:tcPr>
            <w:tcW w:w="2942" w:type="dxa"/>
          </w:tcPr>
          <w:p w14:paraId="53FF8601" w14:textId="5B429201" w:rsidR="00112102" w:rsidRPr="004D2C91" w:rsidRDefault="00112102" w:rsidP="0011210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14:paraId="0CC4A78A" w14:textId="23E8288D" w:rsidR="00112102" w:rsidRPr="004D2C91" w:rsidRDefault="00112102" w:rsidP="00112102">
            <w:pPr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6F5BFE12" w14:textId="1C686A30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14:paraId="372EE76F" w14:textId="6CBE796B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112102" w:rsidRPr="004D2C91" w14:paraId="71682DE7" w14:textId="77777777" w:rsidTr="00266E8F">
        <w:trPr>
          <w:trHeight w:val="70"/>
          <w:jc w:val="center"/>
        </w:trPr>
        <w:tc>
          <w:tcPr>
            <w:tcW w:w="2942" w:type="dxa"/>
          </w:tcPr>
          <w:p w14:paraId="6244F0BC" w14:textId="77777777" w:rsidR="00112102" w:rsidRPr="004D2C91" w:rsidRDefault="00112102" w:rsidP="00112102">
            <w:pPr>
              <w:suppressAutoHyphens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21929350" w14:textId="5FBF3106" w:rsidR="00112102" w:rsidRPr="004D2C91" w:rsidRDefault="00112102" w:rsidP="00112102">
            <w:pPr>
              <w:suppressAutoHyphens/>
              <w:ind w:left="-40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0F2A287A" w14:textId="09D447AC" w:rsidR="00112102" w:rsidRPr="004D2C91" w:rsidRDefault="00112102" w:rsidP="00112102">
            <w:pPr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5F5F7D93" w14:textId="2FCE5020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27063E">
              <w:rPr>
                <w:bCs/>
                <w:sz w:val="18"/>
                <w:szCs w:val="18"/>
              </w:rPr>
              <w:t>Монтаж блоков фундаментов и стен подземной части зданий</w:t>
            </w:r>
            <w:r w:rsidRPr="004D2C91">
              <w:rPr>
                <w:bCs/>
                <w:sz w:val="18"/>
                <w:szCs w:val="18"/>
              </w:rPr>
              <w:t xml:space="preserve">;  монтаж колонн, рам, </w:t>
            </w:r>
            <w:proofErr w:type="spellStart"/>
            <w:r w:rsidRPr="004D2C91">
              <w:rPr>
                <w:bCs/>
                <w:sz w:val="18"/>
                <w:szCs w:val="18"/>
              </w:rPr>
              <w:t>полурам</w:t>
            </w:r>
            <w:proofErr w:type="spellEnd"/>
            <w:r w:rsidRPr="004D2C91">
              <w:rPr>
                <w:bCs/>
                <w:sz w:val="18"/>
                <w:szCs w:val="18"/>
              </w:rPr>
              <w:t xml:space="preserve">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</w:t>
            </w:r>
            <w:proofErr w:type="spellStart"/>
            <w:r w:rsidRPr="004D2C91">
              <w:rPr>
                <w:bCs/>
                <w:sz w:val="18"/>
                <w:szCs w:val="18"/>
              </w:rPr>
              <w:t>замоноличивание</w:t>
            </w:r>
            <w:proofErr w:type="spellEnd"/>
            <w:r w:rsidRPr="004D2C91">
              <w:rPr>
                <w:bCs/>
                <w:sz w:val="18"/>
                <w:szCs w:val="18"/>
              </w:rPr>
              <w:t xml:space="preserve"> стыков и швов</w:t>
            </w:r>
          </w:p>
        </w:tc>
        <w:tc>
          <w:tcPr>
            <w:tcW w:w="1842" w:type="dxa"/>
          </w:tcPr>
          <w:p w14:paraId="18E4AFC6" w14:textId="77777777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  <w:p w14:paraId="4C804F1F" w14:textId="1837F1BC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112102" w:rsidRPr="004D2C91" w14:paraId="48583AC8" w14:textId="77777777" w:rsidTr="00266E8F">
        <w:trPr>
          <w:trHeight w:val="70"/>
          <w:jc w:val="center"/>
        </w:trPr>
        <w:tc>
          <w:tcPr>
            <w:tcW w:w="2942" w:type="dxa"/>
          </w:tcPr>
          <w:p w14:paraId="2EDD4A2B" w14:textId="77777777" w:rsidR="00112102" w:rsidRPr="004D2C91" w:rsidRDefault="00112102" w:rsidP="00112102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14:paraId="2E66DA99" w14:textId="5EBA5F0C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3ADCD8C1" w14:textId="2DF78CCF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45742E4B" w14:textId="0CE1BAE4" w:rsidR="00112102" w:rsidRPr="004D2C91" w:rsidRDefault="00112102" w:rsidP="00112102">
            <w:pPr>
              <w:suppressAutoHyphens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Монтаж гипсобетонных перегородок; монтаж каркасно-обшивных перегородок; монтаж стен из металлических панелей с утеплителем или способом </w:t>
            </w:r>
            <w:proofErr w:type="spellStart"/>
            <w:r w:rsidRPr="004D2C91">
              <w:rPr>
                <w:sz w:val="18"/>
                <w:szCs w:val="18"/>
              </w:rPr>
              <w:t>полистовой</w:t>
            </w:r>
            <w:proofErr w:type="spellEnd"/>
            <w:r w:rsidRPr="004D2C91">
              <w:rPr>
                <w:sz w:val="18"/>
                <w:szCs w:val="18"/>
              </w:rPr>
              <w:t xml:space="preserve"> сборки</w:t>
            </w:r>
          </w:p>
        </w:tc>
        <w:tc>
          <w:tcPr>
            <w:tcW w:w="1842" w:type="dxa"/>
          </w:tcPr>
          <w:p w14:paraId="7C0FF5F1" w14:textId="77777777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50A796FD" w14:textId="4ACB8090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112102" w:rsidRPr="004D2C91" w14:paraId="0CDFBB17" w14:textId="77777777" w:rsidTr="00266E8F">
        <w:trPr>
          <w:trHeight w:val="70"/>
          <w:jc w:val="center"/>
        </w:trPr>
        <w:tc>
          <w:tcPr>
            <w:tcW w:w="2942" w:type="dxa"/>
          </w:tcPr>
          <w:p w14:paraId="29CE82A7" w14:textId="77777777" w:rsidR="00112102" w:rsidRPr="004D2C91" w:rsidRDefault="00112102" w:rsidP="0011210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Монтаж стальных конструкций</w:t>
            </w:r>
          </w:p>
          <w:p w14:paraId="3C068E22" w14:textId="68FF6B91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628775E8" w14:textId="5B41416D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01C33108" w14:textId="7A27FE51" w:rsidR="00112102" w:rsidRPr="00905E4F" w:rsidRDefault="00112102" w:rsidP="00905E4F">
            <w:pPr>
              <w:suppressAutoHyphens/>
              <w:spacing w:line="19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05E4F">
              <w:rPr>
                <w:spacing w:val="-2"/>
                <w:sz w:val="18"/>
                <w:szCs w:val="18"/>
              </w:rPr>
              <w:t>Подготовка элементов конструкций к монтажу; у</w:t>
            </w:r>
            <w:r w:rsidRPr="00905E4F">
              <w:rPr>
                <w:bCs/>
                <w:spacing w:val="-2"/>
                <w:sz w:val="18"/>
                <w:szCs w:val="18"/>
              </w:rPr>
              <w:t xml:space="preserve">крупнительная сборка элементов конструкций; сборка и закрепление монтажных </w:t>
            </w:r>
            <w:r w:rsidRPr="00905E4F">
              <w:rPr>
                <w:bCs/>
                <w:spacing w:val="-4"/>
                <w:sz w:val="18"/>
                <w:szCs w:val="18"/>
              </w:rPr>
              <w:t>соединений элементов конструкций</w:t>
            </w:r>
            <w:r w:rsidRPr="00905E4F">
              <w:rPr>
                <w:bCs/>
                <w:spacing w:val="-2"/>
                <w:sz w:val="18"/>
                <w:szCs w:val="18"/>
              </w:rPr>
              <w:t xml:space="preserve"> на болтах без контролируемого натяжения; сборка и закрепление монтажных </w:t>
            </w:r>
            <w:r w:rsidRPr="00905E4F">
              <w:rPr>
                <w:bCs/>
                <w:spacing w:val="-4"/>
                <w:sz w:val="18"/>
                <w:szCs w:val="18"/>
              </w:rPr>
              <w:t>соединений элементов конструкций</w:t>
            </w:r>
            <w:r w:rsidRPr="00905E4F">
              <w:rPr>
                <w:bCs/>
                <w:spacing w:val="-2"/>
                <w:sz w:val="18"/>
                <w:szCs w:val="18"/>
              </w:rPr>
              <w:t xml:space="preserve">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</w:t>
            </w:r>
            <w:bookmarkStart w:id="0" w:name="_GoBack"/>
            <w:bookmarkEnd w:id="0"/>
            <w:r w:rsidRPr="00905E4F">
              <w:rPr>
                <w:bCs/>
                <w:spacing w:val="-2"/>
                <w:sz w:val="18"/>
                <w:szCs w:val="18"/>
              </w:rPr>
              <w:t xml:space="preserve"> зданий</w:t>
            </w:r>
            <w:r w:rsidR="00905E4F" w:rsidRPr="00905E4F">
              <w:rPr>
                <w:bCs/>
                <w:spacing w:val="-2"/>
                <w:sz w:val="18"/>
                <w:szCs w:val="18"/>
              </w:rPr>
              <w:t xml:space="preserve"> </w:t>
            </w:r>
            <w:r w:rsidR="00905E4F" w:rsidRPr="00905E4F">
              <w:rPr>
                <w:bCs/>
                <w:spacing w:val="-2"/>
                <w:sz w:val="18"/>
                <w:szCs w:val="14"/>
              </w:rPr>
              <w:t>(колонн и опор, ферм, ригелей, балок и прогонов, подкрановые балки, крановые пути мостовых кранов, крановые пути подвесных кранов, профилированного настила);</w:t>
            </w:r>
            <w:r w:rsidRPr="00905E4F">
              <w:rPr>
                <w:bCs/>
                <w:spacing w:val="-2"/>
                <w:sz w:val="22"/>
                <w:szCs w:val="18"/>
              </w:rPr>
              <w:t xml:space="preserve"> </w:t>
            </w:r>
            <w:r w:rsidRPr="00905E4F">
              <w:rPr>
                <w:bCs/>
                <w:spacing w:val="-2"/>
                <w:sz w:val="18"/>
                <w:szCs w:val="18"/>
              </w:rPr>
              <w:t>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14:paraId="1FC789E0" w14:textId="77777777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383CBB07" w14:textId="45010B59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112102" w:rsidRPr="004D2C91" w14:paraId="30D76CBE" w14:textId="77777777" w:rsidTr="00266E8F">
        <w:trPr>
          <w:trHeight w:val="70"/>
          <w:jc w:val="center"/>
        </w:trPr>
        <w:tc>
          <w:tcPr>
            <w:tcW w:w="2942" w:type="dxa"/>
          </w:tcPr>
          <w:p w14:paraId="7E1906AB" w14:textId="2B988352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14:paraId="2121B97F" w14:textId="14F2B35D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25D5FBDB" w14:textId="77777777" w:rsidR="00112102" w:rsidRPr="00905E4F" w:rsidRDefault="00112102" w:rsidP="00905E4F">
            <w:pPr>
              <w:suppressAutoHyphens/>
              <w:spacing w:line="19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D2BB550" w14:textId="3DD7B0B5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112102" w:rsidRPr="004D2C91" w14:paraId="686CAFC0" w14:textId="77777777" w:rsidTr="00266E8F">
        <w:trPr>
          <w:trHeight w:val="70"/>
          <w:jc w:val="center"/>
        </w:trPr>
        <w:tc>
          <w:tcPr>
            <w:tcW w:w="2942" w:type="dxa"/>
          </w:tcPr>
          <w:p w14:paraId="53739515" w14:textId="16A2D2E4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14:paraId="142B1B3A" w14:textId="7F814513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14:paraId="54C03651" w14:textId="77777777" w:rsidR="00112102" w:rsidRPr="00905E4F" w:rsidRDefault="00112102" w:rsidP="00905E4F">
            <w:pPr>
              <w:suppressAutoHyphens/>
              <w:spacing w:line="19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D43D859" w14:textId="77777777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6CF0AEBE" w14:textId="77777777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112102" w:rsidRPr="004D2C91" w14:paraId="362528A8" w14:textId="77777777" w:rsidTr="00266E8F">
        <w:trPr>
          <w:trHeight w:val="70"/>
          <w:jc w:val="center"/>
        </w:trPr>
        <w:tc>
          <w:tcPr>
            <w:tcW w:w="2942" w:type="dxa"/>
          </w:tcPr>
          <w:p w14:paraId="655EDF70" w14:textId="77777777" w:rsidR="00112102" w:rsidRPr="004D2C91" w:rsidRDefault="00112102" w:rsidP="0011210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2C9F34FD" w14:textId="77777777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72C09863" w14:textId="03AEB4AB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14:paraId="61A2FCEF" w14:textId="6055A397" w:rsidR="00112102" w:rsidRPr="00905E4F" w:rsidRDefault="00112102" w:rsidP="00905E4F">
            <w:pPr>
              <w:suppressAutoHyphens/>
              <w:spacing w:line="19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05E4F">
              <w:rPr>
                <w:color w:val="000000"/>
                <w:spacing w:val="-2"/>
                <w:sz w:val="18"/>
                <w:szCs w:val="18"/>
              </w:rPr>
              <w:t xml:space="preserve">Кровли из рулонных и мастичных </w:t>
            </w:r>
            <w:r w:rsidRPr="00905E4F">
              <w:rPr>
                <w:color w:val="000000"/>
                <w:spacing w:val="-8"/>
                <w:sz w:val="18"/>
                <w:szCs w:val="18"/>
              </w:rPr>
              <w:t>материалов; кровли из мелкоштучных</w:t>
            </w:r>
            <w:r w:rsidRPr="00905E4F">
              <w:rPr>
                <w:color w:val="000000"/>
                <w:spacing w:val="-2"/>
                <w:sz w:val="18"/>
                <w:szCs w:val="18"/>
              </w:rPr>
              <w:t xml:space="preserve"> материалов; кровли из битумно-полимерных волнистых кровельных и </w:t>
            </w:r>
            <w:proofErr w:type="spellStart"/>
            <w:r w:rsidRPr="00905E4F">
              <w:rPr>
                <w:color w:val="000000"/>
                <w:spacing w:val="-2"/>
                <w:sz w:val="18"/>
                <w:szCs w:val="18"/>
              </w:rPr>
              <w:t>хризотилцементных</w:t>
            </w:r>
            <w:proofErr w:type="spellEnd"/>
            <w:r w:rsidRPr="00905E4F">
              <w:rPr>
                <w:color w:val="000000"/>
                <w:spacing w:val="-2"/>
                <w:sz w:val="18"/>
                <w:szCs w:val="18"/>
              </w:rPr>
              <w:t xml:space="preserve"> волнистых листов; кровли из листовой стали, меди, металлического профилированного настила и металлической черепицы; кровли из </w:t>
            </w:r>
            <w:proofErr w:type="spellStart"/>
            <w:r w:rsidRPr="00905E4F">
              <w:rPr>
                <w:color w:val="000000"/>
                <w:spacing w:val="-2"/>
                <w:sz w:val="18"/>
                <w:szCs w:val="18"/>
              </w:rPr>
              <w:t>светопрозрачных</w:t>
            </w:r>
            <w:proofErr w:type="spellEnd"/>
            <w:r w:rsidRPr="00905E4F">
              <w:rPr>
                <w:spacing w:val="-2"/>
                <w:sz w:val="18"/>
                <w:szCs w:val="18"/>
              </w:rPr>
              <w:t xml:space="preserve"> </w:t>
            </w:r>
            <w:r w:rsidRPr="00905E4F">
              <w:rPr>
                <w:color w:val="000000"/>
                <w:spacing w:val="-2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14:paraId="5071BCC8" w14:textId="77777777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14:paraId="36643832" w14:textId="77777777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14:paraId="44CE371D" w14:textId="3DCCB373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112102" w:rsidRPr="004D2C91" w14:paraId="312EFFC6" w14:textId="77777777" w:rsidTr="00266E8F">
        <w:trPr>
          <w:trHeight w:val="70"/>
          <w:jc w:val="center"/>
        </w:trPr>
        <w:tc>
          <w:tcPr>
            <w:tcW w:w="2942" w:type="dxa"/>
          </w:tcPr>
          <w:p w14:paraId="57035021" w14:textId="77777777" w:rsidR="00112102" w:rsidRPr="004D2C91" w:rsidRDefault="00112102" w:rsidP="00112102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4A9575B2" w14:textId="77777777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62D0FE23" w14:textId="3525F47B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860" w:type="dxa"/>
          </w:tcPr>
          <w:p w14:paraId="06B261B4" w14:textId="0C20DB25" w:rsidR="00112102" w:rsidRPr="00905E4F" w:rsidRDefault="00112102" w:rsidP="00905E4F">
            <w:pPr>
              <w:suppressAutoHyphens/>
              <w:spacing w:line="19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05E4F">
              <w:rPr>
                <w:bCs/>
                <w:spacing w:val="-2"/>
                <w:sz w:val="18"/>
                <w:szCs w:val="18"/>
              </w:rPr>
              <w:t xml:space="preserve">Системы утепления легкие </w:t>
            </w:r>
            <w:r w:rsidRPr="00905E4F">
              <w:rPr>
                <w:bCs/>
                <w:spacing w:val="-8"/>
                <w:sz w:val="18"/>
                <w:szCs w:val="18"/>
              </w:rPr>
              <w:t>штукатурные; тяжелые штукатурные;</w:t>
            </w:r>
            <w:r w:rsidRPr="00905E4F">
              <w:rPr>
                <w:bCs/>
                <w:spacing w:val="-2"/>
                <w:sz w:val="18"/>
                <w:szCs w:val="18"/>
              </w:rPr>
              <w:t xml:space="preserve">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14:paraId="6383C05A" w14:textId="77777777" w:rsidR="00112102" w:rsidRPr="00BA464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14:paraId="50773973" w14:textId="77777777" w:rsidR="00112102" w:rsidRPr="00BA464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14:paraId="045AF9D4" w14:textId="08E3DB2E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  <w:tr w:rsidR="00112102" w:rsidRPr="004D2C91" w14:paraId="359889B7" w14:textId="77777777" w:rsidTr="00266E8F">
        <w:trPr>
          <w:trHeight w:val="70"/>
          <w:jc w:val="center"/>
        </w:trPr>
        <w:tc>
          <w:tcPr>
            <w:tcW w:w="2942" w:type="dxa"/>
          </w:tcPr>
          <w:p w14:paraId="4CE214D9" w14:textId="77777777" w:rsidR="00112102" w:rsidRPr="004D2C91" w:rsidRDefault="00112102" w:rsidP="0011210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14:paraId="73172CE3" w14:textId="77777777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5B21F820" w14:textId="1846A419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14:paraId="69120FB2" w14:textId="77777777" w:rsidR="00112102" w:rsidRPr="004D2C91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4138C09C" w14:textId="74F11DD7" w:rsidR="00112102" w:rsidRPr="004D2C91" w:rsidRDefault="00112102" w:rsidP="00112102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14:paraId="39420A79" w14:textId="6112BCCF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112102" w:rsidRPr="004D2C91" w14:paraId="69CC7B6E" w14:textId="77777777" w:rsidTr="00266E8F">
        <w:trPr>
          <w:trHeight w:val="70"/>
          <w:jc w:val="center"/>
        </w:trPr>
        <w:tc>
          <w:tcPr>
            <w:tcW w:w="2942" w:type="dxa"/>
          </w:tcPr>
          <w:p w14:paraId="79FE71DF" w14:textId="26E24D35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02" w:type="dxa"/>
          </w:tcPr>
          <w:p w14:paraId="31637A03" w14:textId="52B8B555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45-5.09-33-2006</w:t>
            </w:r>
          </w:p>
        </w:tc>
        <w:tc>
          <w:tcPr>
            <w:tcW w:w="2860" w:type="dxa"/>
          </w:tcPr>
          <w:p w14:paraId="504CA49F" w14:textId="692412C1" w:rsidR="00112102" w:rsidRPr="004D2C91" w:rsidRDefault="00112102" w:rsidP="00B63B7A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 xml:space="preserve">Покрытия лакокрасочные; мастичные,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шпатлевочные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 и наливные; 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металлизационные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; комбинированные;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оклеечные</w:t>
            </w:r>
            <w:proofErr w:type="spellEnd"/>
            <w:r w:rsidRPr="004D2C91">
              <w:rPr>
                <w:color w:val="000000"/>
                <w:sz w:val="18"/>
                <w:szCs w:val="18"/>
              </w:rPr>
              <w:t xml:space="preserve">; облицовочные и </w:t>
            </w:r>
            <w:proofErr w:type="spellStart"/>
            <w:r w:rsidRPr="004D2C91">
              <w:rPr>
                <w:color w:val="000000"/>
                <w:sz w:val="18"/>
                <w:szCs w:val="18"/>
              </w:rPr>
              <w:t>футеровочные</w:t>
            </w:r>
            <w:proofErr w:type="spellEnd"/>
          </w:p>
        </w:tc>
        <w:tc>
          <w:tcPr>
            <w:tcW w:w="1842" w:type="dxa"/>
          </w:tcPr>
          <w:p w14:paraId="1B64BF42" w14:textId="77777777" w:rsidR="00112102" w:rsidRPr="00BA4641" w:rsidRDefault="00112102" w:rsidP="00112102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2754584E" w14:textId="030A1821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9.916-2023</w:t>
            </w:r>
          </w:p>
        </w:tc>
      </w:tr>
      <w:tr w:rsidR="00112102" w:rsidRPr="004D2C91" w14:paraId="72EBFF28" w14:textId="77777777" w:rsidTr="00266E8F">
        <w:trPr>
          <w:trHeight w:val="70"/>
          <w:jc w:val="center"/>
        </w:trPr>
        <w:tc>
          <w:tcPr>
            <w:tcW w:w="2942" w:type="dxa"/>
          </w:tcPr>
          <w:p w14:paraId="48F8DFEE" w14:textId="77777777" w:rsidR="00112102" w:rsidRPr="004D2C91" w:rsidRDefault="00112102" w:rsidP="00112102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14:paraId="64A815A8" w14:textId="77777777" w:rsidR="00112102" w:rsidRPr="004D2C91" w:rsidRDefault="00112102" w:rsidP="00112102">
            <w:pPr>
              <w:pStyle w:val="21"/>
              <w:suppressAutoHyphens/>
              <w:spacing w:line="276" w:lineRule="auto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14:paraId="1F53C10C" w14:textId="0EB37B2A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6B21BC3A" w14:textId="1688BB99" w:rsidR="00112102" w:rsidRPr="004D2C91" w:rsidRDefault="00112102" w:rsidP="00112102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</w:t>
            </w:r>
            <w:proofErr w:type="spellStart"/>
            <w:r w:rsidRPr="004D2C91">
              <w:rPr>
                <w:sz w:val="18"/>
                <w:szCs w:val="18"/>
              </w:rPr>
              <w:t>поливинилацетатно</w:t>
            </w:r>
            <w:proofErr w:type="spellEnd"/>
            <w:r w:rsidRPr="004D2C91">
              <w:rPr>
                <w:sz w:val="18"/>
                <w:szCs w:val="18"/>
              </w:rPr>
              <w:t xml:space="preserve">-бетонных, </w:t>
            </w:r>
            <w:proofErr w:type="spellStart"/>
            <w:r w:rsidRPr="004D2C91">
              <w:rPr>
                <w:sz w:val="18"/>
                <w:szCs w:val="18"/>
              </w:rPr>
              <w:t>латексно</w:t>
            </w:r>
            <w:proofErr w:type="spellEnd"/>
            <w:r w:rsidRPr="004D2C91">
              <w:rPr>
                <w:sz w:val="18"/>
                <w:szCs w:val="18"/>
              </w:rPr>
              <w:t xml:space="preserve">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</w:t>
            </w:r>
            <w:proofErr w:type="spellStart"/>
            <w:r w:rsidRPr="004D2C91">
              <w:rPr>
                <w:sz w:val="18"/>
                <w:szCs w:val="18"/>
              </w:rPr>
              <w:t>самонивелирующихся</w:t>
            </w:r>
            <w:proofErr w:type="spellEnd"/>
            <w:r w:rsidRPr="004D2C91">
              <w:rPr>
                <w:sz w:val="18"/>
                <w:szCs w:val="18"/>
              </w:rPr>
              <w:t xml:space="preserve">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14:paraId="083EF93B" w14:textId="16919F0C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112102" w:rsidRPr="004D2C91" w14:paraId="572C1E63" w14:textId="77777777" w:rsidTr="00266E8F">
        <w:trPr>
          <w:trHeight w:val="70"/>
          <w:jc w:val="center"/>
        </w:trPr>
        <w:tc>
          <w:tcPr>
            <w:tcW w:w="2942" w:type="dxa"/>
          </w:tcPr>
          <w:p w14:paraId="62A8A09C" w14:textId="47FAC5C3" w:rsidR="00112102" w:rsidRPr="004D2C91" w:rsidRDefault="00112102" w:rsidP="00112102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lastRenderedPageBreak/>
              <w:t>Заполнение оконных и дверных проемов</w:t>
            </w:r>
          </w:p>
        </w:tc>
        <w:tc>
          <w:tcPr>
            <w:tcW w:w="2102" w:type="dxa"/>
          </w:tcPr>
          <w:p w14:paraId="7A81AD0B" w14:textId="77777777" w:rsidR="00112102" w:rsidRPr="009840C7" w:rsidRDefault="00112102" w:rsidP="00112102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14:paraId="7A265CE8" w14:textId="77777777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5BD86BB7" w14:textId="77777777" w:rsidR="00112102" w:rsidRPr="009840C7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14:paraId="18A93AE7" w14:textId="77777777" w:rsidR="00112102" w:rsidRPr="009840C7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14:paraId="2CC72120" w14:textId="2F456737" w:rsidR="00112102" w:rsidRPr="004D2C91" w:rsidRDefault="00112102" w:rsidP="00112102">
            <w:pPr>
              <w:suppressAutoHyphens/>
              <w:spacing w:line="276" w:lineRule="auto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14:paraId="149584C5" w14:textId="77777777" w:rsidR="00112102" w:rsidRPr="009840C7" w:rsidRDefault="00112102" w:rsidP="0011210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14:paraId="6E4E9161" w14:textId="47134099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112102" w:rsidRPr="004D2C91" w14:paraId="001E0157" w14:textId="77777777" w:rsidTr="00266E8F">
        <w:trPr>
          <w:trHeight w:val="70"/>
          <w:jc w:val="center"/>
        </w:trPr>
        <w:tc>
          <w:tcPr>
            <w:tcW w:w="2942" w:type="dxa"/>
          </w:tcPr>
          <w:p w14:paraId="5296A863" w14:textId="0AFCC607" w:rsidR="00112102" w:rsidRPr="004D2C91" w:rsidRDefault="00112102" w:rsidP="00112102">
            <w:pPr>
              <w:pStyle w:val="21"/>
              <w:suppressAutoHyphens/>
              <w:spacing w:line="360" w:lineRule="auto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14:paraId="78C6B16F" w14:textId="1E459EBC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7991D67F" w14:textId="77777777" w:rsidR="00112102" w:rsidRPr="004D2C91" w:rsidRDefault="00112102" w:rsidP="00112102">
            <w:pPr>
              <w:suppressAutoHyphens/>
              <w:spacing w:line="276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ADECAFB" w14:textId="6FE761DE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12102" w:rsidRPr="004D2C91" w14:paraId="333A4319" w14:textId="77777777" w:rsidTr="00266E8F">
        <w:trPr>
          <w:trHeight w:val="70"/>
          <w:jc w:val="center"/>
        </w:trPr>
        <w:tc>
          <w:tcPr>
            <w:tcW w:w="2942" w:type="dxa"/>
          </w:tcPr>
          <w:p w14:paraId="1A26075A" w14:textId="1AA27E1B" w:rsidR="00112102" w:rsidRPr="004D2C91" w:rsidRDefault="00112102" w:rsidP="00112102">
            <w:pPr>
              <w:pStyle w:val="21"/>
              <w:suppressAutoHyphens/>
              <w:spacing w:line="360" w:lineRule="auto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14:paraId="3FF4C9A2" w14:textId="66CCA068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2CE82E11" w14:textId="77777777" w:rsidR="00112102" w:rsidRPr="004D2C91" w:rsidRDefault="00112102" w:rsidP="00112102">
            <w:pPr>
              <w:suppressAutoHyphens/>
              <w:spacing w:line="276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23C028A" w14:textId="5332A460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12102" w:rsidRPr="004D2C91" w14:paraId="60F9D01E" w14:textId="77777777" w:rsidTr="00266E8F">
        <w:trPr>
          <w:trHeight w:val="70"/>
          <w:jc w:val="center"/>
        </w:trPr>
        <w:tc>
          <w:tcPr>
            <w:tcW w:w="2942" w:type="dxa"/>
          </w:tcPr>
          <w:p w14:paraId="5D2CDD30" w14:textId="58D8D49C" w:rsidR="00112102" w:rsidRPr="004D2C91" w:rsidRDefault="00112102" w:rsidP="00112102">
            <w:pPr>
              <w:pStyle w:val="21"/>
              <w:suppressAutoHyphens/>
              <w:spacing w:line="360" w:lineRule="auto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14:paraId="1D2E62BD" w14:textId="1161476E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178EC082" w14:textId="77777777" w:rsidR="00112102" w:rsidRPr="004D2C91" w:rsidRDefault="00112102" w:rsidP="00112102">
            <w:pPr>
              <w:suppressAutoHyphens/>
              <w:spacing w:line="276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A7BF884" w14:textId="5BFE09DF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12102" w:rsidRPr="004D2C91" w14:paraId="08FCA4F0" w14:textId="77777777" w:rsidTr="00266E8F">
        <w:trPr>
          <w:trHeight w:val="70"/>
          <w:jc w:val="center"/>
        </w:trPr>
        <w:tc>
          <w:tcPr>
            <w:tcW w:w="2942" w:type="dxa"/>
          </w:tcPr>
          <w:p w14:paraId="13339A79" w14:textId="3BCD91B8" w:rsidR="00112102" w:rsidRPr="004D2C91" w:rsidRDefault="00112102" w:rsidP="00112102">
            <w:pPr>
              <w:pStyle w:val="21"/>
              <w:suppressAutoHyphens/>
              <w:spacing w:line="360" w:lineRule="auto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14:paraId="3DB9CBEE" w14:textId="585C1449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1BD1373D" w14:textId="77777777" w:rsidR="00112102" w:rsidRPr="004D2C91" w:rsidRDefault="00112102" w:rsidP="00112102">
            <w:pPr>
              <w:suppressAutoHyphens/>
              <w:spacing w:line="276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440E777" w14:textId="5F83298E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12102" w:rsidRPr="004D2C91" w14:paraId="7C83B519" w14:textId="77777777" w:rsidTr="00266E8F">
        <w:trPr>
          <w:trHeight w:val="70"/>
          <w:jc w:val="center"/>
        </w:trPr>
        <w:tc>
          <w:tcPr>
            <w:tcW w:w="2942" w:type="dxa"/>
          </w:tcPr>
          <w:p w14:paraId="5F504375" w14:textId="45DE2226" w:rsidR="00112102" w:rsidRPr="004D2C91" w:rsidRDefault="00112102" w:rsidP="00112102">
            <w:pPr>
              <w:pStyle w:val="21"/>
              <w:suppressAutoHyphens/>
              <w:spacing w:line="360" w:lineRule="auto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02" w:type="dxa"/>
          </w:tcPr>
          <w:p w14:paraId="2538C928" w14:textId="75D0E56A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0E89BB5B" w14:textId="77777777" w:rsidR="00112102" w:rsidRPr="004D2C91" w:rsidRDefault="00112102" w:rsidP="00112102">
            <w:pPr>
              <w:suppressAutoHyphens/>
              <w:spacing w:line="276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4E551E6" w14:textId="69FE1D00" w:rsidR="00112102" w:rsidRPr="004D2C91" w:rsidRDefault="00112102" w:rsidP="00112102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</w:tbl>
    <w:p w14:paraId="1339F431" w14:textId="18426B0E" w:rsidR="0020640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4711BF45" w14:textId="0AEA9482" w:rsidR="00112102" w:rsidRDefault="00112102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644FF1E0" w14:textId="24ED0844" w:rsidR="00112102" w:rsidRDefault="00112102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3462D087" w14:textId="31DDAAB6" w:rsidR="00112102" w:rsidRDefault="00112102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3F960727" w14:textId="77777777" w:rsidR="00112102" w:rsidRPr="003A02D3" w:rsidRDefault="00112102" w:rsidP="00112102">
      <w:pPr>
        <w:pStyle w:val="a5"/>
        <w:ind w:right="561"/>
        <w:rPr>
          <w:sz w:val="26"/>
          <w:szCs w:val="26"/>
        </w:rPr>
      </w:pPr>
      <w:r w:rsidRPr="003A02D3">
        <w:rPr>
          <w:sz w:val="26"/>
          <w:szCs w:val="26"/>
        </w:rPr>
        <w:t xml:space="preserve">Начальник центра </w:t>
      </w:r>
    </w:p>
    <w:p w14:paraId="799D2999" w14:textId="77777777" w:rsidR="00112102" w:rsidRPr="004D5F50" w:rsidRDefault="00112102" w:rsidP="00112102">
      <w:pPr>
        <w:pStyle w:val="a5"/>
        <w:ind w:right="561"/>
        <w:rPr>
          <w:sz w:val="20"/>
          <w:szCs w:val="20"/>
        </w:rPr>
      </w:pPr>
      <w:r w:rsidRPr="003A02D3">
        <w:rPr>
          <w:sz w:val="26"/>
          <w:szCs w:val="26"/>
        </w:rPr>
        <w:t xml:space="preserve">подтверждения соответствия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proofErr w:type="spellStart"/>
      <w:r w:rsidRPr="00C35EFE">
        <w:rPr>
          <w:sz w:val="26"/>
          <w:szCs w:val="26"/>
          <w:u w:val="single"/>
        </w:rPr>
        <w:t>И.Н.Павловец</w:t>
      </w:r>
      <w:proofErr w:type="spellEnd"/>
    </w:p>
    <w:p w14:paraId="1D51C8E5" w14:textId="77777777" w:rsidR="00112102" w:rsidRPr="00BB085B" w:rsidRDefault="00112102" w:rsidP="00112102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14:paraId="6594CBD6" w14:textId="77777777" w:rsidR="00112102" w:rsidRDefault="00112102" w:rsidP="00112102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14:paraId="185CB7FF" w14:textId="77777777" w:rsidR="00112102" w:rsidRDefault="00112102" w:rsidP="00112102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14:paraId="1FEADE10" w14:textId="03685691" w:rsidR="00112102" w:rsidRPr="004D2C91" w:rsidRDefault="00112102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DB884" wp14:editId="64B44662">
                <wp:simplePos x="0" y="0"/>
                <wp:positionH relativeFrom="column">
                  <wp:posOffset>-19685</wp:posOffset>
                </wp:positionH>
                <wp:positionV relativeFrom="paragraph">
                  <wp:posOffset>2795270</wp:posOffset>
                </wp:positionV>
                <wp:extent cx="5638800" cy="6921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4BB8B" w14:textId="77777777" w:rsidR="00112102" w:rsidRDefault="001121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CDB88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.55pt;margin-top:220.1pt;width:444pt;height:5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" fillcolor="white [3201]" stroked="f" strokeweight=".5pt">
                <v:textbox>
                  <w:txbxContent>
                    <w:p w14:paraId="0E84BB8B" w14:textId="77777777" w:rsidR="00112102" w:rsidRDefault="00112102"/>
                  </w:txbxContent>
                </v:textbox>
              </v:shape>
            </w:pict>
          </mc:Fallback>
        </mc:AlternateContent>
      </w:r>
    </w:p>
    <w:sectPr w:rsidR="00112102" w:rsidRPr="004D2C91" w:rsidSect="00493391">
      <w:headerReference w:type="default" r:id="rId7"/>
      <w:footerReference w:type="default" r:id="rId8"/>
      <w:pgSz w:w="11906" w:h="16838"/>
      <w:pgMar w:top="379" w:right="851" w:bottom="2127" w:left="1191" w:header="1247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A132E" w14:textId="77777777" w:rsidR="00F212B6" w:rsidRDefault="00F212B6">
      <w:r>
        <w:separator/>
      </w:r>
    </w:p>
  </w:endnote>
  <w:endnote w:type="continuationSeparator" w:id="0">
    <w:p w14:paraId="74F5BC85" w14:textId="77777777" w:rsidR="00F212B6" w:rsidRDefault="00F2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7E533" w14:textId="77777777"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14:paraId="1CC0B1FE" w14:textId="77777777"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proofErr w:type="spellStart"/>
    <w:r w:rsidR="00B24B76" w:rsidRPr="00C35EFE">
      <w:rPr>
        <w:sz w:val="26"/>
        <w:szCs w:val="26"/>
        <w:u w:val="single"/>
      </w:rPr>
      <w:t>И.Н.Павловец</w:t>
    </w:r>
    <w:proofErr w:type="spellEnd"/>
  </w:p>
  <w:p w14:paraId="2779164C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B591DD9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54DB0F88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2EFBE6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2695C9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F1337DF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726FB" w14:textId="77777777" w:rsidR="00F212B6" w:rsidRDefault="00F212B6">
      <w:r>
        <w:separator/>
      </w:r>
    </w:p>
  </w:footnote>
  <w:footnote w:type="continuationSeparator" w:id="0">
    <w:p w14:paraId="0D5988C9" w14:textId="77777777" w:rsidR="00F212B6" w:rsidRDefault="00F21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3012EB4F" w14:textId="77777777" w:rsidTr="00050C83">
      <w:tc>
        <w:tcPr>
          <w:tcW w:w="4928" w:type="dxa"/>
        </w:tcPr>
        <w:p w14:paraId="765C2B49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48F5872E" w14:textId="297FE7CB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  <w:r w:rsidR="00B96A98">
            <w:t>№ 1</w:t>
          </w:r>
        </w:p>
        <w:p w14:paraId="0E4FCCB3" w14:textId="77777777"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14:paraId="266CB277" w14:textId="77777777"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14:paraId="330744FD" w14:textId="645CCA73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493391">
            <w:rPr>
              <w:sz w:val="26"/>
              <w:szCs w:val="26"/>
              <w:u w:val="single"/>
            </w:rPr>
            <w:t>3</w:t>
          </w:r>
          <w:r w:rsidR="001E4F6C">
            <w:rPr>
              <w:sz w:val="26"/>
              <w:szCs w:val="26"/>
              <w:u w:val="single"/>
            </w:rPr>
            <w:t>7</w:t>
          </w:r>
          <w:r w:rsidR="00112102">
            <w:rPr>
              <w:sz w:val="26"/>
              <w:szCs w:val="26"/>
              <w:u w:val="single"/>
            </w:rPr>
            <w:t>44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14:paraId="38EE7BDF" w14:textId="062D0925"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112102">
            <w:rPr>
              <w:b/>
              <w:sz w:val="26"/>
              <w:szCs w:val="26"/>
              <w:u w:val="single"/>
            </w:rPr>
            <w:t>4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905E4F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0DA129C" w14:textId="77777777" w:rsidR="0020640F" w:rsidRDefault="00F212B6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42300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  <w10:wrap anchorx="margin" anchory="margin"/>
        </v:shape>
      </w:pict>
    </w:r>
  </w:p>
  <w:p w14:paraId="2908CD81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14:paraId="51C097BE" w14:textId="0CC17A53"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proofErr w:type="spellStart"/>
    <w:r w:rsidR="00112102">
      <w:rPr>
        <w:b/>
        <w:sz w:val="26"/>
        <w:szCs w:val="26"/>
      </w:rPr>
      <w:t>Итернал</w:t>
    </w:r>
    <w:proofErr w:type="spellEnd"/>
    <w:r w:rsidR="00112102">
      <w:rPr>
        <w:b/>
        <w:sz w:val="26"/>
        <w:szCs w:val="26"/>
      </w:rPr>
      <w:t xml:space="preserve"> Групп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39FDBB63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648A319B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14:paraId="249E027E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14:paraId="5CD266ED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14:paraId="0EC3730F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14:paraId="7B21BB92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14:paraId="5825C7EC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14:paraId="3C739A8D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14:paraId="39FCE9B1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14:paraId="369DF64E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14:paraId="64FEE15B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14:paraId="211843CA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14:paraId="3AED6D28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14:paraId="41816A07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14:paraId="1CCD67DC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14:paraId="0F162A2F" w14:textId="77777777"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14:paraId="605CF695" w14:textId="77777777"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14:paraId="696CA418" w14:textId="77777777"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14:paraId="07E01120" w14:textId="77777777"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14:paraId="560A98BC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02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6C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1FBA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391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CF8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5E4F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4EC6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0BFE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621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B7A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A98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3BF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2B6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1862E25"/>
  <w15:chartTrackingRefBased/>
  <w15:docId w15:val="{DAE6AD18-B7F2-4E3A-926C-3F5371EF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US</cp:lastModifiedBy>
  <cp:revision>3</cp:revision>
  <cp:lastPrinted>2026-06-05T10:51:00Z</cp:lastPrinted>
  <dcterms:created xsi:type="dcterms:W3CDTF">2026-06-09T07:18:00Z</dcterms:created>
  <dcterms:modified xsi:type="dcterms:W3CDTF">2026-06-09T07:24:00Z</dcterms:modified>
</cp:coreProperties>
</file>