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7142" w:h="384" w:wrap="none" w:hAnchor="page" w:x="2526" w:y="23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ru-RU" w:eastAsia="ru-RU" w:bidi="ru-RU"/>
        </w:rPr>
        <w:t>ОБЛАСТЬ ТЕХНИЧЕСКОЙ КОМПЕТЕНТНОСТИ</w:t>
      </w:r>
    </w:p>
    <w:p>
      <w:pPr>
        <w:pStyle w:val="Style2"/>
        <w:keepNext w:val="0"/>
        <w:keepLines w:val="0"/>
        <w:framePr w:w="5261" w:h="763" w:wrap="none" w:hAnchor="page" w:x="3466" w:y="27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2"/>
          <w:szCs w:val="32"/>
          <w:u w:val="single"/>
          <w:shd w:val="clear" w:color="auto" w:fill="auto"/>
          <w:lang w:val="ru-RU" w:eastAsia="ru-RU" w:bidi="ru-RU"/>
        </w:rPr>
        <w:t xml:space="preserve">системы производственного контроля </w:t>
      </w:r>
      <w:r>
        <w:rPr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ru-RU" w:eastAsia="ru-RU" w:bidi="ru-RU"/>
        </w:rPr>
        <w:t>ООО «Юнитпласт»</w:t>
      </w:r>
    </w:p>
    <w:p>
      <w:pPr>
        <w:pStyle w:val="Style2"/>
        <w:keepNext w:val="0"/>
        <w:keepLines w:val="0"/>
        <w:framePr w:w="1286" w:h="202" w:wrap="none" w:hAnchor="page" w:x="7590" w:y="15889"/>
        <w:widowControl w:val="0"/>
        <w:shd w:val="clear" w:color="auto" w:fill="auto"/>
        <w:tabs>
          <w:tab w:pos="730" w:val="left"/>
        </w:tabs>
        <w:bidi w:val="0"/>
        <w:spacing w:before="0" w:after="0" w:line="240" w:lineRule="auto"/>
        <w:ind w:left="0" w:right="0" w:firstLine="0"/>
        <w:jc w:val="center"/>
        <w:rPr>
          <w:sz w:val="8"/>
          <w:szCs w:val="8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8"/>
          <w:szCs w:val="8"/>
          <w:shd w:val="clear" w:color="auto" w:fill="auto"/>
          <w:lang w:val="ru-RU" w:eastAsia="ru-RU" w:bidi="ru-RU"/>
        </w:rPr>
        <w:t>&gt;■: • "6</w:t>
        <w:tab/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8"/>
          <w:szCs w:val="8"/>
          <w:shd w:val="clear" w:color="auto" w:fill="auto"/>
          <w:lang w:val="en-US" w:eastAsia="en-US" w:bidi="en-US"/>
        </w:rPr>
        <w:t xml:space="preserve">vT :i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8"/>
          <w:szCs w:val="8"/>
          <w:shd w:val="clear" w:color="auto" w:fill="auto"/>
          <w:vertAlign w:val="superscript"/>
          <w:lang w:val="ru-RU" w:eastAsia="ru-RU" w:bidi="ru-RU"/>
        </w:rPr>
        <w:t>1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8"/>
          <w:szCs w:val="8"/>
          <w:shd w:val="clear" w:color="auto" w:fill="auto"/>
          <w:lang w:val="ru-RU" w:eastAsia="ru-RU" w:bidi="ru-RU"/>
        </w:rPr>
        <w:t xml:space="preserve"> '</w:t>
      </w:r>
    </w:p>
    <w:p>
      <w:pPr>
        <w:pStyle w:val="Style2"/>
        <w:keepNext w:val="0"/>
        <w:keepLines w:val="0"/>
        <w:framePr w:w="1445" w:h="581" w:wrap="none" w:hAnchor="page" w:x="1695" w:y="10244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ru-RU" w:eastAsia="ru-RU" w:bidi="ru-RU"/>
        </w:rPr>
        <w:t>Руководитель орган, по оценке системы/ производственной</w:t>
      </w:r>
      <w:r>
        <w:rPr>
          <w:color w:val="2B2855"/>
          <w:spacing w:val="0"/>
          <w:w w:val="100"/>
          <w:position w:val="0"/>
          <w:sz w:val="15"/>
          <w:szCs w:val="15"/>
          <w:shd w:val="clear" w:color="auto" w:fill="auto"/>
          <w:lang w:val="ru-RU" w:eastAsia="ru-RU" w:bidi="ru-RU"/>
        </w:rPr>
        <w:t>'4</w:t>
      </w:r>
    </w:p>
    <w:p>
      <w:pPr>
        <w:pStyle w:val="Style2"/>
        <w:keepNext w:val="0"/>
        <w:keepLines w:val="0"/>
        <w:framePr w:w="672" w:h="298" w:wrap="none" w:hAnchor="page" w:x="3759" w:y="99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262092"/>
          <w:spacing w:val="0"/>
          <w:w w:val="100"/>
          <w:position w:val="0"/>
          <w:sz w:val="13"/>
          <w:szCs w:val="13"/>
          <w:shd w:val="clear" w:color="auto" w:fill="auto"/>
          <w:lang w:val="ru-RU" w:eastAsia="ru-RU" w:bidi="ru-RU"/>
        </w:rPr>
        <w:t>Е?нита</w:t>
      </w:r>
      <w:r>
        <w:rPr>
          <w:color w:val="262092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ru-RU" w:eastAsia="ru-RU" w:bidi="ru-RU"/>
        </w:rPr>
        <w:t>р</w:t>
      </w:r>
      <w:r>
        <w:rPr>
          <w:color w:val="262092"/>
          <w:spacing w:val="0"/>
          <w:w w:val="100"/>
          <w:position w:val="0"/>
          <w:sz w:val="13"/>
          <w:szCs w:val="13"/>
          <w:shd w:val="clear" w:color="auto" w:fill="auto"/>
          <w:lang w:val="ru-RU" w:eastAsia="ru-RU" w:bidi="ru-RU"/>
        </w:rPr>
        <w:t>,</w:t>
      </w:r>
    </w:p>
    <w:p>
      <w:pPr>
        <w:pStyle w:val="Style2"/>
        <w:keepNext w:val="0"/>
        <w:keepLines w:val="0"/>
        <w:framePr w:w="4349" w:h="946" w:wrap="none" w:hAnchor="page" w:x="5526" w:y="11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Приложение к свидетельству</w:t>
      </w:r>
    </w:p>
    <w:p>
      <w:pPr>
        <w:pStyle w:val="Style2"/>
        <w:keepNext w:val="0"/>
        <w:keepLines w:val="0"/>
        <w:framePr w:w="4349" w:h="946" w:wrap="none" w:hAnchor="page" w:x="5526" w:y="1167"/>
        <w:widowControl w:val="0"/>
        <w:shd w:val="clear" w:color="auto" w:fill="auto"/>
        <w:tabs>
          <w:tab w:pos="701" w:val="left"/>
        </w:tabs>
        <w:bidi w:val="0"/>
        <w:spacing w:before="0" w:after="100" w:line="240" w:lineRule="auto"/>
        <w:ind w:left="0" w:right="0" w:firstLine="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№</w:t>
        <w:tab/>
      </w:r>
      <w:r>
        <w:rPr>
          <w:color w:val="000000"/>
          <w:spacing w:val="0"/>
          <w:w w:val="100"/>
          <w:position w:val="0"/>
          <w:sz w:val="28"/>
          <w:szCs w:val="28"/>
          <w:u w:val="single"/>
          <w:shd w:val="clear" w:color="auto" w:fill="auto"/>
          <w:lang w:val="ru-RU" w:eastAsia="ru-RU" w:bidi="ru-RU"/>
        </w:rPr>
        <w:t>24949925000.2280-2022</w:t>
      </w:r>
    </w:p>
    <w:p>
      <w:pPr>
        <w:pStyle w:val="Style2"/>
        <w:keepNext w:val="0"/>
        <w:keepLines w:val="0"/>
        <w:framePr w:w="4349" w:h="946" w:wrap="none" w:hAnchor="page" w:x="5526" w:y="1167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от 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«</w:t>
      </w:r>
      <w:r>
        <w:rPr>
          <w:color w:val="000000"/>
          <w:spacing w:val="0"/>
          <w:w w:val="100"/>
          <w:position w:val="0"/>
          <w:sz w:val="28"/>
          <w:szCs w:val="28"/>
          <w:u w:val="single"/>
          <w:shd w:val="clear" w:color="auto" w:fill="auto"/>
          <w:lang w:val="ru-RU" w:eastAsia="ru-RU" w:bidi="ru-RU"/>
        </w:rPr>
        <w:t>06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 »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ИЮНЯ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20 </w:t>
      </w:r>
      <w:r>
        <w:rPr>
          <w:color w:val="000000"/>
          <w:spacing w:val="0"/>
          <w:w w:val="100"/>
          <w:position w:val="0"/>
          <w:sz w:val="28"/>
          <w:szCs w:val="28"/>
          <w:u w:val="single"/>
          <w:shd w:val="clear" w:color="auto" w:fill="auto"/>
          <w:lang w:val="ru-RU" w:eastAsia="ru-RU" w:bidi="ru-RU"/>
        </w:rPr>
        <w:t>22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г., листов всего </w:t>
      </w:r>
      <w:r>
        <w:rPr>
          <w:color w:val="000000"/>
          <w:spacing w:val="0"/>
          <w:w w:val="100"/>
          <w:position w:val="0"/>
          <w:sz w:val="28"/>
          <w:szCs w:val="28"/>
          <w:u w:val="single"/>
          <w:shd w:val="clear" w:color="auto" w:fill="auto"/>
          <w:lang w:val="ru-RU" w:eastAsia="ru-RU" w:bidi="ru-RU"/>
        </w:rPr>
        <w:t>1 ,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лист</w:t>
      </w:r>
    </w:p>
    <w:tbl>
      <w:tblPr>
        <w:tblOverlap w:val="never"/>
        <w:jc w:val="left"/>
        <w:tblLayout w:type="fixed"/>
      </w:tblPr>
      <w:tblGrid>
        <w:gridCol w:w="1560"/>
        <w:gridCol w:w="1728"/>
        <w:gridCol w:w="4258"/>
        <w:gridCol w:w="2002"/>
      </w:tblGrid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547" w:h="5698" w:wrap="none" w:hAnchor="page" w:x="1268" w:y="3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Наименование испытыва</w:t>
              <w:softHyphen/>
              <w:t>емой продукции в строительстве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547" w:h="5698" w:wrap="none" w:hAnchor="page" w:x="1268" w:y="3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Обозначение ТИПА, устанавливающего требова</w:t>
              <w:softHyphen/>
              <w:t>ния к продукции в строи</w:t>
              <w:softHyphen/>
              <w:t>тельстве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547" w:h="5698" w:wrap="none" w:hAnchor="page" w:x="1268" w:y="3649"/>
              <w:widowControl w:val="0"/>
              <w:shd w:val="clear" w:color="auto" w:fill="auto"/>
              <w:tabs>
                <w:tab w:pos="3523" w:val="left"/>
                <w:tab w:pos="3922" w:val="left"/>
              </w:tabs>
              <w:bidi w:val="0"/>
              <w:spacing w:before="0" w:after="0" w:line="240" w:lineRule="auto"/>
              <w:ind w:left="1680" w:right="0" w:hanging="16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Наименование Испытаний и (или) определяемых параметров строитель- ных процессов</w:t>
              <w:tab/>
              <w:t>'.</w:t>
              <w:tab/>
              <w:t>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547" w:h="5698" w:wrap="none" w:hAnchor="page" w:x="1268" w:y="3649"/>
              <w:widowControl w:val="0"/>
              <w:shd w:val="clear" w:color="auto" w:fill="auto"/>
              <w:tabs>
                <w:tab w:pos="1853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Обозначение ТИПА, устанавли- 1 вающего методику проведения испытаний продукции в строи</w:t>
              <w:softHyphen/>
              <w:t>тельстве</w:t>
              <w:tab/>
              <w:t>1</w:t>
            </w:r>
          </w:p>
        </w:tc>
      </w:tr>
      <w:tr>
        <w:trPr>
          <w:trHeight w:val="12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547" w:h="5698" w:wrap="none" w:hAnchor="page" w:x="1268" w:y="3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Арматура элек</w:t>
              <w:softHyphen/>
              <w:t>тромонтажная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547" w:h="5698" w:wrap="none" w:hAnchor="page" w:x="1268" w:y="3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ТУВУ</w:t>
            </w:r>
          </w:p>
          <w:p>
            <w:pPr>
              <w:pStyle w:val="Style13"/>
              <w:keepNext w:val="0"/>
              <w:keepLines w:val="0"/>
              <w:framePr w:w="9547" w:h="5698" w:wrap="none" w:hAnchor="page" w:x="1268" w:y="3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691741340.003-2016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547" w:h="5698" w:wrap="none" w:hAnchor="page" w:x="1268" w:y="3649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Отбор образцов.</w:t>
            </w:r>
          </w:p>
          <w:p>
            <w:pPr>
              <w:pStyle w:val="Style13"/>
              <w:keepNext w:val="0"/>
              <w:keepLines w:val="0"/>
              <w:framePr w:w="9547" w:h="5698" w:wrap="none" w:hAnchor="page" w:x="1268" w:y="3649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Внешний вид, дефекты внешнего вида, конструк</w:t>
              <w:softHyphen/>
              <w:t>тивное исполнение.</w:t>
            </w:r>
          </w:p>
          <w:p>
            <w:pPr>
              <w:pStyle w:val="Style13"/>
              <w:keepNext w:val="0"/>
              <w:keepLines w:val="0"/>
              <w:framePr w:w="9547" w:h="5698" w:wrap="none" w:hAnchor="page" w:x="1268" w:y="3649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Геометрические показатели и отклонения от них.</w:t>
            </w:r>
          </w:p>
          <w:p>
            <w:pPr>
              <w:pStyle w:val="Style13"/>
              <w:keepNext w:val="0"/>
              <w:keepLines w:val="0"/>
              <w:framePr w:w="9547" w:h="5698" w:wrap="none" w:hAnchor="page" w:x="1268" w:y="3649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Комплектность, маркировка, упаковка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547" w:h="5698" w:wrap="none" w:hAnchor="page" w:x="1268" w:y="3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ТУ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BY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691741340.003-</w:t>
            </w:r>
          </w:p>
          <w:p>
            <w:pPr>
              <w:pStyle w:val="Style13"/>
              <w:keepNext w:val="0"/>
              <w:keepLines w:val="0"/>
              <w:framePr w:w="9547" w:h="5698" w:wrap="none" w:hAnchor="page" w:x="1268" w:y="3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2016</w:t>
            </w:r>
          </w:p>
          <w:p>
            <w:pPr>
              <w:pStyle w:val="Style13"/>
              <w:keepNext w:val="0"/>
              <w:keepLines w:val="0"/>
              <w:framePr w:w="9547" w:h="5698" w:wrap="none" w:hAnchor="page" w:x="1268" w:y="3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ГОСТ 26433.1-89</w:t>
            </w:r>
          </w:p>
        </w:tc>
      </w:tr>
      <w:tr>
        <w:trPr>
          <w:trHeight w:val="14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547" w:h="5698" w:wrap="none" w:hAnchor="page" w:x="1268" w:y="3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Трубы полиэти</w:t>
              <w:softHyphen/>
              <w:t>леновые техни</w:t>
              <w:softHyphen/>
              <w:t xml:space="preserve">ческие 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впэ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547" w:h="5698" w:wrap="none" w:hAnchor="page" w:x="1268" w:y="3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ТУВУ</w:t>
            </w:r>
          </w:p>
          <w:p>
            <w:pPr>
              <w:pStyle w:val="Style13"/>
              <w:keepNext w:val="0"/>
              <w:keepLines w:val="0"/>
              <w:framePr w:w="9547" w:h="5698" w:wrap="none" w:hAnchor="page" w:x="1268" w:y="3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691741340.002-2015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547" w:h="5698" w:wrap="none" w:hAnchor="page" w:x="1268" w:y="3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Отбор образцов.</w:t>
            </w:r>
          </w:p>
          <w:p>
            <w:pPr>
              <w:pStyle w:val="Style13"/>
              <w:keepNext w:val="0"/>
              <w:keepLines w:val="0"/>
              <w:framePr w:w="9547" w:h="5698" w:wrap="none" w:hAnchor="page" w:x="1268" w:y="3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Внешний вид, цвет, соответствие конструкции.</w:t>
            </w:r>
          </w:p>
          <w:p>
            <w:pPr>
              <w:pStyle w:val="Style13"/>
              <w:keepNext w:val="0"/>
              <w:keepLines w:val="0"/>
              <w:framePr w:w="9547" w:h="5698" w:wrap="none" w:hAnchor="page" w:x="1268" w:y="3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Дефекты внешнего вида.</w:t>
            </w:r>
          </w:p>
          <w:p>
            <w:pPr>
              <w:pStyle w:val="Style13"/>
              <w:keepNext w:val="0"/>
              <w:keepLines w:val="0"/>
              <w:framePr w:w="9547" w:h="5698" w:wrap="none" w:hAnchor="page" w:x="1268" w:y="3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Геометрические параметры и отклонения от них.</w:t>
            </w:r>
          </w:p>
          <w:p>
            <w:pPr>
              <w:pStyle w:val="Style13"/>
              <w:keepNext w:val="0"/>
              <w:keepLines w:val="0"/>
              <w:framePr w:w="9547" w:h="5698" w:wrap="none" w:hAnchor="page" w:x="1268" w:y="3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Маркировка, упаковка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547" w:h="5698" w:wrap="none" w:hAnchor="page" w:x="1268" w:y="3649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ТУ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BY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691741340.002- 2015</w:t>
            </w:r>
          </w:p>
          <w:p>
            <w:pPr>
              <w:pStyle w:val="Style13"/>
              <w:keepNext w:val="0"/>
              <w:keepLines w:val="0"/>
              <w:framePr w:w="9547" w:h="5698" w:wrap="none" w:hAnchor="page" w:x="1268" w:y="3649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ГОСТ 18599-2001</w:t>
            </w:r>
          </w:p>
          <w:p>
            <w:pPr>
              <w:pStyle w:val="Style13"/>
              <w:keepNext w:val="0"/>
              <w:keepLines w:val="0"/>
              <w:framePr w:w="9547" w:h="5698" w:wrap="none" w:hAnchor="page" w:x="1268" w:y="3649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ГОСТ 26433.1-89</w:t>
            </w:r>
          </w:p>
          <w:p>
            <w:pPr>
              <w:pStyle w:val="Style13"/>
              <w:keepNext w:val="0"/>
              <w:keepLines w:val="0"/>
              <w:framePr w:w="9547" w:h="5698" w:wrap="none" w:hAnchor="page" w:x="1268" w:y="3649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ГОСТ 29325-92</w:t>
            </w:r>
          </w:p>
          <w:p>
            <w:pPr>
              <w:pStyle w:val="Style13"/>
              <w:keepNext w:val="0"/>
              <w:keepLines w:val="0"/>
              <w:framePr w:w="9547" w:h="5698" w:wrap="none" w:hAnchor="page" w:x="1268" w:y="3649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CTBEN ISO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3126-2011 ]</w:t>
            </w:r>
          </w:p>
        </w:tc>
      </w:tr>
      <w:tr>
        <w:trPr>
          <w:trHeight w:val="9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547" w:h="5698" w:wrap="none" w:hAnchor="page" w:x="1268" w:y="3649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Трубы напорные из полиэтилена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547" w:h="5698" w:wrap="none" w:hAnchor="page" w:x="1268" w:y="3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ГОСТ 18599-2001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framePr w:w="9547" w:h="5698" w:wrap="none" w:hAnchor="page" w:x="1268" w:y="3649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Отбор образцов Внешний вид Размеры Маркировка, упаковка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547" w:h="5698" w:wrap="none" w:hAnchor="page" w:x="1268" w:y="3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ГОСТ 18599-2001</w:t>
            </w:r>
          </w:p>
        </w:tc>
      </w:tr>
      <w:tr>
        <w:trPr>
          <w:trHeight w:val="147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547" w:h="5698" w:wrap="none" w:hAnchor="page" w:x="1268" w:y="3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Трубы полиэти</w:t>
              <w:softHyphen/>
              <w:t>леновые гофри</w:t>
              <w:softHyphen/>
              <w:t>рованные дву</w:t>
              <w:softHyphen/>
              <w:t>стенные для защиты кабелей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547" w:h="5698" w:wrap="none" w:hAnchor="page" w:x="1268" w:y="3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ТУ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BY</w:t>
            </w:r>
          </w:p>
          <w:p>
            <w:pPr>
              <w:pStyle w:val="Style13"/>
              <w:keepNext w:val="0"/>
              <w:keepLines w:val="0"/>
              <w:framePr w:w="9547" w:h="5698" w:wrap="none" w:hAnchor="page" w:x="1268" w:y="3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691741340.004-2019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547" w:h="5698" w:wrap="none" w:hAnchor="page" w:x="1268" w:y="3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Отбор образцов.</w:t>
            </w:r>
          </w:p>
          <w:p>
            <w:pPr>
              <w:pStyle w:val="Style13"/>
              <w:keepNext w:val="0"/>
              <w:keepLines w:val="0"/>
              <w:framePr w:w="9547" w:h="5698" w:wrap="none" w:hAnchor="page" w:x="1268" w:y="3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Внешний вид.</w:t>
            </w:r>
          </w:p>
          <w:p>
            <w:pPr>
              <w:pStyle w:val="Style13"/>
              <w:keepNext w:val="0"/>
              <w:keepLines w:val="0"/>
              <w:framePr w:w="9547" w:h="5698" w:wrap="none" w:hAnchor="page" w:x="1268" w:y="3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Геометрические параметры и отклонения от них.</w:t>
            </w:r>
          </w:p>
          <w:p>
            <w:pPr>
              <w:pStyle w:val="Style13"/>
              <w:keepNext w:val="0"/>
              <w:keepLines w:val="0"/>
              <w:framePr w:w="9547" w:h="5698" w:wrap="none" w:hAnchor="page" w:x="1268" w:y="3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Маркировка, упаковка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547" w:h="5698" w:wrap="none" w:hAnchor="page" w:x="1268" w:y="3649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ТУ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BY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691741340.004- 2019 ГОСТ 18599-2001 ГОСТ 26433.1-89 ГОСТ 29325-92</w:t>
            </w:r>
          </w:p>
          <w:p>
            <w:pPr>
              <w:pStyle w:val="Style13"/>
              <w:keepNext w:val="0"/>
              <w:keepLines w:val="0"/>
              <w:framePr w:w="9547" w:h="5698" w:wrap="none" w:hAnchor="page" w:x="1268" w:y="3649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CTBEN ISO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3126-2011 ;</w:t>
            </w:r>
          </w:p>
        </w:tc>
      </w:tr>
    </w:tbl>
    <w:p>
      <w:pPr>
        <w:framePr w:w="9547" w:h="5698" w:wrap="none" w:hAnchor="page" w:x="1268" w:y="3649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118745</wp:posOffset>
            </wp:positionH>
            <wp:positionV relativeFrom="margin">
              <wp:posOffset>0</wp:posOffset>
            </wp:positionV>
            <wp:extent cx="7291070" cy="1061910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291070" cy="106191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17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2230" w:h="17260"/>
      <w:pgMar w:top="250" w:right="561" w:bottom="92" w:left="187" w:header="0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Подпись к картинке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4">
    <w:name w:val="Другое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Подпись к картинке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3">
    <w:name w:val="Другое"/>
    <w:basedOn w:val="Normal"/>
    <w:link w:val="CharStyle14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