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F3560A" w:rsidRPr="0059407F" w14:paraId="5A249499" w14:textId="77777777" w:rsidTr="00D34A7F">
        <w:tblPrEx>
          <w:tblCellMar>
            <w:top w:w="0" w:type="dxa"/>
            <w:bottom w:w="0" w:type="dxa"/>
          </w:tblCellMar>
        </w:tblPrEx>
        <w:trPr>
          <w:trHeight w:val="807"/>
        </w:trPr>
        <w:tc>
          <w:tcPr>
            <w:tcW w:w="1560" w:type="dxa"/>
            <w:tcBorders>
              <w:top w:val="double" w:sz="6" w:space="0" w:color="auto"/>
              <w:bottom w:val="double" w:sz="6" w:space="0" w:color="auto"/>
            </w:tcBorders>
          </w:tcPr>
          <w:p w14:paraId="577602B9" w14:textId="77777777" w:rsidR="00F3560A" w:rsidRPr="0007120C" w:rsidRDefault="00F3560A" w:rsidP="00156CB8">
            <w:pPr>
              <w:spacing w:line="190" w:lineRule="auto"/>
              <w:ind w:right="-68"/>
              <w:rPr>
                <w:b/>
                <w:spacing w:val="-4"/>
                <w:sz w:val="18"/>
                <w:szCs w:val="18"/>
              </w:rPr>
            </w:pPr>
            <w:bookmarkStart w:id="0" w:name="_GoBack"/>
            <w:bookmarkEnd w:id="0"/>
            <w:r w:rsidRPr="0007120C">
              <w:rPr>
                <w:b/>
                <w:spacing w:val="-4"/>
                <w:sz w:val="18"/>
                <w:szCs w:val="18"/>
              </w:rPr>
              <w:t>Электромонта</w:t>
            </w:r>
            <w:r w:rsidRPr="0007120C">
              <w:rPr>
                <w:b/>
                <w:spacing w:val="-4"/>
                <w:sz w:val="18"/>
                <w:szCs w:val="18"/>
              </w:rPr>
              <w:t>ж</w:t>
            </w:r>
            <w:r w:rsidRPr="0007120C">
              <w:rPr>
                <w:b/>
                <w:spacing w:val="-4"/>
                <w:sz w:val="18"/>
                <w:szCs w:val="18"/>
              </w:rPr>
              <w:t>ные работы (ус</w:t>
            </w:r>
            <w:r w:rsidRPr="0007120C">
              <w:rPr>
                <w:b/>
                <w:spacing w:val="-4"/>
                <w:sz w:val="18"/>
                <w:szCs w:val="18"/>
              </w:rPr>
              <w:t>т</w:t>
            </w:r>
            <w:r w:rsidRPr="0007120C">
              <w:rPr>
                <w:b/>
                <w:spacing w:val="-4"/>
                <w:sz w:val="18"/>
                <w:szCs w:val="18"/>
              </w:rPr>
              <w:t>ройство сетей и систем электроснабж</w:t>
            </w:r>
            <w:r w:rsidRPr="0007120C">
              <w:rPr>
                <w:b/>
                <w:spacing w:val="-4"/>
                <w:sz w:val="18"/>
                <w:szCs w:val="18"/>
              </w:rPr>
              <w:t>е</w:t>
            </w:r>
            <w:r w:rsidRPr="0007120C">
              <w:rPr>
                <w:b/>
                <w:spacing w:val="-4"/>
                <w:sz w:val="18"/>
                <w:szCs w:val="18"/>
              </w:rPr>
              <w:t>ния, электр</w:t>
            </w:r>
            <w:r w:rsidRPr="0007120C">
              <w:rPr>
                <w:b/>
                <w:spacing w:val="-4"/>
                <w:sz w:val="18"/>
                <w:szCs w:val="18"/>
              </w:rPr>
              <w:t>о</w:t>
            </w:r>
            <w:r w:rsidRPr="0007120C">
              <w:rPr>
                <w:b/>
                <w:spacing w:val="-4"/>
                <w:sz w:val="18"/>
                <w:szCs w:val="18"/>
              </w:rPr>
              <w:t>освещения)</w:t>
            </w:r>
          </w:p>
        </w:tc>
        <w:tc>
          <w:tcPr>
            <w:tcW w:w="1701" w:type="dxa"/>
            <w:tcBorders>
              <w:top w:val="double" w:sz="6" w:space="0" w:color="auto"/>
              <w:bottom w:val="double" w:sz="6" w:space="0" w:color="auto"/>
            </w:tcBorders>
          </w:tcPr>
          <w:p w14:paraId="655345A0" w14:textId="77777777" w:rsidR="00F3560A" w:rsidRPr="0059407F" w:rsidRDefault="00F3560A" w:rsidP="00F3560A">
            <w:pPr>
              <w:ind w:left="-17" w:right="-17"/>
              <w:rPr>
                <w:sz w:val="18"/>
                <w:szCs w:val="18"/>
              </w:rPr>
            </w:pPr>
            <w:r w:rsidRPr="0059407F">
              <w:rPr>
                <w:sz w:val="18"/>
                <w:szCs w:val="18"/>
              </w:rPr>
              <w:t>СНиП 3.05.06-85</w:t>
            </w:r>
          </w:p>
          <w:p w14:paraId="46A303D6" w14:textId="77777777" w:rsidR="00F3560A" w:rsidRPr="0059407F" w:rsidRDefault="00F3560A" w:rsidP="00F3560A">
            <w:pPr>
              <w:spacing w:line="120" w:lineRule="atLeast"/>
              <w:ind w:left="-17" w:right="-17"/>
              <w:rPr>
                <w:sz w:val="18"/>
                <w:szCs w:val="18"/>
              </w:rPr>
            </w:pPr>
            <w:r w:rsidRPr="0059407F">
              <w:rPr>
                <w:sz w:val="18"/>
                <w:szCs w:val="18"/>
              </w:rPr>
              <w:t>ТКП 339-20</w:t>
            </w:r>
            <w:r w:rsidR="00590513">
              <w:rPr>
                <w:sz w:val="18"/>
                <w:szCs w:val="18"/>
              </w:rPr>
              <w:t>22</w:t>
            </w:r>
          </w:p>
          <w:p w14:paraId="76D6F41E" w14:textId="77777777" w:rsidR="00F3560A" w:rsidRPr="0059407F" w:rsidRDefault="00F3560A" w:rsidP="00F3560A">
            <w:pPr>
              <w:spacing w:line="120" w:lineRule="atLeast"/>
              <w:ind w:left="-17" w:right="-17"/>
              <w:rPr>
                <w:sz w:val="18"/>
                <w:szCs w:val="18"/>
              </w:rPr>
            </w:pPr>
          </w:p>
        </w:tc>
        <w:tc>
          <w:tcPr>
            <w:tcW w:w="4394" w:type="dxa"/>
            <w:tcBorders>
              <w:top w:val="double" w:sz="6" w:space="0" w:color="auto"/>
              <w:bottom w:val="double" w:sz="6" w:space="0" w:color="auto"/>
            </w:tcBorders>
          </w:tcPr>
          <w:p w14:paraId="2F6018C3" w14:textId="77777777" w:rsidR="00F3560A" w:rsidRPr="0059407F" w:rsidRDefault="00F3560A" w:rsidP="00F3560A">
            <w:pPr>
              <w:spacing w:line="60" w:lineRule="atLeast"/>
              <w:ind w:right="-17"/>
              <w:jc w:val="both"/>
              <w:rPr>
                <w:sz w:val="18"/>
                <w:szCs w:val="18"/>
              </w:rPr>
            </w:pPr>
            <w:r w:rsidRPr="0059407F">
              <w:rPr>
                <w:sz w:val="18"/>
                <w:szCs w:val="18"/>
              </w:rPr>
              <w:t>Электропроводки.</w:t>
            </w:r>
          </w:p>
          <w:p w14:paraId="14A2C00B" w14:textId="77777777" w:rsidR="00F3560A" w:rsidRPr="0059407F" w:rsidRDefault="00F3560A" w:rsidP="00F3560A">
            <w:pPr>
              <w:spacing w:line="60" w:lineRule="atLeast"/>
              <w:ind w:right="-17"/>
              <w:jc w:val="both"/>
              <w:rPr>
                <w:sz w:val="18"/>
                <w:szCs w:val="18"/>
              </w:rPr>
            </w:pPr>
            <w:r w:rsidRPr="0059407F">
              <w:rPr>
                <w:sz w:val="18"/>
                <w:szCs w:val="18"/>
              </w:rPr>
              <w:t>Кабельные линии.</w:t>
            </w:r>
          </w:p>
          <w:p w14:paraId="42AE193F" w14:textId="77777777" w:rsidR="00F3560A" w:rsidRPr="0059407F" w:rsidRDefault="00F3560A" w:rsidP="00F3560A">
            <w:pPr>
              <w:spacing w:line="60" w:lineRule="atLeast"/>
              <w:ind w:right="-17"/>
              <w:jc w:val="both"/>
              <w:rPr>
                <w:sz w:val="18"/>
                <w:szCs w:val="18"/>
              </w:rPr>
            </w:pPr>
            <w:r w:rsidRPr="0059407F">
              <w:rPr>
                <w:sz w:val="18"/>
                <w:szCs w:val="18"/>
              </w:rPr>
              <w:t>Воздушные линии электропередачи.</w:t>
            </w:r>
          </w:p>
          <w:p w14:paraId="2C0B6905" w14:textId="77777777" w:rsidR="00F3560A" w:rsidRPr="0059407F" w:rsidRDefault="00F3560A" w:rsidP="000A6678">
            <w:pPr>
              <w:spacing w:line="60" w:lineRule="atLeast"/>
              <w:ind w:right="-17"/>
              <w:jc w:val="both"/>
              <w:rPr>
                <w:sz w:val="18"/>
                <w:szCs w:val="18"/>
              </w:rPr>
            </w:pPr>
            <w:r w:rsidRPr="0059407F">
              <w:rPr>
                <w:sz w:val="18"/>
                <w:szCs w:val="18"/>
              </w:rPr>
              <w:t>Распределительные устройства и подстанции.</w:t>
            </w:r>
          </w:p>
        </w:tc>
        <w:tc>
          <w:tcPr>
            <w:tcW w:w="1843" w:type="dxa"/>
            <w:tcBorders>
              <w:top w:val="double" w:sz="6" w:space="0" w:color="auto"/>
              <w:bottom w:val="double" w:sz="6" w:space="0" w:color="auto"/>
            </w:tcBorders>
          </w:tcPr>
          <w:p w14:paraId="4CC8A435" w14:textId="77777777" w:rsidR="00F3560A" w:rsidRDefault="00F3560A" w:rsidP="00F3560A">
            <w:pPr>
              <w:ind w:left="-17" w:right="-17"/>
              <w:rPr>
                <w:sz w:val="18"/>
                <w:szCs w:val="18"/>
              </w:rPr>
            </w:pPr>
            <w:r w:rsidRPr="0059407F">
              <w:rPr>
                <w:sz w:val="18"/>
                <w:szCs w:val="18"/>
              </w:rPr>
              <w:t>ГОСТ 26433.0-85</w:t>
            </w:r>
          </w:p>
          <w:p w14:paraId="4850525B" w14:textId="77777777" w:rsidR="00412E85" w:rsidRPr="0059407F" w:rsidRDefault="00412E85" w:rsidP="00412E85">
            <w:pPr>
              <w:ind w:left="-17" w:right="-17"/>
              <w:jc w:val="both"/>
              <w:rPr>
                <w:sz w:val="18"/>
                <w:szCs w:val="18"/>
              </w:rPr>
            </w:pPr>
            <w:r w:rsidRPr="0059407F">
              <w:rPr>
                <w:sz w:val="18"/>
                <w:szCs w:val="18"/>
              </w:rPr>
              <w:t xml:space="preserve">ГОСТ 26433.1-89 </w:t>
            </w:r>
          </w:p>
          <w:p w14:paraId="4C744360" w14:textId="77777777" w:rsidR="00F3560A" w:rsidRPr="0059407F" w:rsidRDefault="00F3560A" w:rsidP="00F3560A">
            <w:pPr>
              <w:ind w:left="-17" w:right="-17"/>
              <w:rPr>
                <w:sz w:val="18"/>
                <w:szCs w:val="18"/>
              </w:rPr>
            </w:pPr>
            <w:r w:rsidRPr="0059407F">
              <w:rPr>
                <w:sz w:val="18"/>
                <w:szCs w:val="18"/>
              </w:rPr>
              <w:t>ГОСТ 26433.2-94</w:t>
            </w:r>
          </w:p>
          <w:p w14:paraId="23499D4F" w14:textId="77777777" w:rsidR="00F3560A" w:rsidRPr="0059407F" w:rsidRDefault="00F3560A" w:rsidP="00F3560A">
            <w:pPr>
              <w:spacing w:line="0" w:lineRule="atLeast"/>
              <w:ind w:left="-17" w:right="-17"/>
              <w:jc w:val="both"/>
              <w:rPr>
                <w:sz w:val="18"/>
                <w:szCs w:val="18"/>
              </w:rPr>
            </w:pPr>
          </w:p>
        </w:tc>
      </w:tr>
    </w:tbl>
    <w:p w14:paraId="48659490" w14:textId="77777777" w:rsidR="00B857B6" w:rsidRPr="00D801E8" w:rsidRDefault="00B857B6" w:rsidP="00E573FC"/>
    <w:sectPr w:rsidR="00B857B6" w:rsidRPr="00D801E8" w:rsidSect="005655F1">
      <w:headerReference w:type="even" r:id="rId7"/>
      <w:headerReference w:type="default" r:id="rId8"/>
      <w:footerReference w:type="even" r:id="rId9"/>
      <w:footerReference w:type="default" r:id="rId10"/>
      <w:headerReference w:type="first" r:id="rId11"/>
      <w:footerReference w:type="first" r:id="rId12"/>
      <w:pgSz w:w="11906" w:h="16838"/>
      <w:pgMar w:top="3856" w:right="992" w:bottom="1843" w:left="1304" w:header="720" w:footer="904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2BA478" w14:textId="77777777" w:rsidR="006B5BC4" w:rsidRDefault="006B5BC4">
      <w:r>
        <w:separator/>
      </w:r>
    </w:p>
  </w:endnote>
  <w:endnote w:type="continuationSeparator" w:id="0">
    <w:p w14:paraId="6E644841" w14:textId="77777777" w:rsidR="006B5BC4" w:rsidRDefault="006B5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79AD9B" w14:textId="77777777" w:rsidR="005674B4" w:rsidRDefault="005674B4">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BBD247" w14:textId="77777777" w:rsidR="00611FB0" w:rsidRDefault="00611FB0" w:rsidP="004233F0">
    <w:pPr>
      <w:ind w:firstLine="426"/>
      <w:jc w:val="both"/>
      <w:rPr>
        <w:sz w:val="16"/>
        <w:szCs w:val="16"/>
      </w:rPr>
    </w:pPr>
    <w:r>
      <w:rPr>
        <w:sz w:val="16"/>
        <w:szCs w:val="16"/>
      </w:rPr>
      <w:t>Руководитель организации</w:t>
    </w:r>
  </w:p>
  <w:p w14:paraId="017EBB59" w14:textId="77777777"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75E5F8BB" w14:textId="77777777" w:rsidR="00611FB0" w:rsidRPr="009A303A" w:rsidRDefault="00611FB0" w:rsidP="004233F0">
    <w:pPr>
      <w:ind w:firstLine="426"/>
      <w:jc w:val="both"/>
      <w:rPr>
        <w:sz w:val="16"/>
        <w:szCs w:val="16"/>
      </w:rPr>
    </w:pPr>
    <w:r w:rsidRPr="009A303A">
      <w:rPr>
        <w:sz w:val="16"/>
        <w:szCs w:val="16"/>
      </w:rPr>
      <w:t>производственного контроля</w:t>
    </w:r>
  </w:p>
  <w:p w14:paraId="12840F01" w14:textId="77777777"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005D9A">
      <w:rPr>
        <w:sz w:val="28"/>
      </w:rPr>
      <w:t>М</w:t>
    </w:r>
    <w:r>
      <w:rPr>
        <w:sz w:val="28"/>
      </w:rPr>
      <w:t>.</w:t>
    </w:r>
    <w:r w:rsidR="00005D9A">
      <w:rPr>
        <w:sz w:val="28"/>
      </w:rPr>
      <w:t>В</w:t>
    </w:r>
    <w:r>
      <w:rPr>
        <w:sz w:val="28"/>
      </w:rPr>
      <w:t xml:space="preserve">. </w:t>
    </w:r>
    <w:r w:rsidR="00005D9A">
      <w:rPr>
        <w:sz w:val="28"/>
      </w:rPr>
      <w:t>Бот</w:t>
    </w:r>
    <w:r w:rsidRPr="00BA20DF">
      <w:rPr>
        <w:sz w:val="28"/>
      </w:rPr>
      <w:t xml:space="preserve">          </w:t>
    </w:r>
  </w:p>
  <w:p w14:paraId="6F405C1F" w14:textId="77777777"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131B0B66" w14:textId="77777777" w:rsidR="00611FB0" w:rsidRPr="00BE64FC" w:rsidRDefault="00611FB0" w:rsidP="00BE64FC">
    <w:pPr>
      <w:rPr>
        <w:color w:val="FFFFFF"/>
        <w:sz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88ED5F" w14:textId="77777777" w:rsidR="005674B4" w:rsidRDefault="005674B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013020" w14:textId="77777777" w:rsidR="006B5BC4" w:rsidRDefault="006B5BC4">
      <w:r>
        <w:separator/>
      </w:r>
    </w:p>
  </w:footnote>
  <w:footnote w:type="continuationSeparator" w:id="0">
    <w:p w14:paraId="21778D86" w14:textId="77777777" w:rsidR="006B5BC4" w:rsidRDefault="006B5B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64B713"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5BD023ED"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C78D61" w14:textId="77777777" w:rsidR="00611FB0" w:rsidRDefault="00611FB0" w:rsidP="001E5318">
    <w:pPr>
      <w:ind w:right="360"/>
      <w:rPr>
        <w:sz w:val="24"/>
      </w:rPr>
    </w:pPr>
  </w:p>
  <w:p w14:paraId="308785C0" w14:textId="77777777" w:rsidR="00611FB0" w:rsidRDefault="00611FB0" w:rsidP="001E5318">
    <w:pPr>
      <w:ind w:right="360"/>
      <w:rPr>
        <w:sz w:val="24"/>
      </w:rPr>
    </w:pPr>
  </w:p>
  <w:p w14:paraId="5A22E37A" w14:textId="77777777" w:rsidR="00611FB0" w:rsidRPr="006C46EB" w:rsidRDefault="00611FB0" w:rsidP="00B966ED">
    <w:pPr>
      <w:ind w:left="4320"/>
      <w:rPr>
        <w:sz w:val="18"/>
        <w:szCs w:val="18"/>
      </w:rPr>
    </w:pPr>
    <w:r w:rsidRPr="006C46EB">
      <w:rPr>
        <w:b/>
        <w:sz w:val="18"/>
        <w:szCs w:val="18"/>
      </w:rPr>
      <w:t>Приложение</w:t>
    </w:r>
    <w:r w:rsidR="0037300D">
      <w:rPr>
        <w:b/>
        <w:sz w:val="18"/>
        <w:szCs w:val="18"/>
      </w:rPr>
      <w:t xml:space="preserve"> </w:t>
    </w:r>
    <w:r w:rsidRPr="006C46EB">
      <w:rPr>
        <w:sz w:val="18"/>
        <w:szCs w:val="18"/>
      </w:rPr>
      <w:t>к свидетельству</w:t>
    </w:r>
  </w:p>
  <w:p w14:paraId="077D992A" w14:textId="77777777" w:rsidR="00611FB0" w:rsidRPr="006C46EB"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005655F1">
      <w:rPr>
        <w:sz w:val="28"/>
        <w:szCs w:val="28"/>
        <w:u w:val="single"/>
      </w:rPr>
      <w:t xml:space="preserve">Дополнение </w:t>
    </w:r>
    <w:r w:rsidRPr="006C46EB">
      <w:rPr>
        <w:sz w:val="28"/>
        <w:szCs w:val="28"/>
        <w:u w:val="single"/>
      </w:rPr>
      <w:t>24949925000</w:t>
    </w:r>
    <w:r w:rsidRPr="005655F1">
      <w:rPr>
        <w:sz w:val="28"/>
        <w:szCs w:val="28"/>
        <w:u w:val="single"/>
      </w:rPr>
      <w:t>.</w:t>
    </w:r>
    <w:r w:rsidR="008231F3" w:rsidRPr="005655F1">
      <w:rPr>
        <w:sz w:val="28"/>
        <w:szCs w:val="28"/>
        <w:u w:val="single"/>
      </w:rPr>
      <w:t>2</w:t>
    </w:r>
    <w:r w:rsidR="005655F1" w:rsidRPr="005655F1">
      <w:rPr>
        <w:sz w:val="28"/>
        <w:szCs w:val="28"/>
        <w:u w:val="single"/>
      </w:rPr>
      <w:t>298</w:t>
    </w:r>
    <w:r w:rsidR="00BC72FA" w:rsidRPr="005655F1">
      <w:rPr>
        <w:sz w:val="28"/>
        <w:szCs w:val="28"/>
        <w:u w:val="single"/>
      </w:rPr>
      <w:t>-202</w:t>
    </w:r>
    <w:r w:rsidR="00005D9A" w:rsidRPr="005655F1">
      <w:rPr>
        <w:sz w:val="28"/>
        <w:szCs w:val="28"/>
        <w:u w:val="single"/>
      </w:rPr>
      <w:t>2</w:t>
    </w:r>
    <w:r w:rsidRPr="006C46EB">
      <w:rPr>
        <w:sz w:val="28"/>
        <w:u w:val="single"/>
      </w:rPr>
      <w:t xml:space="preserve">                          </w:t>
    </w:r>
  </w:p>
  <w:p w14:paraId="78698B90" w14:textId="77777777" w:rsidR="00611FB0" w:rsidRPr="006C46EB" w:rsidRDefault="00611FB0" w:rsidP="00C06D89">
    <w:pPr>
      <w:rPr>
        <w:sz w:val="2"/>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4"/>
      </w:rPr>
      <w:t xml:space="preserve">  </w:t>
    </w:r>
  </w:p>
  <w:p w14:paraId="041C1312" w14:textId="77777777" w:rsidR="00611FB0" w:rsidRPr="00E510FF" w:rsidRDefault="00611FB0" w:rsidP="00C06D89">
    <w:pPr>
      <w:rPr>
        <w:sz w:val="28"/>
        <w:u w:val="single"/>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18"/>
        <w:szCs w:val="18"/>
      </w:rPr>
      <w:t xml:space="preserve">от </w:t>
    </w:r>
    <w:proofErr w:type="gramStart"/>
    <w:r w:rsidRPr="006C46EB">
      <w:rPr>
        <w:sz w:val="24"/>
        <w:szCs w:val="24"/>
      </w:rPr>
      <w:t>«</w:t>
    </w:r>
    <w:r w:rsidRPr="006C46EB">
      <w:rPr>
        <w:sz w:val="24"/>
        <w:szCs w:val="24"/>
        <w:u w:val="single"/>
      </w:rPr>
      <w:t xml:space="preserve"> </w:t>
    </w:r>
    <w:r w:rsidR="005655F1" w:rsidRPr="005655F1">
      <w:rPr>
        <w:sz w:val="28"/>
        <w:u w:val="single"/>
      </w:rPr>
      <w:t>1</w:t>
    </w:r>
    <w:r w:rsidR="005674B4">
      <w:rPr>
        <w:sz w:val="28"/>
        <w:u w:val="single"/>
      </w:rPr>
      <w:t>0</w:t>
    </w:r>
    <w:proofErr w:type="gramEnd"/>
    <w:r w:rsidRPr="005655F1">
      <w:rPr>
        <w:sz w:val="28"/>
        <w:u w:val="single"/>
      </w:rPr>
      <w:t xml:space="preserve"> </w:t>
    </w:r>
    <w:r w:rsidRPr="005655F1">
      <w:rPr>
        <w:sz w:val="24"/>
        <w:szCs w:val="24"/>
      </w:rPr>
      <w:t>»</w:t>
    </w:r>
    <w:r w:rsidRPr="005655F1">
      <w:rPr>
        <w:sz w:val="28"/>
        <w:u w:val="single"/>
      </w:rPr>
      <w:t xml:space="preserve"> </w:t>
    </w:r>
    <w:r w:rsidR="005655F1" w:rsidRPr="005655F1">
      <w:rPr>
        <w:sz w:val="28"/>
        <w:u w:val="single"/>
      </w:rPr>
      <w:t>февраля</w:t>
    </w:r>
    <w:r w:rsidRPr="005655F1">
      <w:rPr>
        <w:sz w:val="28"/>
        <w:u w:val="single"/>
      </w:rPr>
      <w:t xml:space="preserve">  </w:t>
    </w:r>
    <w:r w:rsidR="005655F1" w:rsidRPr="005655F1">
      <w:rPr>
        <w:sz w:val="28"/>
        <w:szCs w:val="28"/>
      </w:rPr>
      <w:t>2023</w:t>
    </w:r>
    <w:r w:rsidRPr="005655F1">
      <w:rPr>
        <w:sz w:val="28"/>
        <w:szCs w:val="28"/>
        <w:u w:val="single"/>
      </w:rPr>
      <w:t xml:space="preserve"> </w:t>
    </w:r>
    <w:r w:rsidRPr="006C46EB">
      <w:rPr>
        <w:sz w:val="18"/>
        <w:szCs w:val="18"/>
      </w:rPr>
      <w:t>г.,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025A2F">
      <w:rPr>
        <w:rStyle w:val="ab"/>
        <w:noProof/>
        <w:sz w:val="28"/>
        <w:szCs w:val="28"/>
        <w:u w:val="single"/>
      </w:rPr>
      <w:t>1</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025A2F">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14:paraId="4414417A" w14:textId="77777777" w:rsidR="00611FB0" w:rsidRPr="006805F8" w:rsidRDefault="00611FB0" w:rsidP="00C06D89">
    <w:pPr>
      <w:rPr>
        <w:sz w:val="22"/>
      </w:rPr>
    </w:pPr>
  </w:p>
  <w:p w14:paraId="5820B80A" w14:textId="77777777" w:rsidR="00611FB0" w:rsidRPr="00BA10DD" w:rsidRDefault="00611FB0" w:rsidP="00A27EC3">
    <w:pPr>
      <w:jc w:val="center"/>
      <w:rPr>
        <w:sz w:val="8"/>
        <w:szCs w:val="8"/>
      </w:rPr>
    </w:pPr>
    <w:r>
      <w:rPr>
        <w:sz w:val="32"/>
        <w:szCs w:val="32"/>
      </w:rPr>
      <w:t>ОБЛАСТЬ ТЕХНИЧЕСКОЙ КОМПЕТЕНТНОСТИ</w:t>
    </w:r>
  </w:p>
  <w:p w14:paraId="7A4145D9" w14:textId="77777777" w:rsidR="00611FB0" w:rsidRDefault="00611FB0" w:rsidP="00A27EC3">
    <w:pPr>
      <w:tabs>
        <w:tab w:val="left" w:pos="5625"/>
      </w:tabs>
      <w:jc w:val="center"/>
      <w:rPr>
        <w:sz w:val="32"/>
        <w:szCs w:val="32"/>
      </w:rPr>
    </w:pPr>
    <w:r>
      <w:rPr>
        <w:noProof/>
        <w:sz w:val="28"/>
        <w:szCs w:val="28"/>
      </w:rPr>
      <w:pict w14:anchorId="46401EB4">
        <v:line id="_x0000_s2053" style="position:absolute;left:0;text-align:left;z-index:251658240" from="3.7pt,17.5pt" to="466.85pt,17.5pt"/>
      </w:pict>
    </w:r>
    <w:r>
      <w:rPr>
        <w:sz w:val="32"/>
        <w:szCs w:val="32"/>
      </w:rPr>
      <w:t xml:space="preserve">системы </w:t>
    </w:r>
    <w:r w:rsidRPr="00C86AA8">
      <w:rPr>
        <w:sz w:val="32"/>
        <w:szCs w:val="32"/>
      </w:rPr>
      <w:t>производственного контроля</w:t>
    </w:r>
  </w:p>
  <w:p w14:paraId="35219D74" w14:textId="77777777" w:rsidR="00611FB0" w:rsidRPr="00E25503" w:rsidRDefault="005655F1" w:rsidP="00FC2891">
    <w:pPr>
      <w:jc w:val="center"/>
      <w:rPr>
        <w:sz w:val="32"/>
        <w:szCs w:val="32"/>
      </w:rPr>
    </w:pPr>
    <w:r>
      <w:rPr>
        <w:sz w:val="32"/>
        <w:szCs w:val="32"/>
      </w:rPr>
      <w:t>Частное унитарное предприятие «Облпректстрой»</w:t>
    </w:r>
  </w:p>
  <w:p w14:paraId="65A23C49" w14:textId="77777777" w:rsidR="00611FB0" w:rsidRDefault="00611FB0" w:rsidP="00B966ED">
    <w:pPr>
      <w:jc w:val="center"/>
      <w:rPr>
        <w:sz w:val="12"/>
        <w:szCs w:val="12"/>
      </w:rPr>
    </w:pPr>
    <w:r w:rsidRPr="005964D0">
      <w:rPr>
        <w:sz w:val="28"/>
        <w:szCs w:val="28"/>
      </w:rPr>
      <w:pict w14:anchorId="24E6CC7D">
        <v:line id="_x0000_s2052" style="position:absolute;left:0;text-align:left;z-index:251657216" from="3.7pt,.3pt" to="466.85pt,.3pt"/>
      </w:pict>
    </w:r>
    <w:r>
      <w:rPr>
        <w:sz w:val="12"/>
        <w:szCs w:val="12"/>
      </w:rPr>
      <w:t xml:space="preserve">наименование </w:t>
    </w:r>
    <w:r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6E81D43A" w14:textId="77777777">
      <w:trPr>
        <w:trHeight w:val="534"/>
      </w:trPr>
      <w:tc>
        <w:tcPr>
          <w:tcW w:w="1560" w:type="dxa"/>
          <w:shd w:val="clear" w:color="auto" w:fill="auto"/>
        </w:tcPr>
        <w:p w14:paraId="1BEFB1DC" w14:textId="77777777"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558709A1" w14:textId="77777777"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388954FB" w14:textId="77777777" w:rsidR="00611FB0" w:rsidRPr="00F4464E" w:rsidRDefault="00611FB0" w:rsidP="00E55B85">
          <w:pPr>
            <w:pStyle w:val="a4"/>
            <w:ind w:left="-17" w:right="-17"/>
            <w:jc w:val="center"/>
            <w:rPr>
              <w:sz w:val="13"/>
              <w:szCs w:val="13"/>
            </w:rPr>
          </w:pPr>
          <w:r w:rsidRPr="00F4464E">
            <w:rPr>
              <w:sz w:val="13"/>
              <w:szCs w:val="13"/>
            </w:rPr>
            <w:t xml:space="preserve">Наименование </w:t>
          </w:r>
          <w:proofErr w:type="gramStart"/>
          <w:r w:rsidRPr="00F4464E">
            <w:rPr>
              <w:sz w:val="13"/>
              <w:szCs w:val="13"/>
            </w:rPr>
            <w:t>испытаний  и</w:t>
          </w:r>
          <w:proofErr w:type="gramEnd"/>
          <w:r w:rsidRPr="00F4464E">
            <w:rPr>
              <w:sz w:val="13"/>
              <w:szCs w:val="13"/>
            </w:rPr>
            <w:t xml:space="preserve"> (или) определяемых параметров </w:t>
          </w:r>
          <w:r>
            <w:rPr>
              <w:sz w:val="13"/>
              <w:szCs w:val="13"/>
            </w:rPr>
            <w:t>строительных процессов</w:t>
          </w:r>
        </w:p>
      </w:tc>
      <w:tc>
        <w:tcPr>
          <w:tcW w:w="1843" w:type="dxa"/>
          <w:shd w:val="clear" w:color="auto" w:fill="auto"/>
        </w:tcPr>
        <w:p w14:paraId="078E05D1" w14:textId="77777777"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05B7A2D8" w14:textId="77777777" w:rsidR="00611FB0" w:rsidRDefault="00611FB0">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815CE8" w14:textId="77777777" w:rsidR="005674B4" w:rsidRDefault="005674B4">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54B8"/>
    <w:rsid w:val="00000C6E"/>
    <w:rsid w:val="0000140E"/>
    <w:rsid w:val="000019E2"/>
    <w:rsid w:val="00003272"/>
    <w:rsid w:val="00003C0C"/>
    <w:rsid w:val="00004348"/>
    <w:rsid w:val="00005D9A"/>
    <w:rsid w:val="00007FB0"/>
    <w:rsid w:val="000111F9"/>
    <w:rsid w:val="00011253"/>
    <w:rsid w:val="0001255D"/>
    <w:rsid w:val="00013642"/>
    <w:rsid w:val="00016785"/>
    <w:rsid w:val="0001787D"/>
    <w:rsid w:val="00017E14"/>
    <w:rsid w:val="00022D29"/>
    <w:rsid w:val="00023833"/>
    <w:rsid w:val="00023F38"/>
    <w:rsid w:val="00025A2F"/>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1D9D"/>
    <w:rsid w:val="00541DE0"/>
    <w:rsid w:val="00542713"/>
    <w:rsid w:val="00542DE3"/>
    <w:rsid w:val="00545F0A"/>
    <w:rsid w:val="005476DA"/>
    <w:rsid w:val="00555F9D"/>
    <w:rsid w:val="00564C11"/>
    <w:rsid w:val="00564F7E"/>
    <w:rsid w:val="00565182"/>
    <w:rsid w:val="005655F1"/>
    <w:rsid w:val="005674B4"/>
    <w:rsid w:val="00567634"/>
    <w:rsid w:val="005715D5"/>
    <w:rsid w:val="00572F74"/>
    <w:rsid w:val="005734AC"/>
    <w:rsid w:val="00574A15"/>
    <w:rsid w:val="00575438"/>
    <w:rsid w:val="00576C02"/>
    <w:rsid w:val="00582C9E"/>
    <w:rsid w:val="00583BEA"/>
    <w:rsid w:val="005849DF"/>
    <w:rsid w:val="00585ADB"/>
    <w:rsid w:val="00590513"/>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B5BC4"/>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26E0"/>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6155"/>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3A63"/>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471D919"/>
  <w15:chartTrackingRefBased/>
  <w15:docId w15:val="{1283A59C-7E76-4FEA-8F2B-EF38BA6C3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Words>
  <Characters>238</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Марина Романова</cp:lastModifiedBy>
  <cp:revision>2</cp:revision>
  <cp:lastPrinted>2023-03-24T11:15:00Z</cp:lastPrinted>
  <dcterms:created xsi:type="dcterms:W3CDTF">2026-06-05T11:20:00Z</dcterms:created>
  <dcterms:modified xsi:type="dcterms:W3CDTF">2026-06-05T11:20:00Z</dcterms:modified>
</cp:coreProperties>
</file>