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5D750C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5D750C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5D750C">
              <w:rPr>
                <w:b/>
                <w:sz w:val="20"/>
                <w:szCs w:val="20"/>
              </w:rPr>
              <w:t>л</w:t>
            </w:r>
            <w:r w:rsidRPr="005D750C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5D750C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5D750C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5D750C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5D750C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5D750C">
              <w:rPr>
                <w:sz w:val="18"/>
                <w:szCs w:val="18"/>
              </w:rPr>
              <w:t>;</w:t>
            </w:r>
            <w:r w:rsidR="009840C7" w:rsidRPr="005D750C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5D750C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50C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5D750C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50C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5D750C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5D750C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5D750C">
      <w:headerReference w:type="default" r:id="rId7"/>
      <w:footerReference w:type="default" r:id="rId8"/>
      <w:pgSz w:w="11906" w:h="16838"/>
      <w:pgMar w:top="379" w:right="851" w:bottom="1440" w:left="1191" w:header="124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31" w:rsidRDefault="00747831">
      <w:r>
        <w:separator/>
      </w:r>
    </w:p>
  </w:endnote>
  <w:endnote w:type="continuationSeparator" w:id="0">
    <w:p w:rsidR="00747831" w:rsidRDefault="0074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31" w:rsidRDefault="00747831">
      <w:r>
        <w:separator/>
      </w:r>
    </w:p>
  </w:footnote>
  <w:footnote w:type="continuationSeparator" w:id="0">
    <w:p w:rsidR="00747831" w:rsidRDefault="0074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8F642D" w:rsidRPr="005D750C" w:rsidRDefault="0020640F" w:rsidP="008F642D">
          <w:pPr>
            <w:pStyle w:val="a3"/>
            <w:tabs>
              <w:tab w:val="left" w:pos="4962"/>
            </w:tabs>
            <w:jc w:val="both"/>
            <w:rPr>
              <w:sz w:val="22"/>
              <w:szCs w:val="22"/>
            </w:rPr>
          </w:pPr>
          <w:r w:rsidRPr="009D62BA">
            <w:t xml:space="preserve">Приложение </w:t>
          </w:r>
          <w:r w:rsidR="008F642D" w:rsidRPr="005D750C">
            <w:rPr>
              <w:b/>
              <w:sz w:val="22"/>
              <w:szCs w:val="22"/>
            </w:rPr>
            <w:t>(Изменения внесены 15.12.2025)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F642D">
            <w:rPr>
              <w:sz w:val="26"/>
              <w:szCs w:val="26"/>
              <w:u w:val="single"/>
            </w:rPr>
            <w:t>2419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F642D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8F642D" w:rsidRPr="005D750C">
            <w:rPr>
              <w:sz w:val="26"/>
              <w:szCs w:val="26"/>
              <w:u w:val="single"/>
            </w:rPr>
            <w:t>18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F273B">
            <w:rPr>
              <w:sz w:val="26"/>
              <w:szCs w:val="26"/>
              <w:u w:val="single"/>
            </w:rPr>
            <w:t>а</w:t>
          </w:r>
          <w:r w:rsidR="00BA4641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642D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F642D" w:rsidRPr="008F642D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D000B0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5D750C">
      <w:rPr>
        <w:b/>
        <w:sz w:val="26"/>
        <w:szCs w:val="26"/>
      </w:rPr>
      <w:t xml:space="preserve">дополнительной </w:t>
    </w:r>
    <w:r>
      <w:rPr>
        <w:b/>
        <w:sz w:val="26"/>
        <w:szCs w:val="26"/>
      </w:rPr>
      <w:t>ответственностью</w:t>
    </w:r>
    <w:r w:rsidR="009D62BA" w:rsidRPr="009D62BA">
      <w:rPr>
        <w:b/>
        <w:sz w:val="26"/>
        <w:szCs w:val="26"/>
      </w:rPr>
      <w:t xml:space="preserve"> «</w:t>
    </w:r>
    <w:r w:rsidR="005D750C">
      <w:rPr>
        <w:b/>
        <w:sz w:val="26"/>
        <w:szCs w:val="26"/>
      </w:rPr>
      <w:t>Спецэлектрострой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50C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47831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42D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B0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AF1B4B0-EB4B-4C8F-B088-80D7DB8C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2025-12-16T12:59:00Z</cp:lastPrinted>
  <dcterms:created xsi:type="dcterms:W3CDTF">2026-06-06T04:56:00Z</dcterms:created>
  <dcterms:modified xsi:type="dcterms:W3CDTF">2026-06-06T04:56:00Z</dcterms:modified>
</cp:coreProperties>
</file>